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58" w14:textId="69E89385" w:rsidR="00F55B7B" w:rsidRDefault="008B40DB" w:rsidP="008B40DB">
      <w:pPr>
        <w:jc w:val="center"/>
        <w:rPr>
          <w:sz w:val="40"/>
          <w:szCs w:val="40"/>
        </w:rPr>
      </w:pPr>
      <w:r w:rsidRPr="008B40DB">
        <w:rPr>
          <w:sz w:val="40"/>
          <w:szCs w:val="40"/>
        </w:rPr>
        <w:t>Les Variables</w:t>
      </w:r>
    </w:p>
    <w:p w14:paraId="1A7056F2" w14:textId="62C43E87" w:rsidR="008B40DB" w:rsidRDefault="008B40DB" w:rsidP="008B40DB">
      <w:pPr>
        <w:jc w:val="center"/>
        <w:rPr>
          <w:sz w:val="40"/>
          <w:szCs w:val="40"/>
        </w:rPr>
      </w:pPr>
    </w:p>
    <w:p w14:paraId="1D9FBF3A" w14:textId="72BE78E0" w:rsidR="008B40DB" w:rsidRPr="008B40DB" w:rsidRDefault="008B40DB" w:rsidP="008B40DB">
      <w:pPr>
        <w:rPr>
          <w:sz w:val="40"/>
          <w:szCs w:val="40"/>
          <w:u w:val="single"/>
        </w:rPr>
      </w:pPr>
      <w:r w:rsidRPr="008B40DB">
        <w:rPr>
          <w:sz w:val="40"/>
          <w:szCs w:val="40"/>
          <w:u w:val="single"/>
        </w:rPr>
        <w:t>EX 1.1 :</w:t>
      </w:r>
    </w:p>
    <w:p w14:paraId="10300CE2" w14:textId="3DE3C4A1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A = 3</w:t>
      </w:r>
    </w:p>
    <w:p w14:paraId="65FB2B1A" w14:textId="407FB3C2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B = 4</w:t>
      </w:r>
    </w:p>
    <w:p w14:paraId="7E1FFB8E" w14:textId="7FD6A4A0" w:rsidR="008B40DB" w:rsidRDefault="008B40DB" w:rsidP="008B40DB">
      <w:pPr>
        <w:rPr>
          <w:sz w:val="40"/>
          <w:szCs w:val="40"/>
          <w:u w:val="single"/>
        </w:rPr>
      </w:pPr>
      <w:r w:rsidRPr="008B40DB">
        <w:rPr>
          <w:sz w:val="40"/>
          <w:szCs w:val="40"/>
          <w:u w:val="single"/>
        </w:rPr>
        <w:t>E</w:t>
      </w:r>
      <w:r>
        <w:rPr>
          <w:sz w:val="40"/>
          <w:szCs w:val="40"/>
          <w:u w:val="single"/>
        </w:rPr>
        <w:t>X</w:t>
      </w:r>
      <w:r w:rsidRPr="008B40DB">
        <w:rPr>
          <w:sz w:val="40"/>
          <w:szCs w:val="40"/>
          <w:u w:val="single"/>
        </w:rPr>
        <w:t xml:space="preserve"> 1.2 :</w:t>
      </w:r>
    </w:p>
    <w:p w14:paraId="5FB0D461" w14:textId="013141C0" w:rsidR="008B40DB" w:rsidRDefault="008B40DB" w:rsidP="008B40DB">
      <w:pPr>
        <w:rPr>
          <w:sz w:val="40"/>
          <w:szCs w:val="40"/>
        </w:rPr>
      </w:pPr>
      <w:r w:rsidRPr="008B40DB">
        <w:rPr>
          <w:sz w:val="40"/>
          <w:szCs w:val="40"/>
        </w:rPr>
        <w:t xml:space="preserve">A = </w:t>
      </w:r>
      <w:r>
        <w:rPr>
          <w:sz w:val="40"/>
          <w:szCs w:val="40"/>
        </w:rPr>
        <w:t>2</w:t>
      </w:r>
    </w:p>
    <w:p w14:paraId="59B4201D" w14:textId="4567377F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B = 3 </w:t>
      </w:r>
    </w:p>
    <w:p w14:paraId="23C8E3B9" w14:textId="7240FC6C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C = 1 </w:t>
      </w:r>
    </w:p>
    <w:p w14:paraId="4220B8AA" w14:textId="692B9B2C" w:rsidR="008B40DB" w:rsidRDefault="008B40DB" w:rsidP="008B40DB">
      <w:pPr>
        <w:rPr>
          <w:sz w:val="40"/>
          <w:szCs w:val="40"/>
          <w:u w:val="single"/>
        </w:rPr>
      </w:pPr>
      <w:r w:rsidRPr="008B40DB">
        <w:rPr>
          <w:sz w:val="40"/>
          <w:szCs w:val="40"/>
          <w:u w:val="single"/>
        </w:rPr>
        <w:t>EX 1.3 :</w:t>
      </w:r>
    </w:p>
    <w:p w14:paraId="48ECD401" w14:textId="00E2DD5F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A = 6</w:t>
      </w:r>
    </w:p>
    <w:p w14:paraId="1A533D69" w14:textId="21F7D169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B = 2 </w:t>
      </w:r>
    </w:p>
    <w:p w14:paraId="3B297F03" w14:textId="38FFC2C7" w:rsidR="008B40DB" w:rsidRDefault="008B40DB" w:rsidP="008B40DB">
      <w:pPr>
        <w:rPr>
          <w:sz w:val="40"/>
          <w:szCs w:val="40"/>
          <w:u w:val="single"/>
        </w:rPr>
      </w:pPr>
      <w:r w:rsidRPr="008B40DB">
        <w:rPr>
          <w:sz w:val="40"/>
          <w:szCs w:val="40"/>
          <w:u w:val="single"/>
        </w:rPr>
        <w:t>EX 1.4 :</w:t>
      </w:r>
    </w:p>
    <w:p w14:paraId="46E01127" w14:textId="3FF8698B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A = 13</w:t>
      </w:r>
    </w:p>
    <w:p w14:paraId="37F5CC25" w14:textId="3B8887D9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B = 13 </w:t>
      </w:r>
    </w:p>
    <w:p w14:paraId="7FD076DB" w14:textId="2554BB56" w:rsidR="008B40DB" w:rsidRDefault="008B40DB" w:rsidP="008B40DB">
      <w:pPr>
        <w:rPr>
          <w:sz w:val="40"/>
          <w:szCs w:val="40"/>
        </w:rPr>
      </w:pPr>
      <w:r>
        <w:rPr>
          <w:sz w:val="40"/>
          <w:szCs w:val="40"/>
        </w:rPr>
        <w:t>C = 13</w:t>
      </w:r>
    </w:p>
    <w:p w14:paraId="3EA38FFC" w14:textId="1D247430" w:rsidR="008B40DB" w:rsidRDefault="00546DB3" w:rsidP="008B40DB">
      <w:pPr>
        <w:rPr>
          <w:sz w:val="40"/>
          <w:szCs w:val="40"/>
          <w:u w:val="single"/>
        </w:rPr>
      </w:pPr>
      <w:r w:rsidRPr="00546DB3">
        <w:rPr>
          <w:sz w:val="40"/>
          <w:szCs w:val="40"/>
          <w:u w:val="single"/>
        </w:rPr>
        <w:t>EX 1.5 :</w:t>
      </w:r>
    </w:p>
    <w:p w14:paraId="1A8A0AA4" w14:textId="2458DED5" w:rsidR="00546DB3" w:rsidRDefault="00546DB3" w:rsidP="008B40DB">
      <w:pPr>
        <w:rPr>
          <w:sz w:val="40"/>
          <w:szCs w:val="40"/>
        </w:rPr>
      </w:pPr>
      <w:r>
        <w:rPr>
          <w:sz w:val="40"/>
          <w:szCs w:val="40"/>
        </w:rPr>
        <w:t>A = 2</w:t>
      </w:r>
    </w:p>
    <w:p w14:paraId="00694E13" w14:textId="6D567F71" w:rsidR="00546DB3" w:rsidRDefault="00546DB3" w:rsidP="008B40DB">
      <w:pPr>
        <w:rPr>
          <w:sz w:val="40"/>
          <w:szCs w:val="40"/>
        </w:rPr>
      </w:pPr>
      <w:r>
        <w:rPr>
          <w:sz w:val="40"/>
          <w:szCs w:val="40"/>
        </w:rPr>
        <w:t>B = 2</w:t>
      </w:r>
    </w:p>
    <w:p w14:paraId="1F5CA916" w14:textId="5EE59398" w:rsidR="00546DB3" w:rsidRPr="00546DB3" w:rsidRDefault="00546DB3" w:rsidP="008B40DB">
      <w:pPr>
        <w:rPr>
          <w:sz w:val="40"/>
          <w:szCs w:val="40"/>
        </w:rPr>
      </w:pPr>
      <w:r w:rsidRPr="00546DB3">
        <w:rPr>
          <w:sz w:val="40"/>
          <w:szCs w:val="40"/>
        </w:rPr>
        <w:t xml:space="preserve">Moralité : </w:t>
      </w:r>
      <w:r>
        <w:rPr>
          <w:sz w:val="40"/>
          <w:szCs w:val="40"/>
        </w:rPr>
        <w:t>non car à l’inverse a et b auront la valeur 5.</w:t>
      </w:r>
    </w:p>
    <w:p w14:paraId="2A6407EA" w14:textId="0BA6F6F4" w:rsidR="00546DB3" w:rsidRDefault="00546DB3" w:rsidP="008B40DB">
      <w:pPr>
        <w:rPr>
          <w:sz w:val="40"/>
          <w:szCs w:val="40"/>
          <w:u w:val="single"/>
        </w:rPr>
      </w:pPr>
      <w:r w:rsidRPr="00546DB3">
        <w:rPr>
          <w:sz w:val="40"/>
          <w:szCs w:val="40"/>
          <w:u w:val="single"/>
        </w:rPr>
        <w:lastRenderedPageBreak/>
        <w:t>EX 1.6 :</w:t>
      </w:r>
    </w:p>
    <w:p w14:paraId="2D21780D" w14:textId="6F90C05A" w:rsidR="00546DB3" w:rsidRDefault="00B15994" w:rsidP="008B40DB">
      <w:pPr>
        <w:rPr>
          <w:sz w:val="40"/>
          <w:szCs w:val="40"/>
        </w:rPr>
      </w:pPr>
      <w:r w:rsidRPr="00B15994">
        <w:rPr>
          <w:sz w:val="40"/>
          <w:szCs w:val="40"/>
        </w:rPr>
        <w:drawing>
          <wp:inline distT="0" distB="0" distL="0" distR="0" wp14:anchorId="0B2F8CD5" wp14:editId="7CC6AADD">
            <wp:extent cx="1235242" cy="379984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3211" cy="39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F3A" w14:textId="785B647A" w:rsidR="00B15994" w:rsidRDefault="00B15994" w:rsidP="008B40DB">
      <w:pPr>
        <w:rPr>
          <w:sz w:val="40"/>
          <w:szCs w:val="40"/>
          <w:u w:val="single"/>
        </w:rPr>
      </w:pPr>
      <w:r w:rsidRPr="00B15994">
        <w:rPr>
          <w:sz w:val="40"/>
          <w:szCs w:val="40"/>
          <w:u w:val="single"/>
        </w:rPr>
        <w:t>EX 1.7 :</w:t>
      </w:r>
    </w:p>
    <w:p w14:paraId="652A9866" w14:textId="68AA87D4" w:rsidR="00B15994" w:rsidRPr="00B15994" w:rsidRDefault="00B15994" w:rsidP="008B40DB">
      <w:pPr>
        <w:rPr>
          <w:sz w:val="40"/>
          <w:szCs w:val="40"/>
        </w:rPr>
      </w:pPr>
      <w:r w:rsidRPr="00B15994">
        <w:rPr>
          <w:sz w:val="40"/>
          <w:szCs w:val="40"/>
        </w:rPr>
        <w:drawing>
          <wp:inline distT="0" distB="0" distL="0" distR="0" wp14:anchorId="7129BD2F" wp14:editId="468CBDAA">
            <wp:extent cx="1194888" cy="4069080"/>
            <wp:effectExtent l="0" t="0" r="571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1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971" w14:textId="017720B1" w:rsidR="00546DB3" w:rsidRDefault="00B15994" w:rsidP="008B40DB">
      <w:pPr>
        <w:rPr>
          <w:sz w:val="40"/>
          <w:szCs w:val="40"/>
          <w:u w:val="single"/>
        </w:rPr>
      </w:pPr>
      <w:r w:rsidRPr="00B15994">
        <w:rPr>
          <w:sz w:val="40"/>
          <w:szCs w:val="40"/>
          <w:u w:val="single"/>
        </w:rPr>
        <w:lastRenderedPageBreak/>
        <w:t>EX 1.8 :</w:t>
      </w:r>
    </w:p>
    <w:p w14:paraId="522DE9BC" w14:textId="515B9C30" w:rsidR="00B15994" w:rsidRDefault="00B15994" w:rsidP="008B40DB">
      <w:pPr>
        <w:rPr>
          <w:sz w:val="40"/>
          <w:szCs w:val="40"/>
        </w:rPr>
      </w:pPr>
      <w:r>
        <w:rPr>
          <w:sz w:val="40"/>
          <w:szCs w:val="40"/>
        </w:rPr>
        <w:t xml:space="preserve">Le programme écrit à la suite les valeurs </w:t>
      </w:r>
      <w:proofErr w:type="gramStart"/>
      <w:r>
        <w:rPr>
          <w:sz w:val="40"/>
          <w:szCs w:val="40"/>
        </w:rPr>
        <w:t>de a</w:t>
      </w:r>
      <w:proofErr w:type="gramEnd"/>
      <w:r>
        <w:rPr>
          <w:sz w:val="40"/>
          <w:szCs w:val="40"/>
        </w:rPr>
        <w:t xml:space="preserve"> et de b.</w:t>
      </w:r>
    </w:p>
    <w:p w14:paraId="4283B4E1" w14:textId="5AD7332B" w:rsidR="00B15994" w:rsidRDefault="00B15994" w:rsidP="008B40DB">
      <w:pPr>
        <w:rPr>
          <w:sz w:val="40"/>
          <w:szCs w:val="40"/>
          <w:u w:val="single"/>
        </w:rPr>
      </w:pPr>
      <w:r w:rsidRPr="00B15994">
        <w:rPr>
          <w:sz w:val="40"/>
          <w:szCs w:val="40"/>
          <w:u w:val="single"/>
        </w:rPr>
        <w:t>EX 2.1 :</w:t>
      </w:r>
      <w:r>
        <w:rPr>
          <w:sz w:val="40"/>
          <w:szCs w:val="40"/>
          <w:u w:val="single"/>
        </w:rPr>
        <w:t xml:space="preserve"> </w:t>
      </w:r>
    </w:p>
    <w:p w14:paraId="0CD2DC21" w14:textId="4720C840" w:rsidR="00B15994" w:rsidRDefault="006D5BEB" w:rsidP="008B40DB">
      <w:pPr>
        <w:rPr>
          <w:sz w:val="40"/>
          <w:szCs w:val="40"/>
        </w:rPr>
      </w:pPr>
      <w:r>
        <w:rPr>
          <w:sz w:val="40"/>
          <w:szCs w:val="40"/>
        </w:rPr>
        <w:t>Val = 231</w:t>
      </w:r>
    </w:p>
    <w:p w14:paraId="4FAF2288" w14:textId="2BEFC0C0" w:rsidR="006D5BEB" w:rsidRDefault="006D5BEB" w:rsidP="008B40DB">
      <w:pPr>
        <w:rPr>
          <w:sz w:val="40"/>
          <w:szCs w:val="40"/>
        </w:rPr>
      </w:pPr>
      <w:r>
        <w:rPr>
          <w:sz w:val="40"/>
          <w:szCs w:val="40"/>
        </w:rPr>
        <w:t>Double = 462</w:t>
      </w:r>
    </w:p>
    <w:p w14:paraId="27C243DE" w14:textId="692C5C0B" w:rsidR="006D5BEB" w:rsidRDefault="006D5BEB" w:rsidP="008B40DB">
      <w:pPr>
        <w:rPr>
          <w:sz w:val="40"/>
          <w:szCs w:val="40"/>
          <w:u w:val="single"/>
        </w:rPr>
      </w:pPr>
      <w:r w:rsidRPr="006D5BEB">
        <w:rPr>
          <w:sz w:val="40"/>
          <w:szCs w:val="40"/>
          <w:u w:val="single"/>
        </w:rPr>
        <w:t>EX 2.2 :</w:t>
      </w:r>
    </w:p>
    <w:p w14:paraId="65D3F247" w14:textId="77777777" w:rsidR="006D5BEB" w:rsidRPr="006D5BEB" w:rsidRDefault="006D5BEB" w:rsidP="008B40DB">
      <w:pPr>
        <w:rPr>
          <w:sz w:val="40"/>
          <w:szCs w:val="40"/>
          <w:u w:val="single"/>
        </w:rPr>
      </w:pPr>
    </w:p>
    <w:p w14:paraId="0C3505CE" w14:textId="77777777" w:rsidR="006D5BEB" w:rsidRPr="00B15994" w:rsidRDefault="006D5BEB" w:rsidP="008B40DB">
      <w:pPr>
        <w:rPr>
          <w:sz w:val="40"/>
          <w:szCs w:val="40"/>
        </w:rPr>
      </w:pPr>
    </w:p>
    <w:p w14:paraId="0E9CAC9F" w14:textId="77777777" w:rsidR="00B15994" w:rsidRDefault="00B15994" w:rsidP="008B40DB">
      <w:pPr>
        <w:rPr>
          <w:sz w:val="40"/>
          <w:szCs w:val="40"/>
        </w:rPr>
      </w:pPr>
    </w:p>
    <w:p w14:paraId="049041BB" w14:textId="77777777" w:rsidR="00B15994" w:rsidRPr="00B15994" w:rsidRDefault="00B15994" w:rsidP="008B40DB">
      <w:pPr>
        <w:rPr>
          <w:sz w:val="40"/>
          <w:szCs w:val="40"/>
        </w:rPr>
      </w:pPr>
    </w:p>
    <w:p w14:paraId="244BFC83" w14:textId="77777777" w:rsidR="008B40DB" w:rsidRPr="008B40DB" w:rsidRDefault="008B40DB" w:rsidP="008B40DB">
      <w:pPr>
        <w:rPr>
          <w:sz w:val="40"/>
          <w:szCs w:val="40"/>
        </w:rPr>
      </w:pPr>
    </w:p>
    <w:sectPr w:rsidR="008B40DB" w:rsidRPr="008B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DB"/>
    <w:rsid w:val="00546DB3"/>
    <w:rsid w:val="006D5BEB"/>
    <w:rsid w:val="008B40DB"/>
    <w:rsid w:val="00B15994"/>
    <w:rsid w:val="00F5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FAA3"/>
  <w15:chartTrackingRefBased/>
  <w15:docId w15:val="{3AA14FCC-DA22-4D15-8666-574537F2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59014-18-02</dc:creator>
  <cp:keywords/>
  <dc:description/>
  <cp:lastModifiedBy>59014-18-02</cp:lastModifiedBy>
  <cp:revision>1</cp:revision>
  <dcterms:created xsi:type="dcterms:W3CDTF">2025-10-06T12:07:00Z</dcterms:created>
  <dcterms:modified xsi:type="dcterms:W3CDTF">2025-10-06T12:51:00Z</dcterms:modified>
</cp:coreProperties>
</file>