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0A0B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Get an array with the values of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enumeration members.</w:t>
      </w:r>
    </w:p>
    <w:p w14:paraId="1051079D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(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[])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ConsoleColor.GetValues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typeof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F9DCDAE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Save the current background and foreground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.</w:t>
      </w:r>
    </w:p>
    <w:p w14:paraId="33E8562B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currentBackground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</w:t>
      </w:r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BackgroundColor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33E6DCF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currentForeground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</w:t>
      </w:r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ForegroundColor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079543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6F5F6F1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Display all foreground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except the one that matches the background.</w:t>
      </w:r>
    </w:p>
    <w:p w14:paraId="050F5FF5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"All the foreground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except {0}, the background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:"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</w:t>
      </w:r>
    </w:p>
    <w:p w14:paraId="39E0FCC4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currentBackground</w:t>
      </w:r>
      <w:proofErr w:type="spellEnd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74DBEFA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(var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CA43325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24AE05E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currentBackground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proofErr w:type="gramStart"/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continue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D8E4C65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71574C9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Console.ForegroundColor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D2E48C5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   The foreground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is {0}."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43AA69E2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BACE567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32E9AC9C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Restore the foreground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.</w:t>
      </w:r>
    </w:p>
    <w:p w14:paraId="498FB0D1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Console.ForegroundColor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currentForeground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87F1B18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F3F210A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Display each background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except the one that matches the current foreground </w:t>
      </w:r>
      <w:proofErr w:type="spellStart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.</w:t>
      </w:r>
    </w:p>
    <w:p w14:paraId="23E354C0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"All the background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except {0}, the foreground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:"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</w:t>
      </w:r>
    </w:p>
    <w:p w14:paraId="6337149A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currentForeground</w:t>
      </w:r>
      <w:proofErr w:type="spellEnd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31E4364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(var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colors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B0C3F4D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FE53CFF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currentForeground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proofErr w:type="gramStart"/>
      <w:r w:rsidRPr="002711C7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continue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861DC2E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D488683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Console.BackgroundColor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25D1319" w14:textId="77777777" w:rsidR="002711C7" w:rsidRP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   The background </w:t>
      </w:r>
      <w:proofErr w:type="spellStart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color</w:t>
      </w:r>
      <w:proofErr w:type="spellEnd"/>
      <w:r w:rsidRPr="002711C7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is {0}."</w:t>
      </w: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color</w:t>
      </w:r>
      <w:proofErr w:type="spellEnd"/>
      <w:proofErr w:type="gramStart"/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7B2992C" w14:textId="77777777" w:rsid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11C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AB06D2" w14:textId="77777777" w:rsid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19E53" w14:textId="77777777" w:rsid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Restore the original console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793AFB1" w14:textId="77777777" w:rsidR="002711C7" w:rsidRDefault="002711C7" w:rsidP="002711C7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EB7154" w14:textId="57C7F576" w:rsidR="00AA41AD" w:rsidRDefault="002711C7" w:rsidP="002711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nOriginal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restored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4B2AE5" w14:textId="07B97188" w:rsidR="002711C7" w:rsidRDefault="002711C7">
      <w:pPr>
        <w:spacing w:before="0" w:after="160" w:line="259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2F80BEF" w14:textId="77777777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lastRenderedPageBreak/>
        <w:t>DarkBlue.</w:t>
      </w:r>
      <w:proofErr w:type="spellEnd"/>
    </w:p>
    <w:p w14:paraId="6ED3B445" w14:textId="77777777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DarkGreen</w:t>
      </w:r>
      <w:proofErr w:type="spellEnd"/>
      <w:r w:rsidRPr="00D21F85">
        <w:rPr>
          <w:lang w:val="en-GB"/>
        </w:rPr>
        <w:t>.</w:t>
      </w:r>
    </w:p>
    <w:p w14:paraId="39475674" w14:textId="250C9598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DarkCyan</w:t>
      </w:r>
      <w:proofErr w:type="spellEnd"/>
      <w:r w:rsidRPr="00D21F85">
        <w:rPr>
          <w:lang w:val="en-GB"/>
        </w:rPr>
        <w:t>.</w:t>
      </w:r>
    </w:p>
    <w:p w14:paraId="00CC76E9" w14:textId="4AB7A2EB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DarkRed</w:t>
      </w:r>
      <w:proofErr w:type="spellEnd"/>
      <w:r w:rsidRPr="00D21F85">
        <w:rPr>
          <w:lang w:val="en-GB"/>
        </w:rPr>
        <w:t>.</w:t>
      </w:r>
    </w:p>
    <w:p w14:paraId="3EFA8928" w14:textId="01F1E1EC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DarkMagenta</w:t>
      </w:r>
      <w:proofErr w:type="spellEnd"/>
      <w:r w:rsidRPr="00D21F85">
        <w:rPr>
          <w:lang w:val="en-GB"/>
        </w:rPr>
        <w:t>.</w:t>
      </w:r>
    </w:p>
    <w:p w14:paraId="2C6CAC6F" w14:textId="3774D854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DarkYellow</w:t>
      </w:r>
      <w:proofErr w:type="spellEnd"/>
      <w:r w:rsidRPr="00D21F85">
        <w:rPr>
          <w:lang w:val="en-GB"/>
        </w:rPr>
        <w:t>.</w:t>
      </w:r>
    </w:p>
    <w:p w14:paraId="601FE8A7" w14:textId="189BCDD6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Gray.</w:t>
      </w:r>
    </w:p>
    <w:p w14:paraId="432D2FB3" w14:textId="2C344184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D21F85">
        <w:rPr>
          <w:lang w:val="en-GB"/>
        </w:rPr>
        <w:t>DarkGray</w:t>
      </w:r>
      <w:proofErr w:type="spellEnd"/>
      <w:r w:rsidRPr="00D21F85">
        <w:rPr>
          <w:lang w:val="en-GB"/>
        </w:rPr>
        <w:t>.</w:t>
      </w:r>
    </w:p>
    <w:p w14:paraId="378BC87C" w14:textId="6BC23653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Blue.</w:t>
      </w:r>
    </w:p>
    <w:p w14:paraId="08970A74" w14:textId="14AAF209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Green.</w:t>
      </w:r>
    </w:p>
    <w:p w14:paraId="2578A99B" w14:textId="7D13FBB0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Cyan.</w:t>
      </w:r>
    </w:p>
    <w:p w14:paraId="210F7242" w14:textId="02AB8687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Red.</w:t>
      </w:r>
    </w:p>
    <w:p w14:paraId="689F045F" w14:textId="095498A0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Magenta.</w:t>
      </w:r>
    </w:p>
    <w:p w14:paraId="3777ABC5" w14:textId="0D6FF2B8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Yellow.</w:t>
      </w:r>
    </w:p>
    <w:p w14:paraId="704515D1" w14:textId="1ABF36FB" w:rsidR="002711C7" w:rsidRPr="00D21F85" w:rsidRDefault="002711C7" w:rsidP="00D21F85">
      <w:pPr>
        <w:pStyle w:val="Paragraphedeliste"/>
        <w:numPr>
          <w:ilvl w:val="0"/>
          <w:numId w:val="4"/>
        </w:numPr>
        <w:rPr>
          <w:lang w:val="en-GB"/>
        </w:rPr>
      </w:pPr>
      <w:r w:rsidRPr="00D21F85">
        <w:rPr>
          <w:lang w:val="en-GB"/>
        </w:rPr>
        <w:t>White.</w:t>
      </w:r>
    </w:p>
    <w:sectPr w:rsidR="002711C7" w:rsidRPr="00D2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0B8"/>
    <w:multiLevelType w:val="multilevel"/>
    <w:tmpl w:val="A034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337871"/>
    <w:multiLevelType w:val="hybridMultilevel"/>
    <w:tmpl w:val="C234D702"/>
    <w:lvl w:ilvl="0" w:tplc="05A4A4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E56678"/>
    <w:multiLevelType w:val="hybridMultilevel"/>
    <w:tmpl w:val="FCA4D77C"/>
    <w:lvl w:ilvl="0" w:tplc="60D8BCBE">
      <w:start w:val="1"/>
      <w:numFmt w:val="decimal"/>
      <w:pStyle w:val="correction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10C"/>
    <w:multiLevelType w:val="hybridMultilevel"/>
    <w:tmpl w:val="1CB25B4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85143">
    <w:abstractNumId w:val="2"/>
  </w:num>
  <w:num w:numId="2" w16cid:durableId="547034142">
    <w:abstractNumId w:val="1"/>
  </w:num>
  <w:num w:numId="3" w16cid:durableId="1403866348">
    <w:abstractNumId w:val="0"/>
  </w:num>
  <w:num w:numId="4" w16cid:durableId="60604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C7"/>
    <w:rsid w:val="00043572"/>
    <w:rsid w:val="000F096B"/>
    <w:rsid w:val="002711C7"/>
    <w:rsid w:val="00325F0D"/>
    <w:rsid w:val="00365295"/>
    <w:rsid w:val="00367A63"/>
    <w:rsid w:val="005410AA"/>
    <w:rsid w:val="00842C20"/>
    <w:rsid w:val="00863C2F"/>
    <w:rsid w:val="008B3393"/>
    <w:rsid w:val="00921C0F"/>
    <w:rsid w:val="00AA41AD"/>
    <w:rsid w:val="00AB68CF"/>
    <w:rsid w:val="00C61BAA"/>
    <w:rsid w:val="00D21F85"/>
    <w:rsid w:val="00D350BB"/>
    <w:rsid w:val="00D57FEC"/>
    <w:rsid w:val="00E115C2"/>
    <w:rsid w:val="00E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A3BC"/>
  <w15:chartTrackingRefBased/>
  <w15:docId w15:val="{50A1B0F4-D64F-47C7-9803-CFB00CA8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EC"/>
    <w:pPr>
      <w:spacing w:before="480" w:after="480" w:line="240" w:lineRule="auto"/>
      <w:jc w:val="both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B3393"/>
    <w:pPr>
      <w:keepNext/>
      <w:keepLines/>
      <w:spacing w:before="24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367A63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B68CF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B68CF"/>
    <w:pPr>
      <w:outlineLvl w:val="3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393"/>
    <w:rPr>
      <w:rFonts w:ascii="Comic Sans MS" w:eastAsiaTheme="majorEastAsia" w:hAnsi="Comic Sans MS" w:cstheme="majorBidi"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67A63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67A63"/>
    <w:rPr>
      <w:rFonts w:ascii="Comic Sans MS" w:eastAsiaTheme="majorEastAsia" w:hAnsi="Comic Sans MS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67A63"/>
    <w:rPr>
      <w:rFonts w:ascii="Comic Sans MS" w:eastAsiaTheme="majorEastAsia" w:hAnsi="Comic Sans MS" w:cstheme="majorBidi"/>
      <w:sz w:val="26"/>
      <w:szCs w:val="26"/>
      <w:u w:val="single"/>
    </w:rPr>
  </w:style>
  <w:style w:type="paragraph" w:customStyle="1" w:styleId="correction">
    <w:name w:val="correction"/>
    <w:basedOn w:val="Paragraphedeliste"/>
    <w:link w:val="correctionCar"/>
    <w:autoRedefine/>
    <w:qFormat/>
    <w:rsid w:val="00D350BB"/>
    <w:pPr>
      <w:numPr>
        <w:numId w:val="1"/>
      </w:numPr>
    </w:pPr>
    <w:rPr>
      <w:color w:val="C00000"/>
    </w:rPr>
  </w:style>
  <w:style w:type="character" w:customStyle="1" w:styleId="correctionCar">
    <w:name w:val="correction Car"/>
    <w:basedOn w:val="Policepardfaut"/>
    <w:link w:val="correction"/>
    <w:rsid w:val="00D350BB"/>
    <w:rPr>
      <w:rFonts w:ascii="Comic Sans MS" w:hAnsi="Comic Sans MS"/>
      <w:color w:val="C00000"/>
      <w:lang w:val="nl-BE"/>
    </w:rPr>
  </w:style>
  <w:style w:type="paragraph" w:customStyle="1" w:styleId="reponseautre">
    <w:name w:val="reponse autre"/>
    <w:basedOn w:val="Normal"/>
    <w:link w:val="reponseautreCar"/>
    <w:autoRedefine/>
    <w:qFormat/>
    <w:rsid w:val="00C61BAA"/>
    <w:rPr>
      <w:rFonts w:ascii="Papyrus" w:hAnsi="Papyrus"/>
    </w:rPr>
  </w:style>
  <w:style w:type="character" w:customStyle="1" w:styleId="reponseautreCar">
    <w:name w:val="reponse autre Car"/>
    <w:basedOn w:val="Policepardfaut"/>
    <w:link w:val="reponseautre"/>
    <w:rsid w:val="00C61BAA"/>
    <w:rPr>
      <w:rFonts w:ascii="Papyrus" w:hAnsi="Papyrus"/>
    </w:rPr>
  </w:style>
  <w:style w:type="paragraph" w:styleId="Paragraphedeliste">
    <w:name w:val="List Paragraph"/>
    <w:basedOn w:val="Normal"/>
    <w:uiPriority w:val="34"/>
    <w:qFormat/>
    <w:rsid w:val="00D350BB"/>
    <w:pPr>
      <w:ind w:left="720"/>
      <w:contextualSpacing/>
    </w:pPr>
  </w:style>
  <w:style w:type="paragraph" w:customStyle="1" w:styleId="reponse">
    <w:name w:val="reponse"/>
    <w:basedOn w:val="Normal"/>
    <w:link w:val="reponseCar"/>
    <w:autoRedefine/>
    <w:qFormat/>
    <w:rsid w:val="00EB70FF"/>
    <w:pPr>
      <w:spacing w:before="0" w:after="0" w:line="360" w:lineRule="auto"/>
      <w:jc w:val="left"/>
    </w:pPr>
    <w:rPr>
      <w:rFonts w:eastAsia="Cambria" w:cs="Times New Roman"/>
      <w:spacing w:val="20"/>
      <w:szCs w:val="24"/>
      <w:lang w:eastAsia="fr-FR"/>
    </w:rPr>
  </w:style>
  <w:style w:type="character" w:customStyle="1" w:styleId="reponseCar">
    <w:name w:val="reponse Car"/>
    <w:basedOn w:val="Policepardfaut"/>
    <w:link w:val="reponse"/>
    <w:rsid w:val="00EB70FF"/>
    <w:rPr>
      <w:rFonts w:ascii="Comic Sans MS" w:eastAsia="Cambria" w:hAnsi="Comic Sans MS" w:cs="Times New Roman"/>
      <w:spacing w:val="20"/>
      <w:szCs w:val="24"/>
      <w:lang w:val="nl-BE" w:eastAsia="fr-FR"/>
    </w:rPr>
  </w:style>
  <w:style w:type="paragraph" w:customStyle="1" w:styleId="windings">
    <w:name w:val="windings"/>
    <w:basedOn w:val="Normal"/>
    <w:link w:val="windingsCar"/>
    <w:autoRedefine/>
    <w:qFormat/>
    <w:rsid w:val="00043572"/>
    <w:rPr>
      <w:rFonts w:ascii="Wingdings" w:hAnsi="Wingdings"/>
    </w:rPr>
  </w:style>
  <w:style w:type="character" w:customStyle="1" w:styleId="windingsCar">
    <w:name w:val="windings Car"/>
    <w:basedOn w:val="Policepardfaut"/>
    <w:link w:val="windings"/>
    <w:rsid w:val="00043572"/>
    <w:rPr>
      <w:rFonts w:ascii="Wingdings" w:hAnsi="Wingdings"/>
    </w:rPr>
  </w:style>
  <w:style w:type="character" w:customStyle="1" w:styleId="Titre3Car">
    <w:name w:val="Titre 3 Car"/>
    <w:basedOn w:val="Policepardfaut"/>
    <w:link w:val="Titre3"/>
    <w:uiPriority w:val="9"/>
    <w:rsid w:val="00AB68CF"/>
    <w:rPr>
      <w:rFonts w:ascii="Comic Sans MS" w:eastAsiaTheme="majorEastAsia" w:hAnsi="Comic Sans MS" w:cstheme="majorBid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B68CF"/>
    <w:rPr>
      <w:rFonts w:ascii="Comic Sans MS" w:hAnsi="Comic Sans MS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Guillaume</dc:creator>
  <cp:keywords/>
  <dc:description/>
  <cp:lastModifiedBy>Collin Guillaume</cp:lastModifiedBy>
  <cp:revision>2</cp:revision>
  <dcterms:created xsi:type="dcterms:W3CDTF">2023-09-04T20:17:00Z</dcterms:created>
  <dcterms:modified xsi:type="dcterms:W3CDTF">2023-09-04T20:33:00Z</dcterms:modified>
</cp:coreProperties>
</file>