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68AB" w14:textId="734EA52D" w:rsidR="006028FC" w:rsidRPr="006028FC" w:rsidRDefault="006028FC" w:rsidP="006028FC">
      <w:pPr>
        <w:pStyle w:val="NormalWeb"/>
        <w:rPr>
          <w:color w:val="000000"/>
          <w:sz w:val="27"/>
          <w:szCs w:val="27"/>
          <w:lang w:val="en-US"/>
        </w:rPr>
      </w:pPr>
      <w:r w:rsidRPr="006028FC">
        <w:rPr>
          <w:color w:val="000000"/>
          <w:sz w:val="27"/>
          <w:szCs w:val="27"/>
          <w:lang w:val="en-US"/>
        </w:rPr>
        <w:t xml:space="preserve">Information associated with the </w:t>
      </w:r>
      <w:r>
        <w:rPr>
          <w:color w:val="000000"/>
          <w:sz w:val="27"/>
          <w:szCs w:val="27"/>
          <w:lang w:val="en-US"/>
        </w:rPr>
        <w:t>final</w:t>
      </w:r>
      <w:r w:rsidRPr="006028FC">
        <w:rPr>
          <w:color w:val="000000"/>
          <w:sz w:val="27"/>
          <w:szCs w:val="27"/>
          <w:lang w:val="en-US"/>
        </w:rPr>
        <w:t xml:space="preserve"> exam of the "Data description" module:</w:t>
      </w:r>
    </w:p>
    <w:p w14:paraId="37494AE1" w14:textId="12AE81A0" w:rsidR="006028FC" w:rsidRPr="006028FC" w:rsidRDefault="006028FC" w:rsidP="006028FC">
      <w:pPr>
        <w:pStyle w:val="NormalWeb"/>
        <w:rPr>
          <w:color w:val="000000"/>
          <w:sz w:val="27"/>
          <w:szCs w:val="27"/>
          <w:lang w:val="en-US"/>
        </w:rPr>
      </w:pPr>
      <w:r>
        <w:rPr>
          <w:color w:val="000000"/>
          <w:sz w:val="27"/>
          <w:szCs w:val="27"/>
          <w:lang w:val="en-US"/>
        </w:rPr>
        <w:t xml:space="preserve">° </w:t>
      </w:r>
      <w:r w:rsidRPr="006028FC">
        <w:rPr>
          <w:color w:val="000000"/>
          <w:sz w:val="27"/>
          <w:szCs w:val="27"/>
          <w:lang w:val="en-US"/>
        </w:rPr>
        <w:t xml:space="preserve">Expected date = </w:t>
      </w:r>
      <w:r w:rsidR="001058E0">
        <w:rPr>
          <w:color w:val="000000"/>
          <w:sz w:val="27"/>
          <w:szCs w:val="27"/>
          <w:lang w:val="en-US"/>
        </w:rPr>
        <w:t xml:space="preserve">April </w:t>
      </w:r>
      <w:r w:rsidR="007627BE">
        <w:rPr>
          <w:color w:val="000000"/>
          <w:sz w:val="27"/>
          <w:szCs w:val="27"/>
          <w:lang w:val="en-US"/>
        </w:rPr>
        <w:t>17</w:t>
      </w:r>
      <w:r w:rsidR="00411AE1">
        <w:rPr>
          <w:color w:val="000000"/>
          <w:sz w:val="27"/>
          <w:szCs w:val="27"/>
          <w:lang w:val="en-US"/>
        </w:rPr>
        <w:t>,</w:t>
      </w:r>
      <w:r w:rsidRPr="006028FC">
        <w:rPr>
          <w:color w:val="000000"/>
          <w:sz w:val="27"/>
          <w:szCs w:val="27"/>
          <w:lang w:val="en-US"/>
        </w:rPr>
        <w:t xml:space="preserve"> 2025</w:t>
      </w:r>
    </w:p>
    <w:p w14:paraId="11CA5CA7" w14:textId="58057A82" w:rsidR="006028FC" w:rsidRPr="006028FC" w:rsidRDefault="006028FC" w:rsidP="006028FC">
      <w:pPr>
        <w:pStyle w:val="NormalWeb"/>
        <w:rPr>
          <w:color w:val="000000"/>
          <w:sz w:val="27"/>
          <w:szCs w:val="27"/>
          <w:lang w:val="en-US"/>
        </w:rPr>
      </w:pPr>
      <w:r>
        <w:rPr>
          <w:color w:val="000000"/>
          <w:sz w:val="27"/>
          <w:szCs w:val="27"/>
          <w:lang w:val="en-US"/>
        </w:rPr>
        <w:t xml:space="preserve">° </w:t>
      </w:r>
      <w:r w:rsidRPr="006028FC">
        <w:rPr>
          <w:color w:val="000000"/>
          <w:sz w:val="27"/>
          <w:szCs w:val="27"/>
          <w:lang w:val="en-US"/>
        </w:rPr>
        <w:t xml:space="preserve">Duration of the exam = </w:t>
      </w:r>
      <w:r>
        <w:rPr>
          <w:color w:val="000000"/>
          <w:sz w:val="27"/>
          <w:szCs w:val="27"/>
          <w:lang w:val="en-US"/>
        </w:rPr>
        <w:t>1h30</w:t>
      </w:r>
      <w:r w:rsidRPr="006028FC">
        <w:rPr>
          <w:color w:val="000000"/>
          <w:sz w:val="27"/>
          <w:szCs w:val="27"/>
          <w:lang w:val="en-US"/>
        </w:rPr>
        <w:t xml:space="preserve"> </w:t>
      </w:r>
    </w:p>
    <w:p w14:paraId="1B512E04" w14:textId="5DD8B5CA" w:rsidR="006028FC" w:rsidRPr="006028FC" w:rsidRDefault="006028FC" w:rsidP="006028FC">
      <w:pPr>
        <w:pStyle w:val="NormalWeb"/>
        <w:rPr>
          <w:color w:val="000000"/>
          <w:sz w:val="27"/>
          <w:szCs w:val="27"/>
          <w:lang w:val="en-US"/>
        </w:rPr>
      </w:pPr>
      <w:r>
        <w:rPr>
          <w:color w:val="000000"/>
          <w:sz w:val="27"/>
          <w:szCs w:val="27"/>
          <w:lang w:val="en-US"/>
        </w:rPr>
        <w:t xml:space="preserve">° </w:t>
      </w:r>
      <w:r w:rsidRPr="006028FC">
        <w:rPr>
          <w:color w:val="000000"/>
          <w:sz w:val="27"/>
          <w:szCs w:val="27"/>
          <w:lang w:val="en-US"/>
        </w:rPr>
        <w:t xml:space="preserve">Revision program = </w:t>
      </w:r>
      <w:r w:rsidR="001058E0">
        <w:rPr>
          <w:color w:val="000000"/>
          <w:sz w:val="27"/>
          <w:szCs w:val="27"/>
          <w:lang w:val="en-US"/>
        </w:rPr>
        <w:t>Sessions from 1 to 12</w:t>
      </w:r>
      <w:r w:rsidRPr="006028FC">
        <w:rPr>
          <w:color w:val="000000"/>
          <w:sz w:val="27"/>
          <w:szCs w:val="27"/>
          <w:lang w:val="en-US"/>
        </w:rPr>
        <w:t xml:space="preserve"> </w:t>
      </w:r>
    </w:p>
    <w:p w14:paraId="145EFD89" w14:textId="26670AE1" w:rsidR="006028FC" w:rsidRPr="007627BE" w:rsidRDefault="006028FC" w:rsidP="006028FC">
      <w:pPr>
        <w:pStyle w:val="NormalWeb"/>
        <w:rPr>
          <w:color w:val="000000"/>
          <w:sz w:val="27"/>
          <w:szCs w:val="27"/>
        </w:rPr>
      </w:pPr>
      <w:r w:rsidRPr="007627BE">
        <w:rPr>
          <w:color w:val="000000"/>
          <w:sz w:val="27"/>
          <w:szCs w:val="27"/>
        </w:rPr>
        <w:t xml:space="preserve">° </w:t>
      </w:r>
      <w:proofErr w:type="gramStart"/>
      <w:r w:rsidRPr="007627BE">
        <w:rPr>
          <w:color w:val="000000"/>
          <w:sz w:val="27"/>
          <w:szCs w:val="27"/>
        </w:rPr>
        <w:t>Format:</w:t>
      </w:r>
      <w:proofErr w:type="gramEnd"/>
      <w:r w:rsidRPr="007627BE">
        <w:rPr>
          <w:color w:val="000000"/>
          <w:sz w:val="27"/>
          <w:szCs w:val="27"/>
        </w:rPr>
        <w:t xml:space="preserve"> MCQ+ 1 </w:t>
      </w:r>
      <w:proofErr w:type="spellStart"/>
      <w:r w:rsidRPr="007627BE">
        <w:rPr>
          <w:color w:val="000000"/>
          <w:sz w:val="27"/>
          <w:szCs w:val="27"/>
        </w:rPr>
        <w:t>Exercise</w:t>
      </w:r>
      <w:proofErr w:type="spellEnd"/>
    </w:p>
    <w:p w14:paraId="34B55A7B" w14:textId="73B45981" w:rsidR="006028FC" w:rsidRPr="007627BE" w:rsidRDefault="006028FC" w:rsidP="006028FC">
      <w:pPr>
        <w:pStyle w:val="NormalWeb"/>
        <w:rPr>
          <w:color w:val="000000"/>
          <w:sz w:val="27"/>
          <w:szCs w:val="27"/>
        </w:rPr>
      </w:pPr>
      <w:r w:rsidRPr="007627BE">
        <w:rPr>
          <w:color w:val="000000"/>
          <w:sz w:val="27"/>
          <w:szCs w:val="27"/>
        </w:rPr>
        <w:t xml:space="preserve">° </w:t>
      </w:r>
      <w:r w:rsidR="001058E0" w:rsidRPr="007627BE">
        <w:rPr>
          <w:color w:val="000000"/>
          <w:sz w:val="27"/>
          <w:szCs w:val="27"/>
        </w:rPr>
        <w:t>The</w:t>
      </w:r>
      <w:r w:rsidRPr="007627BE">
        <w:rPr>
          <w:color w:val="000000"/>
          <w:sz w:val="27"/>
          <w:szCs w:val="27"/>
        </w:rPr>
        <w:t xml:space="preserve"> MCQ </w:t>
      </w:r>
      <w:proofErr w:type="gramStart"/>
      <w:r w:rsidRPr="007627BE">
        <w:rPr>
          <w:color w:val="000000"/>
          <w:sz w:val="27"/>
          <w:szCs w:val="27"/>
        </w:rPr>
        <w:t>part:</w:t>
      </w:r>
      <w:proofErr w:type="gramEnd"/>
    </w:p>
    <w:p w14:paraId="1B313F72" w14:textId="2518AA36" w:rsidR="006028FC" w:rsidRPr="007627BE" w:rsidRDefault="00310681" w:rsidP="006028FC">
      <w:pPr>
        <w:pStyle w:val="NormalWeb"/>
        <w:rPr>
          <w:color w:val="000000"/>
          <w:sz w:val="27"/>
          <w:szCs w:val="27"/>
        </w:rPr>
      </w:pPr>
      <w:r w:rsidRPr="007627BE">
        <w:rPr>
          <w:color w:val="000000"/>
          <w:sz w:val="27"/>
          <w:szCs w:val="27"/>
        </w:rPr>
        <w:t xml:space="preserve">     </w:t>
      </w:r>
      <w:r w:rsidR="006028FC" w:rsidRPr="007627BE">
        <w:rPr>
          <w:color w:val="000000"/>
          <w:sz w:val="27"/>
          <w:szCs w:val="27"/>
        </w:rPr>
        <w:t>· 14 questions</w:t>
      </w:r>
    </w:p>
    <w:p w14:paraId="4B5BC79D" w14:textId="3E46A00D" w:rsidR="006028FC" w:rsidRPr="006028FC" w:rsidRDefault="00310681" w:rsidP="006028FC">
      <w:pPr>
        <w:pStyle w:val="NormalWeb"/>
        <w:rPr>
          <w:color w:val="000000"/>
          <w:sz w:val="27"/>
          <w:szCs w:val="27"/>
          <w:lang w:val="en-US"/>
        </w:rPr>
      </w:pPr>
      <w:r w:rsidRPr="007627BE">
        <w:rPr>
          <w:color w:val="000000"/>
          <w:sz w:val="27"/>
          <w:szCs w:val="27"/>
        </w:rPr>
        <w:t xml:space="preserve">     </w:t>
      </w:r>
      <w:r w:rsidR="006028FC" w:rsidRPr="006028FC">
        <w:rPr>
          <w:color w:val="000000"/>
          <w:sz w:val="27"/>
          <w:szCs w:val="27"/>
          <w:lang w:val="en-US"/>
        </w:rPr>
        <w:t>· 1 correct answer from those proposed</w:t>
      </w:r>
    </w:p>
    <w:p w14:paraId="1B05ABA7" w14:textId="5F81D374" w:rsidR="006028FC" w:rsidRPr="006028FC" w:rsidRDefault="006028FC" w:rsidP="006028FC">
      <w:pPr>
        <w:pStyle w:val="NormalWeb"/>
        <w:rPr>
          <w:color w:val="000000"/>
          <w:sz w:val="27"/>
          <w:szCs w:val="27"/>
          <w:lang w:val="en-US"/>
        </w:rPr>
      </w:pPr>
      <w:r>
        <w:rPr>
          <w:color w:val="000000"/>
          <w:sz w:val="27"/>
          <w:szCs w:val="27"/>
          <w:lang w:val="en-US"/>
        </w:rPr>
        <w:t xml:space="preserve">° </w:t>
      </w:r>
      <w:r w:rsidR="00386522">
        <w:rPr>
          <w:color w:val="000000"/>
          <w:sz w:val="27"/>
          <w:szCs w:val="27"/>
          <w:lang w:val="en-US"/>
        </w:rPr>
        <w:t>Score per item</w:t>
      </w:r>
      <w:r w:rsidRPr="006028FC">
        <w:rPr>
          <w:color w:val="000000"/>
          <w:sz w:val="27"/>
          <w:szCs w:val="27"/>
          <w:lang w:val="en-US"/>
        </w:rPr>
        <w:t xml:space="preserve"> (indicative</w:t>
      </w:r>
      <w:r w:rsidR="00386522">
        <w:rPr>
          <w:color w:val="000000"/>
          <w:sz w:val="27"/>
          <w:szCs w:val="27"/>
          <w:lang w:val="en-US"/>
        </w:rPr>
        <w:t xml:space="preserve"> grading</w:t>
      </w:r>
      <w:r w:rsidRPr="006028FC">
        <w:rPr>
          <w:color w:val="000000"/>
          <w:sz w:val="27"/>
          <w:szCs w:val="27"/>
          <w:lang w:val="en-US"/>
        </w:rPr>
        <w:t xml:space="preserve"> scale)</w:t>
      </w:r>
    </w:p>
    <w:p w14:paraId="4396E26F" w14:textId="58FC005E" w:rsidR="006028FC" w:rsidRPr="006028FC" w:rsidRDefault="006028FC" w:rsidP="006028FC">
      <w:pPr>
        <w:pStyle w:val="NormalWeb"/>
        <w:rPr>
          <w:color w:val="000000"/>
          <w:sz w:val="27"/>
          <w:szCs w:val="27"/>
          <w:lang w:val="en-US"/>
        </w:rPr>
      </w:pPr>
      <w:r>
        <w:rPr>
          <w:color w:val="000000"/>
          <w:sz w:val="27"/>
          <w:szCs w:val="27"/>
          <w:lang w:val="en-US"/>
        </w:rPr>
        <w:t xml:space="preserve"> </w:t>
      </w:r>
      <w:r w:rsidR="00310681">
        <w:rPr>
          <w:color w:val="000000"/>
          <w:sz w:val="27"/>
          <w:szCs w:val="27"/>
          <w:lang w:val="en-US"/>
        </w:rPr>
        <w:t xml:space="preserve">   </w:t>
      </w:r>
      <w:r>
        <w:rPr>
          <w:color w:val="000000"/>
          <w:sz w:val="27"/>
          <w:szCs w:val="27"/>
          <w:lang w:val="en-US"/>
        </w:rPr>
        <w:t xml:space="preserve"> </w:t>
      </w:r>
      <w:r w:rsidR="007E79DA">
        <w:rPr>
          <w:color w:val="000000"/>
          <w:sz w:val="27"/>
          <w:szCs w:val="27"/>
          <w:lang w:val="en-US"/>
        </w:rPr>
        <w:t xml:space="preserve">. </w:t>
      </w:r>
      <w:r>
        <w:rPr>
          <w:color w:val="000000"/>
          <w:sz w:val="27"/>
          <w:szCs w:val="27"/>
          <w:lang w:val="en-US"/>
        </w:rPr>
        <w:t>1</w:t>
      </w:r>
      <w:r w:rsidRPr="006028FC">
        <w:rPr>
          <w:color w:val="000000"/>
          <w:sz w:val="27"/>
          <w:szCs w:val="27"/>
          <w:lang w:val="en-US"/>
        </w:rPr>
        <w:t xml:space="preserve"> point if the answer is correct.</w:t>
      </w:r>
    </w:p>
    <w:p w14:paraId="0E79A215" w14:textId="245436AB" w:rsidR="006028FC" w:rsidRDefault="006028FC" w:rsidP="006028FC">
      <w:pPr>
        <w:pStyle w:val="NormalWeb"/>
        <w:rPr>
          <w:color w:val="000000"/>
          <w:sz w:val="27"/>
          <w:szCs w:val="27"/>
          <w:lang w:val="en-US"/>
        </w:rPr>
      </w:pPr>
      <w:r>
        <w:rPr>
          <w:color w:val="000000"/>
          <w:sz w:val="27"/>
          <w:szCs w:val="27"/>
          <w:lang w:val="en-US"/>
        </w:rPr>
        <w:t xml:space="preserve"> </w:t>
      </w:r>
      <w:r w:rsidR="00310681">
        <w:rPr>
          <w:color w:val="000000"/>
          <w:sz w:val="27"/>
          <w:szCs w:val="27"/>
          <w:lang w:val="en-US"/>
        </w:rPr>
        <w:t xml:space="preserve">   </w:t>
      </w:r>
      <w:r>
        <w:rPr>
          <w:color w:val="000000"/>
          <w:sz w:val="27"/>
          <w:szCs w:val="27"/>
          <w:lang w:val="en-US"/>
        </w:rPr>
        <w:t xml:space="preserve"> </w:t>
      </w:r>
      <w:r w:rsidR="007E79DA">
        <w:rPr>
          <w:color w:val="000000"/>
          <w:sz w:val="27"/>
          <w:szCs w:val="27"/>
          <w:lang w:val="en-US"/>
        </w:rPr>
        <w:t xml:space="preserve">. </w:t>
      </w:r>
      <w:r w:rsidRPr="006028FC">
        <w:rPr>
          <w:color w:val="000000"/>
          <w:sz w:val="27"/>
          <w:szCs w:val="27"/>
          <w:lang w:val="en-US"/>
        </w:rPr>
        <w:t>0 points if there is no answer or if wrong answer.</w:t>
      </w:r>
    </w:p>
    <w:p w14:paraId="56F90530" w14:textId="5C6F3D1C" w:rsidR="001058E0" w:rsidRPr="001058E0" w:rsidRDefault="001058E0" w:rsidP="006028FC">
      <w:pPr>
        <w:pStyle w:val="NormalWeb"/>
        <w:rPr>
          <w:color w:val="000000"/>
          <w:sz w:val="27"/>
          <w:szCs w:val="27"/>
          <w:lang w:val="en-US"/>
        </w:rPr>
      </w:pPr>
      <w:r>
        <w:rPr>
          <w:color w:val="000000"/>
          <w:sz w:val="27"/>
          <w:szCs w:val="27"/>
          <w:lang w:val="en-US"/>
        </w:rPr>
        <w:t xml:space="preserve">° </w:t>
      </w:r>
      <w:r w:rsidRPr="001058E0">
        <w:rPr>
          <w:color w:val="000000"/>
          <w:sz w:val="27"/>
          <w:szCs w:val="27"/>
          <w:lang w:val="en-US"/>
        </w:rPr>
        <w:t xml:space="preserve">The second part is in the form of an exercise (with six points as an indicative grading scale). </w:t>
      </w:r>
    </w:p>
    <w:p w14:paraId="6B4BA65D" w14:textId="5AC369D6" w:rsidR="006028FC" w:rsidRPr="006028FC" w:rsidRDefault="006028FC" w:rsidP="006028FC">
      <w:pPr>
        <w:pStyle w:val="NormalWeb"/>
        <w:rPr>
          <w:color w:val="000000"/>
          <w:sz w:val="27"/>
          <w:szCs w:val="27"/>
          <w:lang w:val="en-US"/>
        </w:rPr>
      </w:pPr>
      <w:r>
        <w:rPr>
          <w:color w:val="000000"/>
          <w:sz w:val="27"/>
          <w:szCs w:val="27"/>
          <w:lang w:val="en-US"/>
        </w:rPr>
        <w:t xml:space="preserve">° </w:t>
      </w:r>
      <w:r w:rsidRPr="006028FC">
        <w:rPr>
          <w:color w:val="000000"/>
          <w:sz w:val="27"/>
          <w:szCs w:val="27"/>
          <w:lang w:val="en-US"/>
        </w:rPr>
        <w:t xml:space="preserve">To simplify calculations (if necessary), students are allowed to </w:t>
      </w:r>
      <w:proofErr w:type="gramStart"/>
      <w:r w:rsidRPr="006028FC">
        <w:rPr>
          <w:color w:val="000000"/>
          <w:sz w:val="27"/>
          <w:szCs w:val="27"/>
          <w:lang w:val="en-US"/>
        </w:rPr>
        <w:t>round to</w:t>
      </w:r>
      <w:proofErr w:type="gramEnd"/>
      <w:r w:rsidRPr="006028FC">
        <w:rPr>
          <w:color w:val="000000"/>
          <w:sz w:val="27"/>
          <w:szCs w:val="27"/>
          <w:lang w:val="en-US"/>
        </w:rPr>
        <w:t xml:space="preserve"> ten </w:t>
      </w:r>
      <w:r w:rsidR="001058E0" w:rsidRPr="006028FC">
        <w:rPr>
          <w:color w:val="000000"/>
          <w:sz w:val="27"/>
          <w:szCs w:val="27"/>
          <w:lang w:val="en-US"/>
        </w:rPr>
        <w:t>thousandths</w:t>
      </w:r>
      <w:r w:rsidRPr="006028FC">
        <w:rPr>
          <w:color w:val="000000"/>
          <w:sz w:val="27"/>
          <w:szCs w:val="27"/>
          <w:lang w:val="en-US"/>
        </w:rPr>
        <w:t xml:space="preserve"> (to 4 digits after the decimal point)</w:t>
      </w:r>
    </w:p>
    <w:p w14:paraId="503A3A77" w14:textId="77777777" w:rsidR="006028FC" w:rsidRPr="006028FC" w:rsidRDefault="006028FC" w:rsidP="006028FC">
      <w:pPr>
        <w:pStyle w:val="NormalWeb"/>
        <w:rPr>
          <w:color w:val="000000"/>
          <w:sz w:val="27"/>
          <w:szCs w:val="27"/>
          <w:lang w:val="en-US"/>
        </w:rPr>
      </w:pPr>
      <w:r w:rsidRPr="006028FC">
        <w:rPr>
          <w:color w:val="000000"/>
          <w:sz w:val="27"/>
          <w:szCs w:val="27"/>
          <w:lang w:val="en-US"/>
        </w:rPr>
        <w:t>For example:</w:t>
      </w:r>
    </w:p>
    <w:p w14:paraId="64E1CAA9" w14:textId="77777777" w:rsidR="006028FC" w:rsidRPr="006028FC" w:rsidRDefault="006028FC" w:rsidP="006028FC">
      <w:pPr>
        <w:pStyle w:val="NormalWeb"/>
        <w:rPr>
          <w:color w:val="000000"/>
          <w:sz w:val="27"/>
          <w:szCs w:val="27"/>
          <w:lang w:val="en-US"/>
        </w:rPr>
      </w:pPr>
      <w:r w:rsidRPr="006028FC">
        <w:rPr>
          <w:color w:val="000000"/>
          <w:sz w:val="27"/>
          <w:szCs w:val="27"/>
          <w:lang w:val="en-US"/>
        </w:rPr>
        <w:t>- The rounding of 9.03682915 is 9.0368.</w:t>
      </w:r>
    </w:p>
    <w:p w14:paraId="452890A8" w14:textId="77777777" w:rsidR="006028FC" w:rsidRPr="006028FC" w:rsidRDefault="006028FC" w:rsidP="006028FC">
      <w:pPr>
        <w:pStyle w:val="NormalWeb"/>
        <w:rPr>
          <w:color w:val="000000"/>
          <w:sz w:val="27"/>
          <w:szCs w:val="27"/>
          <w:lang w:val="en-US"/>
        </w:rPr>
      </w:pPr>
      <w:r w:rsidRPr="006028FC">
        <w:rPr>
          <w:color w:val="000000"/>
          <w:sz w:val="27"/>
          <w:szCs w:val="27"/>
          <w:lang w:val="en-US"/>
        </w:rPr>
        <w:t>- The rounding of 9.03685213 is 9.0369.</w:t>
      </w:r>
    </w:p>
    <w:p w14:paraId="40426003" w14:textId="77777777" w:rsidR="006028FC" w:rsidRPr="006028FC" w:rsidRDefault="006028FC" w:rsidP="006028FC">
      <w:pPr>
        <w:pStyle w:val="NormalWeb"/>
        <w:rPr>
          <w:color w:val="000000"/>
          <w:sz w:val="27"/>
          <w:szCs w:val="27"/>
          <w:lang w:val="en-US"/>
        </w:rPr>
      </w:pPr>
      <w:r w:rsidRPr="006028FC">
        <w:rPr>
          <w:color w:val="000000"/>
          <w:sz w:val="27"/>
          <w:szCs w:val="27"/>
          <w:lang w:val="en-US"/>
        </w:rPr>
        <w:t>- The rounding of 9.03687112 is 9.0369.</w:t>
      </w:r>
    </w:p>
    <w:p w14:paraId="4D6A2AE8" w14:textId="01D7F3AB" w:rsidR="006028FC" w:rsidRPr="001058E0" w:rsidRDefault="006028FC" w:rsidP="006028FC">
      <w:pPr>
        <w:pStyle w:val="NormalWeb"/>
        <w:rPr>
          <w:color w:val="000000"/>
          <w:lang w:val="en-US"/>
        </w:rPr>
      </w:pPr>
      <w:r>
        <w:rPr>
          <w:color w:val="000000"/>
          <w:sz w:val="27"/>
          <w:szCs w:val="27"/>
          <w:lang w:val="en-US"/>
        </w:rPr>
        <w:t xml:space="preserve">° </w:t>
      </w:r>
      <w:r w:rsidRPr="006028FC">
        <w:rPr>
          <w:color w:val="000000"/>
          <w:sz w:val="27"/>
          <w:szCs w:val="27"/>
          <w:lang w:val="en-US"/>
        </w:rPr>
        <w:t>Open book</w:t>
      </w:r>
      <w:r w:rsidRPr="001058E0">
        <w:rPr>
          <w:color w:val="000000"/>
          <w:lang w:val="en-US"/>
        </w:rPr>
        <w:t xml:space="preserve">: </w:t>
      </w:r>
      <w:r w:rsidR="001058E0" w:rsidRPr="001058E0">
        <w:rPr>
          <w:sz w:val="27"/>
          <w:szCs w:val="27"/>
          <w:lang w:val="en-US"/>
        </w:rPr>
        <w:t>S</w:t>
      </w:r>
      <w:r w:rsidR="007E79DA" w:rsidRPr="001058E0">
        <w:rPr>
          <w:sz w:val="27"/>
          <w:szCs w:val="27"/>
          <w:lang w:val="en-US"/>
        </w:rPr>
        <w:t>tudents are allowed to bring any documents (in paper format) they consider necessary. With this format, students must be mindful of time (i.e., they should be careful not to spend too much time searching for information in the documents they bring)</w:t>
      </w:r>
    </w:p>
    <w:p w14:paraId="7CFCDB9F" w14:textId="00F77B77" w:rsidR="006028FC" w:rsidRPr="006028FC" w:rsidRDefault="006028FC" w:rsidP="006028FC">
      <w:pPr>
        <w:pStyle w:val="NormalWeb"/>
        <w:rPr>
          <w:color w:val="000000"/>
          <w:sz w:val="27"/>
          <w:szCs w:val="27"/>
          <w:lang w:val="en-US"/>
        </w:rPr>
      </w:pPr>
      <w:r>
        <w:rPr>
          <w:color w:val="000000"/>
          <w:sz w:val="27"/>
          <w:szCs w:val="27"/>
          <w:lang w:val="en-US"/>
        </w:rPr>
        <w:t xml:space="preserve">° </w:t>
      </w:r>
      <w:r w:rsidRPr="006028FC">
        <w:rPr>
          <w:color w:val="000000"/>
          <w:sz w:val="27"/>
          <w:szCs w:val="27"/>
          <w:lang w:val="en-US"/>
        </w:rPr>
        <w:t>Additional comment(s):</w:t>
      </w:r>
    </w:p>
    <w:p w14:paraId="0B825EB2" w14:textId="6C50C6FD" w:rsidR="006028FC" w:rsidRPr="006028FC" w:rsidRDefault="005A0669" w:rsidP="006028FC">
      <w:pPr>
        <w:pStyle w:val="NormalWeb"/>
        <w:rPr>
          <w:color w:val="000000"/>
          <w:sz w:val="27"/>
          <w:szCs w:val="27"/>
          <w:lang w:val="en-US"/>
        </w:rPr>
      </w:pPr>
      <w:r>
        <w:rPr>
          <w:color w:val="000000"/>
          <w:sz w:val="27"/>
          <w:szCs w:val="27"/>
          <w:lang w:val="en-US"/>
        </w:rPr>
        <w:t xml:space="preserve">    </w:t>
      </w:r>
      <w:r w:rsidR="006028FC" w:rsidRPr="006028FC">
        <w:rPr>
          <w:color w:val="000000"/>
          <w:sz w:val="27"/>
          <w:szCs w:val="27"/>
          <w:lang w:val="en-US"/>
        </w:rPr>
        <w:t>· Connected objects are prohibited (phone / tablet / computer / watch / ...)</w:t>
      </w:r>
    </w:p>
    <w:p w14:paraId="237796ED" w14:textId="5A31455E" w:rsidR="006028FC" w:rsidRPr="006028FC" w:rsidRDefault="005A0669" w:rsidP="006028FC">
      <w:pPr>
        <w:pStyle w:val="NormalWeb"/>
        <w:rPr>
          <w:color w:val="000000"/>
          <w:sz w:val="27"/>
          <w:szCs w:val="27"/>
          <w:lang w:val="en-US"/>
        </w:rPr>
      </w:pPr>
      <w:r>
        <w:rPr>
          <w:color w:val="000000"/>
          <w:sz w:val="27"/>
          <w:szCs w:val="27"/>
          <w:lang w:val="en-US"/>
        </w:rPr>
        <w:t xml:space="preserve">    </w:t>
      </w:r>
      <w:r w:rsidR="006028FC" w:rsidRPr="006028FC">
        <w:rPr>
          <w:color w:val="000000"/>
          <w:sz w:val="27"/>
          <w:szCs w:val="27"/>
          <w:lang w:val="en-US"/>
        </w:rPr>
        <w:t>· Students must follow the instructions for completing answer sheets</w:t>
      </w:r>
      <w:r w:rsidR="006028FC">
        <w:rPr>
          <w:color w:val="000000"/>
          <w:sz w:val="27"/>
          <w:szCs w:val="27"/>
          <w:lang w:val="en-US"/>
        </w:rPr>
        <w:t>.</w:t>
      </w:r>
    </w:p>
    <w:p w14:paraId="72CCA753" w14:textId="056928A2" w:rsidR="006028FC" w:rsidRPr="006028FC" w:rsidRDefault="006028FC">
      <w:pPr>
        <w:rPr>
          <w:lang w:val="en-US"/>
        </w:rPr>
      </w:pPr>
    </w:p>
    <w:sectPr w:rsidR="006028FC" w:rsidRPr="006028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8FC"/>
    <w:rsid w:val="001058E0"/>
    <w:rsid w:val="00210E85"/>
    <w:rsid w:val="00310681"/>
    <w:rsid w:val="00386522"/>
    <w:rsid w:val="00411AE1"/>
    <w:rsid w:val="005A0669"/>
    <w:rsid w:val="006028FC"/>
    <w:rsid w:val="007627BE"/>
    <w:rsid w:val="007E79DA"/>
    <w:rsid w:val="007F44FC"/>
    <w:rsid w:val="00D30AC9"/>
    <w:rsid w:val="00E04B61"/>
    <w:rsid w:val="00EF7B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DB16"/>
  <w15:chartTrackingRefBased/>
  <w15:docId w15:val="{0E931DE0-69A1-4367-B604-D925E8D3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028F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5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190</Words>
  <Characters>1050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ASSI Abdallah</dc:creator>
  <cp:keywords/>
  <dc:description/>
  <cp:lastModifiedBy>Malassigne Paul</cp:lastModifiedBy>
  <cp:revision>4</cp:revision>
  <dcterms:created xsi:type="dcterms:W3CDTF">2025-03-31T16:37:00Z</dcterms:created>
  <dcterms:modified xsi:type="dcterms:W3CDTF">2025-04-03T15:09:00Z</dcterms:modified>
</cp:coreProperties>
</file>