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F58400" w14:textId="77777777" w:rsidR="00653060" w:rsidRPr="003327F3" w:rsidRDefault="00653060" w:rsidP="00653060">
      <w:pPr>
        <w:spacing w:after="0"/>
        <w:jc w:val="both"/>
        <w:rPr>
          <w:rFonts w:ascii="Cambria" w:hAnsi="Cambria" w:cstheme="minorHAnsi"/>
          <w:b/>
          <w:bCs/>
          <w:sz w:val="24"/>
          <w:szCs w:val="24"/>
          <w:lang w:val="en-GB"/>
        </w:rPr>
      </w:pPr>
      <w:r w:rsidRPr="003327F3">
        <w:rPr>
          <w:rFonts w:ascii="Cambria" w:hAnsi="Cambria"/>
          <w:b/>
          <w:bCs/>
          <w:sz w:val="24"/>
          <w:szCs w:val="24"/>
          <w:lang w:val="en-GB"/>
        </w:rPr>
        <w:t>Framework and data:</w:t>
      </w:r>
    </w:p>
    <w:p w14:paraId="5AD5DCD3" w14:textId="77777777" w:rsidR="00653060" w:rsidRPr="003327F3" w:rsidRDefault="00653060" w:rsidP="00653060">
      <w:pPr>
        <w:spacing w:after="0"/>
        <w:jc w:val="both"/>
        <w:rPr>
          <w:rFonts w:ascii="Cambria" w:hAnsi="Cambria" w:cstheme="minorHAnsi"/>
          <w:sz w:val="24"/>
          <w:szCs w:val="24"/>
          <w:lang w:val="en-GB"/>
        </w:rPr>
      </w:pPr>
    </w:p>
    <w:p w14:paraId="598568FC" w14:textId="77777777" w:rsidR="00653060" w:rsidRPr="003327F3" w:rsidRDefault="00653060" w:rsidP="00653060">
      <w:pPr>
        <w:spacing w:after="0"/>
        <w:jc w:val="both"/>
        <w:rPr>
          <w:rFonts w:ascii="Cambria" w:hAnsi="Cambria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 xml:space="preserve">The exhibition center of the city of Le Mans (Pays de la Loire, France) has a survey carried out to measure the satisfaction of its visitors. Note that the </w:t>
      </w:r>
      <w:r w:rsidRPr="003327F3">
        <w:rPr>
          <w:rFonts w:ascii="Cambria" w:hAnsi="Cambria"/>
          <w:lang w:val="en"/>
        </w:rPr>
        <w:t xml:space="preserve">exhibition </w:t>
      </w:r>
      <w:r w:rsidRPr="003327F3">
        <w:rPr>
          <w:rFonts w:ascii="Cambria" w:hAnsi="Cambria"/>
          <w:sz w:val="24"/>
          <w:szCs w:val="24"/>
          <w:lang w:val="en"/>
        </w:rPr>
        <w:t xml:space="preserve">center studied is financed by the ticket office, </w:t>
      </w:r>
      <w:r w:rsidRPr="003327F3">
        <w:rPr>
          <w:rFonts w:ascii="Cambria" w:hAnsi="Cambria"/>
          <w:lang w:val="en"/>
        </w:rPr>
        <w:t xml:space="preserve">the recipe of the </w:t>
      </w:r>
      <w:r w:rsidRPr="003327F3">
        <w:rPr>
          <w:rFonts w:ascii="Cambria" w:hAnsi="Cambria"/>
          <w:sz w:val="24"/>
          <w:szCs w:val="24"/>
          <w:lang w:val="en"/>
        </w:rPr>
        <w:t>cafeteria (which offers only drinks) and subsidies from the town hall.</w:t>
      </w:r>
    </w:p>
    <w:p w14:paraId="6E197FAF" w14:textId="77777777" w:rsidR="00653060" w:rsidRPr="003327F3" w:rsidRDefault="00653060" w:rsidP="00653060">
      <w:pPr>
        <w:spacing w:after="0"/>
        <w:jc w:val="both"/>
        <w:rPr>
          <w:rFonts w:ascii="Cambria" w:hAnsi="Cambria" w:cstheme="minorHAnsi"/>
          <w:sz w:val="24"/>
          <w:szCs w:val="24"/>
          <w:lang w:val="en-CA"/>
        </w:rPr>
      </w:pPr>
    </w:p>
    <w:p w14:paraId="63444B3E" w14:textId="77777777" w:rsidR="00653060" w:rsidRPr="003327F3" w:rsidRDefault="00653060" w:rsidP="00653060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>The head of the center chose</w:t>
      </w:r>
      <w:r w:rsidRPr="003327F3">
        <w:rPr>
          <w:rFonts w:ascii="Cambria" w:hAnsi="Cambria"/>
          <w:lang w:val="en"/>
        </w:rPr>
        <w:t xml:space="preserve"> the event </w:t>
      </w:r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"Puces Sarthoises" (dedicated to flea markets, antiques, and collections / which took place between 09 and 11 November 2019) to carry out the survey.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At the end of the exhibition, the center’s researcher asked visitors to fill out an anonymous form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(see Appendix 1).</w:t>
      </w:r>
    </w:p>
    <w:p w14:paraId="4E076E4D" w14:textId="7C2E63B7" w:rsidR="00653060" w:rsidRPr="003327F3" w:rsidRDefault="00653060" w:rsidP="00653060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>The data collected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from this survey are presented in Appendix 2.</w:t>
      </w:r>
    </w:p>
    <w:p w14:paraId="0E1F6594" w14:textId="28B4B222" w:rsidR="00653060" w:rsidRPr="003327F3" w:rsidRDefault="00653060" w:rsidP="00653060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65889DEE" w14:textId="1AB46496" w:rsidR="00653060" w:rsidRPr="003327F3" w:rsidRDefault="00653060" w:rsidP="00653060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FE3B93" wp14:editId="158380C6">
                <wp:simplePos x="0" y="0"/>
                <wp:positionH relativeFrom="margin">
                  <wp:align>right</wp:align>
                </wp:positionH>
                <wp:positionV relativeFrom="paragraph">
                  <wp:posOffset>202565</wp:posOffset>
                </wp:positionV>
                <wp:extent cx="5708650" cy="1263650"/>
                <wp:effectExtent l="0" t="0" r="25400" b="1270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2636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1777D0" w14:textId="24266C2A" w:rsidR="00653060" w:rsidRPr="003327F3" w:rsidRDefault="00653060" w:rsidP="00653060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Missio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 xml:space="preserve">ns 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 xml:space="preserve">– </w:t>
                            </w:r>
                            <w:r w:rsidR="00323C46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S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ession 4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  <w:p w14:paraId="385C5EF9" w14:textId="77777777" w:rsidR="00653060" w:rsidRPr="003327F3" w:rsidRDefault="00653060" w:rsidP="00653060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For data from the appropriate variables:</w:t>
                            </w:r>
                          </w:p>
                          <w:p w14:paraId="4AB44C66" w14:textId="77777777" w:rsidR="00653060" w:rsidRPr="003327F3" w:rsidRDefault="00653060" w:rsidP="00653060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ind w:left="709" w:hanging="283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Calculate and interpret quartiles </w:t>
                            </w:r>
                          </w:p>
                          <w:p w14:paraId="01E3CC03" w14:textId="77777777" w:rsidR="00653060" w:rsidRPr="003327F3" w:rsidRDefault="00653060" w:rsidP="00653060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ind w:left="709" w:hanging="283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Draw the box plot and detect the existence of extreme values  </w:t>
                            </w:r>
                          </w:p>
                          <w:p w14:paraId="1B16323C" w14:textId="77777777" w:rsidR="00653060" w:rsidRPr="00D1761A" w:rsidRDefault="00653060" w:rsidP="00653060">
                            <w:pPr>
                              <w:pStyle w:val="Paragraphedeliste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FE3B93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398.3pt;margin-top:15.95pt;width:449.5pt;height:99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" fillcolor="#e7e6e6 [3214]" strokeweight=".5pt">
                <v:textbox>
                  <w:txbxContent>
                    <w:p w14:paraId="6D1777D0" w14:textId="24266C2A" w:rsidR="00653060" w:rsidRPr="003327F3" w:rsidRDefault="00653060" w:rsidP="00653060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Missio</w:t>
                      </w:r>
                      <w:r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 xml:space="preserve">ns 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 xml:space="preserve">– </w:t>
                      </w:r>
                      <w:r w:rsidR="00323C46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S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ession 4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  <w:t>:</w:t>
                      </w:r>
                    </w:p>
                    <w:p w14:paraId="385C5EF9" w14:textId="77777777" w:rsidR="00653060" w:rsidRPr="003327F3" w:rsidRDefault="00653060" w:rsidP="00653060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For data from the appropriate variables:</w:t>
                      </w:r>
                    </w:p>
                    <w:p w14:paraId="4AB44C66" w14:textId="77777777" w:rsidR="00653060" w:rsidRPr="003327F3" w:rsidRDefault="00653060" w:rsidP="00653060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709" w:hanging="283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Calculate and interpret quartiles </w:t>
                      </w:r>
                    </w:p>
                    <w:p w14:paraId="01E3CC03" w14:textId="77777777" w:rsidR="00653060" w:rsidRPr="003327F3" w:rsidRDefault="00653060" w:rsidP="00653060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709" w:hanging="283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Draw the box plot and detect the existence of extreme values  </w:t>
                      </w:r>
                    </w:p>
                    <w:p w14:paraId="1B16323C" w14:textId="77777777" w:rsidR="00653060" w:rsidRPr="00D1761A" w:rsidRDefault="00653060" w:rsidP="00653060">
                      <w:pPr>
                        <w:pStyle w:val="Paragraphedeliste"/>
                        <w:rPr>
                          <w:rFonts w:ascii="Cambria" w:hAnsi="Cambria"/>
                          <w:lang w:val="en-C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1F9205" w14:textId="2988C40C" w:rsidR="00653060" w:rsidRPr="003327F3" w:rsidRDefault="00653060" w:rsidP="00653060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6731AC7F" w14:textId="260AFAA5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7B36671" w14:textId="0F9F099B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86DE2E1" w14:textId="6AF52A7E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6AA5A5E1" w14:textId="46D5E532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6FD9A843" w14:textId="567BC316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/>
      </w:r>
    </w:p>
    <w:p w14:paraId="0C191864" w14:textId="0A4A1890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9C96628" w14:textId="370BC867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E60DE59" w14:textId="6B81DE90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653F0A05" w14:textId="77777777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E704E3D" w14:textId="77777777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5764DA1" w14:textId="77777777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68D00AA" w14:textId="77777777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A5F583D" w14:textId="77777777" w:rsidR="00653060" w:rsidRPr="003327F3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0580E8A9" w14:textId="77777777" w:rsidR="00653060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1553EB6" w14:textId="77777777" w:rsidR="00653060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9F2DB19" w14:textId="77777777" w:rsidR="00653060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81E6F28" w14:textId="77777777" w:rsidR="00653060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C920BC4" w14:textId="54CC2E70" w:rsidR="00653060" w:rsidRPr="00653060" w:rsidRDefault="00653060" w:rsidP="00653060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 xml:space="preserve">Appendix 1: Form / Questionnaire </w:t>
      </w:r>
    </w:p>
    <w:p w14:paraId="49DA2130" w14:textId="77777777" w:rsidR="00653060" w:rsidRPr="003327F3" w:rsidRDefault="00653060" w:rsidP="00653060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</w:rPr>
      </w:pPr>
    </w:p>
    <w:p w14:paraId="5038171D" w14:textId="77777777" w:rsidR="00653060" w:rsidRPr="003327F3" w:rsidRDefault="00653060" w:rsidP="00653060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Question1 : Age </w:t>
      </w:r>
    </w:p>
    <w:p w14:paraId="12DB83DD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0A5E5DFA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 xml:space="preserve">30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6147E522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>45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1E2E34BA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Between 45 and </w:t>
      </w:r>
      <w:r w:rsidRPr="003327F3">
        <w:rPr>
          <w:rFonts w:ascii="Cambria" w:hAnsi="Cambria"/>
          <w:lang w:val="en"/>
        </w:rPr>
        <w:t>65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6DA98235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More than 65 years </w:t>
      </w:r>
    </w:p>
    <w:p w14:paraId="1AF525C4" w14:textId="77777777" w:rsidR="00653060" w:rsidRPr="003327F3" w:rsidRDefault="00653060" w:rsidP="00653060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49B68314" w14:textId="77777777" w:rsidR="00653060" w:rsidRPr="003327F3" w:rsidRDefault="00653060" w:rsidP="00653060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City of residence</w:t>
      </w:r>
    </w:p>
    <w:p w14:paraId="79CF7CEA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 = </w:t>
      </w:r>
      <w:r w:rsidRPr="003327F3">
        <w:rPr>
          <w:rFonts w:ascii="Cambria" w:hAnsi="Cambria"/>
          <w:sz w:val="20"/>
          <w:szCs w:val="20"/>
          <w:lang w:val="en"/>
        </w:rPr>
        <w:t>an inhabitant of Le Mans</w:t>
      </w:r>
    </w:p>
    <w:p w14:paraId="27F8175E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-CA"/>
        </w:rPr>
        <w:t xml:space="preserve">E = </w:t>
      </w:r>
      <w:r w:rsidRPr="003327F3">
        <w:rPr>
          <w:rFonts w:ascii="Cambria" w:hAnsi="Cambria"/>
          <w:sz w:val="20"/>
          <w:szCs w:val="20"/>
          <w:lang w:val="en"/>
        </w:rPr>
        <w:t>the city of residence is not Le Mans</w:t>
      </w:r>
    </w:p>
    <w:p w14:paraId="73A53C73" w14:textId="77777777" w:rsidR="00653060" w:rsidRPr="003327F3" w:rsidRDefault="00653060" w:rsidP="00653060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  <w:lang w:val="en-CA"/>
        </w:rPr>
      </w:pPr>
    </w:p>
    <w:p w14:paraId="250CF6AC" w14:textId="77777777" w:rsidR="00653060" w:rsidRPr="003327F3" w:rsidRDefault="00653060" w:rsidP="00653060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Question 3: Level of attendance at the center </w:t>
      </w:r>
    </w:p>
    <w:p w14:paraId="7D5FF7BA" w14:textId="77777777" w:rsidR="00653060" w:rsidRPr="003327F3" w:rsidRDefault="00653060" w:rsidP="00653060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Re : </w:t>
      </w:r>
      <w:r w:rsidRPr="003327F3">
        <w:rPr>
          <w:rFonts w:ascii="Cambria" w:hAnsi="Cambria"/>
          <w:sz w:val="20"/>
          <w:szCs w:val="20"/>
          <w:lang w:val="en"/>
        </w:rPr>
        <w:t xml:space="preserve">regularly </w:t>
      </w:r>
    </w:p>
    <w:p w14:paraId="65AF9334" w14:textId="77777777" w:rsidR="00653060" w:rsidRPr="003327F3" w:rsidRDefault="00653060" w:rsidP="00653060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Oc : </w:t>
      </w:r>
      <w:r w:rsidRPr="003327F3">
        <w:rPr>
          <w:rFonts w:ascii="Cambria" w:hAnsi="Cambria"/>
          <w:sz w:val="20"/>
          <w:szCs w:val="20"/>
          <w:lang w:val="en"/>
        </w:rPr>
        <w:t xml:space="preserve">Occasionally </w:t>
      </w:r>
    </w:p>
    <w:p w14:paraId="1BAF1CD1" w14:textId="77777777" w:rsidR="00653060" w:rsidRPr="003327F3" w:rsidRDefault="00653060" w:rsidP="00653060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Ra : </w:t>
      </w:r>
      <w:r w:rsidRPr="003327F3">
        <w:rPr>
          <w:rFonts w:ascii="Cambria" w:hAnsi="Cambria"/>
          <w:sz w:val="20"/>
          <w:szCs w:val="20"/>
          <w:lang w:val="en"/>
        </w:rPr>
        <w:t xml:space="preserve">Rarely </w:t>
      </w:r>
    </w:p>
    <w:p w14:paraId="27F1391F" w14:textId="77777777" w:rsidR="00653060" w:rsidRPr="003327F3" w:rsidRDefault="00653060" w:rsidP="00653060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6C2920C4" w14:textId="77777777" w:rsidR="00653060" w:rsidRPr="003327F3" w:rsidRDefault="00653060" w:rsidP="00653060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4: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Means of transport to access the exhibition</w:t>
      </w:r>
    </w:p>
    <w:p w14:paraId="00DAFC7D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Car </w:t>
      </w:r>
      <w:r w:rsidRPr="003327F3">
        <w:rPr>
          <w:rFonts w:ascii="Cambria" w:hAnsi="Cambria"/>
          <w:sz w:val="20"/>
          <w:szCs w:val="20"/>
        </w:rPr>
        <w:t>= V</w:t>
      </w:r>
    </w:p>
    <w:p w14:paraId="6C14EF7F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Public transportation </w:t>
      </w:r>
      <w:r w:rsidRPr="003327F3">
        <w:rPr>
          <w:rFonts w:ascii="Cambria" w:hAnsi="Cambria"/>
          <w:sz w:val="20"/>
          <w:szCs w:val="20"/>
        </w:rPr>
        <w:t>= TC</w:t>
      </w:r>
    </w:p>
    <w:p w14:paraId="7A34BBCB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Bicycle </w:t>
      </w:r>
      <w:r w:rsidRPr="003327F3">
        <w:rPr>
          <w:rFonts w:ascii="Cambria" w:hAnsi="Cambria"/>
          <w:sz w:val="20"/>
          <w:szCs w:val="20"/>
        </w:rPr>
        <w:t>= Ve</w:t>
      </w:r>
    </w:p>
    <w:p w14:paraId="54154C43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On foot </w:t>
      </w:r>
      <w:r w:rsidRPr="003327F3">
        <w:rPr>
          <w:rFonts w:ascii="Cambria" w:hAnsi="Cambria"/>
          <w:sz w:val="20"/>
          <w:szCs w:val="20"/>
        </w:rPr>
        <w:t>= P</w:t>
      </w:r>
    </w:p>
    <w:p w14:paraId="501B875F" w14:textId="77777777" w:rsidR="00653060" w:rsidRPr="003327F3" w:rsidRDefault="00653060" w:rsidP="0065306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Other </w:t>
      </w:r>
      <w:r w:rsidRPr="003327F3">
        <w:rPr>
          <w:rFonts w:ascii="Cambria" w:hAnsi="Cambria"/>
          <w:sz w:val="20"/>
          <w:szCs w:val="20"/>
        </w:rPr>
        <w:t>= A</w:t>
      </w:r>
    </w:p>
    <w:p w14:paraId="4B2529F8" w14:textId="77777777" w:rsidR="00653060" w:rsidRPr="003327F3" w:rsidRDefault="00653060" w:rsidP="00653060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</w:rPr>
      </w:pPr>
    </w:p>
    <w:p w14:paraId="6BC7DC7E" w14:textId="77777777" w:rsidR="00653060" w:rsidRPr="003327F3" w:rsidRDefault="00653060" w:rsidP="00653060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5: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Number of beverages purchased in the cafeteria</w:t>
      </w:r>
    </w:p>
    <w:p w14:paraId="6D62BFF6" w14:textId="77777777" w:rsidR="00653060" w:rsidRPr="003327F3" w:rsidRDefault="00653060" w:rsidP="00653060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  <w:lang w:val="en-CA"/>
        </w:rPr>
      </w:pPr>
    </w:p>
    <w:p w14:paraId="006B39AE" w14:textId="77777777" w:rsidR="00653060" w:rsidRPr="003327F3" w:rsidRDefault="00653060" w:rsidP="00653060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6: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Duration of the visit</w:t>
      </w:r>
    </w:p>
    <w:p w14:paraId="2C907EAF" w14:textId="77777777" w:rsidR="00653060" w:rsidRPr="003327F3" w:rsidRDefault="00653060" w:rsidP="00653060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3E58DB70" w14:textId="77777777" w:rsidR="00653060" w:rsidRPr="003327F3" w:rsidRDefault="00653060" w:rsidP="00653060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71E73130" w14:textId="77777777" w:rsidR="00653060" w:rsidRPr="003327F3" w:rsidRDefault="00653060" w:rsidP="00653060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60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4D56EA55" w14:textId="77777777" w:rsidR="00653060" w:rsidRPr="003327F3" w:rsidRDefault="00653060" w:rsidP="00653060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60 and 90 minutes</w:t>
      </w:r>
    </w:p>
    <w:p w14:paraId="1A68AE4D" w14:textId="77777777" w:rsidR="00653060" w:rsidRPr="003327F3" w:rsidRDefault="00653060" w:rsidP="00653060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More than 90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3CF37745" w14:textId="77777777" w:rsidR="00653060" w:rsidRPr="003327F3" w:rsidRDefault="00653060" w:rsidP="00653060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63336DDA" w14:textId="77777777" w:rsidR="00653060" w:rsidRPr="003327F3" w:rsidRDefault="00653060" w:rsidP="00653060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7: Level of satisfaction of the cafeteria (range from 0 (equivalent to "very dissatisfied") to 4 (equivalent to "very satisfied"))</w:t>
      </w:r>
    </w:p>
    <w:p w14:paraId="470A3197" w14:textId="77777777" w:rsidR="00653060" w:rsidRPr="003327F3" w:rsidRDefault="00653060" w:rsidP="00653060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</w:p>
    <w:p w14:paraId="6D1D4F2F" w14:textId="77777777" w:rsidR="00653060" w:rsidRPr="003327F3" w:rsidRDefault="00653060" w:rsidP="00653060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8:  Level of satisfaction with the exhibition (scale from 0 (equivalent to "very dissatisfied") to 4 (equivalent to "very satisfied"))</w:t>
      </w:r>
    </w:p>
    <w:p w14:paraId="1873BC68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2B0F9ED9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114DC619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6FB569B2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1DA4CFD9" w14:textId="77777777" w:rsidR="00653060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56C666D0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14630F22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37484F76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6C1D3FFA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392C390E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7095A2D4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37948991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  <w:lang w:val="en-CA"/>
        </w:rPr>
      </w:pPr>
    </w:p>
    <w:p w14:paraId="586E3E8A" w14:textId="77777777" w:rsidR="00653060" w:rsidRPr="003327F3" w:rsidRDefault="00653060" w:rsidP="00653060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>Appendix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lang w:val="en"/>
        </w:rPr>
        <w:t xml:space="preserve">"Raw" Data </w:t>
      </w:r>
      <w:r w:rsidRPr="003327F3">
        <w:rPr>
          <w:rFonts w:ascii="Cambria" w:hAnsi="Cambria"/>
          <w:b/>
          <w:lang w:val="en"/>
        </w:rPr>
        <w:t>Collected</w:t>
      </w:r>
    </w:p>
    <w:p w14:paraId="18621D2F" w14:textId="77777777" w:rsidR="00653060" w:rsidRPr="003327F3" w:rsidRDefault="00653060" w:rsidP="00653060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</w:p>
    <w:tbl>
      <w:tblPr>
        <w:tblStyle w:val="Grilledutableau"/>
        <w:tblW w:w="1049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80"/>
        <w:gridCol w:w="698"/>
        <w:gridCol w:w="1525"/>
        <w:gridCol w:w="1434"/>
        <w:gridCol w:w="1259"/>
        <w:gridCol w:w="1276"/>
        <w:gridCol w:w="1559"/>
        <w:gridCol w:w="1560"/>
      </w:tblGrid>
      <w:tr w:rsidR="00653060" w:rsidRPr="003327F3" w14:paraId="43092F4E" w14:textId="77777777" w:rsidTr="000432DF">
        <w:tc>
          <w:tcPr>
            <w:tcW w:w="1180" w:type="dxa"/>
          </w:tcPr>
          <w:p w14:paraId="070660E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Age</w:t>
            </w:r>
          </w:p>
        </w:tc>
        <w:tc>
          <w:tcPr>
            <w:tcW w:w="698" w:type="dxa"/>
          </w:tcPr>
          <w:p w14:paraId="1ABF522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City</w:t>
            </w:r>
          </w:p>
        </w:tc>
        <w:tc>
          <w:tcPr>
            <w:tcW w:w="1525" w:type="dxa"/>
          </w:tcPr>
          <w:p w14:paraId="38C0A2A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Attendance</w:t>
            </w:r>
          </w:p>
        </w:tc>
        <w:tc>
          <w:tcPr>
            <w:tcW w:w="1434" w:type="dxa"/>
          </w:tcPr>
          <w:p w14:paraId="512BADE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Means of Transport</w:t>
            </w:r>
          </w:p>
        </w:tc>
        <w:tc>
          <w:tcPr>
            <w:tcW w:w="1259" w:type="dxa"/>
          </w:tcPr>
          <w:p w14:paraId="13BACE8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  <w:lang w:val="en-CA"/>
              </w:rPr>
            </w:pPr>
            <w:r w:rsidRPr="003327F3">
              <w:rPr>
                <w:rFonts w:ascii="Cambria" w:hAnsi="Cambria"/>
                <w:sz w:val="20"/>
                <w:szCs w:val="20"/>
                <w:lang w:val="en"/>
              </w:rPr>
              <w:t xml:space="preserve"> </w:t>
            </w:r>
            <w:r w:rsidRPr="003327F3">
              <w:rPr>
                <w:rFonts w:ascii="Cambria" w:hAnsi="Cambria"/>
                <w:b/>
                <w:sz w:val="20"/>
                <w:szCs w:val="20"/>
                <w:lang w:val="en-CA"/>
              </w:rPr>
              <w:t>Number of beverages</w:t>
            </w:r>
          </w:p>
        </w:tc>
        <w:tc>
          <w:tcPr>
            <w:tcW w:w="1276" w:type="dxa"/>
          </w:tcPr>
          <w:p w14:paraId="009214E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Duration</w:t>
            </w:r>
          </w:p>
        </w:tc>
        <w:tc>
          <w:tcPr>
            <w:tcW w:w="1559" w:type="dxa"/>
          </w:tcPr>
          <w:p w14:paraId="7F39493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Cafeteria Satisfaction</w:t>
            </w:r>
          </w:p>
        </w:tc>
        <w:tc>
          <w:tcPr>
            <w:tcW w:w="1560" w:type="dxa"/>
          </w:tcPr>
          <w:p w14:paraId="53BADEF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Exhibition Satisfaction</w:t>
            </w:r>
          </w:p>
        </w:tc>
      </w:tr>
      <w:tr w:rsidR="00653060" w:rsidRPr="003327F3" w14:paraId="5A0DF49B" w14:textId="77777777" w:rsidTr="000432DF">
        <w:tc>
          <w:tcPr>
            <w:tcW w:w="1180" w:type="dxa"/>
          </w:tcPr>
          <w:p w14:paraId="5268A14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1300B1E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CB5EE3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0A7FB0A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5FA800B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4B30E38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2D953A2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0E41BD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</w:tr>
      <w:tr w:rsidR="00653060" w:rsidRPr="003327F3" w14:paraId="61A043BE" w14:textId="77777777" w:rsidTr="000432DF">
        <w:tc>
          <w:tcPr>
            <w:tcW w:w="1180" w:type="dxa"/>
          </w:tcPr>
          <w:p w14:paraId="646DB9C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607D98A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D554A4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C1068C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7C9171D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2C9182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27AF675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0F1CDEE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</w:tr>
      <w:tr w:rsidR="00653060" w:rsidRPr="003327F3" w14:paraId="475DB02C" w14:textId="77777777" w:rsidTr="000432DF">
        <w:tc>
          <w:tcPr>
            <w:tcW w:w="1180" w:type="dxa"/>
          </w:tcPr>
          <w:p w14:paraId="5C53CB9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15B5DAC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C96373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9D0302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2D47B5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C8BDE3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3CD9C81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9DEE75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653060" w:rsidRPr="003327F3" w14:paraId="341BE26E" w14:textId="77777777" w:rsidTr="000432DF">
        <w:tc>
          <w:tcPr>
            <w:tcW w:w="1180" w:type="dxa"/>
          </w:tcPr>
          <w:p w14:paraId="703C715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59D4B28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FD2C1F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368B69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330A03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B7FE32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343B3D3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5FA766B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653060" w:rsidRPr="003327F3" w14:paraId="27FC1E2B" w14:textId="77777777" w:rsidTr="000432DF">
        <w:tc>
          <w:tcPr>
            <w:tcW w:w="1180" w:type="dxa"/>
          </w:tcPr>
          <w:p w14:paraId="2CCA640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6B6C917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F14BCF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9A362C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C10FB2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27EF97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7C35AB0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1EE8F4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5056C0F9" w14:textId="77777777" w:rsidTr="000432DF">
        <w:tc>
          <w:tcPr>
            <w:tcW w:w="1180" w:type="dxa"/>
          </w:tcPr>
          <w:p w14:paraId="0E1E1D0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344B90D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200945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B48DB8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51B7E4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AC90DE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0E28925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583120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5A4B8F97" w14:textId="77777777" w:rsidTr="000432DF">
        <w:tc>
          <w:tcPr>
            <w:tcW w:w="1180" w:type="dxa"/>
          </w:tcPr>
          <w:p w14:paraId="2B36000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51ABD1C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79B92D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65D09E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A5123C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05D5783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6972567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26BBD5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42DB244F" w14:textId="77777777" w:rsidTr="000432DF">
        <w:tc>
          <w:tcPr>
            <w:tcW w:w="1180" w:type="dxa"/>
          </w:tcPr>
          <w:p w14:paraId="1FD07DA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C715BC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3DB325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B272B4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8B3AC9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FF1E5D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5E0C3F8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6EDFBA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631054BC" w14:textId="77777777" w:rsidTr="000432DF">
        <w:tc>
          <w:tcPr>
            <w:tcW w:w="1180" w:type="dxa"/>
          </w:tcPr>
          <w:p w14:paraId="6C0CB5D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EA94D2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001ACC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B4F3A4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97C38D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D9CB55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7FE6B24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051896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5C61D1DC" w14:textId="77777777" w:rsidTr="000432DF">
        <w:tc>
          <w:tcPr>
            <w:tcW w:w="1180" w:type="dxa"/>
          </w:tcPr>
          <w:p w14:paraId="048F8BD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1F54F6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AF45CD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B9A7AF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06B83C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47AA8E4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7520393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03FD88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18D2D51C" w14:textId="77777777" w:rsidTr="000432DF">
        <w:tc>
          <w:tcPr>
            <w:tcW w:w="1180" w:type="dxa"/>
          </w:tcPr>
          <w:p w14:paraId="2FBCCEA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950751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EA8FBC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3D0B87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941BB0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9AF959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00A8A3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F660B7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6C5C5633" w14:textId="77777777" w:rsidTr="000432DF">
        <w:tc>
          <w:tcPr>
            <w:tcW w:w="1180" w:type="dxa"/>
          </w:tcPr>
          <w:p w14:paraId="6B4656D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47E040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16DEBB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0F9B86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72351D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10818A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EA5725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C2040A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7FE92A76" w14:textId="77777777" w:rsidTr="000432DF">
        <w:tc>
          <w:tcPr>
            <w:tcW w:w="1180" w:type="dxa"/>
          </w:tcPr>
          <w:p w14:paraId="2D63CA1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84C3C4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FB24A6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5DD825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DDD7E6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545E2A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514AF8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59DC05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3B21A9D8" w14:textId="77777777" w:rsidTr="000432DF">
        <w:tc>
          <w:tcPr>
            <w:tcW w:w="1180" w:type="dxa"/>
          </w:tcPr>
          <w:p w14:paraId="2F0EF50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BDB6A5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B8C0A3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6709BD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917B2B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D2F087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0659B9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50EFD8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089D3C7C" w14:textId="77777777" w:rsidTr="000432DF">
        <w:tc>
          <w:tcPr>
            <w:tcW w:w="1180" w:type="dxa"/>
          </w:tcPr>
          <w:p w14:paraId="157D9E5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F30EF9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3632D5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ED068F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C584C5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27643E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E17F6F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386B54B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29437D81" w14:textId="77777777" w:rsidTr="000432DF">
        <w:tc>
          <w:tcPr>
            <w:tcW w:w="1180" w:type="dxa"/>
          </w:tcPr>
          <w:p w14:paraId="1326124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697EE3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D9B2F5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4574EC2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3193BD2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BCD459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CF4387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027931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5AEC17B2" w14:textId="77777777" w:rsidTr="000432DF">
        <w:tc>
          <w:tcPr>
            <w:tcW w:w="1180" w:type="dxa"/>
          </w:tcPr>
          <w:p w14:paraId="1D3279A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471F9E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38DAF0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D8130C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203A39B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4C3C92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6091AE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6594D0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1607D41A" w14:textId="77777777" w:rsidTr="000432DF">
        <w:tc>
          <w:tcPr>
            <w:tcW w:w="1180" w:type="dxa"/>
          </w:tcPr>
          <w:p w14:paraId="2E55FD1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3DAB3F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8360FE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D0DB5B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1201E7C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E26A31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B4AF68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5E179B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2FD047D1" w14:textId="77777777" w:rsidTr="000432DF">
        <w:tc>
          <w:tcPr>
            <w:tcW w:w="1180" w:type="dxa"/>
          </w:tcPr>
          <w:p w14:paraId="4560A2C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751115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C1241A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36D1C0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5BD8FE4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EA0ADE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53D7B1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2A9312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4B426204" w14:textId="77777777" w:rsidTr="000432DF">
        <w:tc>
          <w:tcPr>
            <w:tcW w:w="1180" w:type="dxa"/>
          </w:tcPr>
          <w:p w14:paraId="645FE6C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E26616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1745E5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8546EA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3A269D5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66FF3A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FE3BCC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1ECD765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6C702824" w14:textId="77777777" w:rsidTr="000432DF">
        <w:tc>
          <w:tcPr>
            <w:tcW w:w="1180" w:type="dxa"/>
          </w:tcPr>
          <w:p w14:paraId="4CB70EF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5C5051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260755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982FA8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50D1D80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D5A176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43FC7F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DE745D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7F2845C4" w14:textId="77777777" w:rsidTr="000432DF">
        <w:tc>
          <w:tcPr>
            <w:tcW w:w="1180" w:type="dxa"/>
          </w:tcPr>
          <w:p w14:paraId="25C0ECC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54795B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6481D2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793ECB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70EDDAA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FE9801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BE413A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7D3B08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064E9ABD" w14:textId="77777777" w:rsidTr="000432DF">
        <w:tc>
          <w:tcPr>
            <w:tcW w:w="1180" w:type="dxa"/>
          </w:tcPr>
          <w:p w14:paraId="470973C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0AB71A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C33339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34FC6C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688C73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184F281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FC1495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2527E37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79D45AF6" w14:textId="77777777" w:rsidTr="000432DF">
        <w:tc>
          <w:tcPr>
            <w:tcW w:w="1180" w:type="dxa"/>
          </w:tcPr>
          <w:p w14:paraId="1092E8D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EFBC2C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B6BD5A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2F0830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5FDE38D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B387A6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0BBFB5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6A6D8B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59E84E5A" w14:textId="77777777" w:rsidTr="000432DF">
        <w:tc>
          <w:tcPr>
            <w:tcW w:w="1180" w:type="dxa"/>
          </w:tcPr>
          <w:p w14:paraId="62B28D0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6D8EA2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A9CE01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F4DDC7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90EF8A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6E64EBA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0B1B4E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C76856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606CB840" w14:textId="77777777" w:rsidTr="000432DF">
        <w:tc>
          <w:tcPr>
            <w:tcW w:w="1180" w:type="dxa"/>
          </w:tcPr>
          <w:p w14:paraId="4012CAA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BF5617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FA8717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C1693C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9307C0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4131C0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C27A35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7B3310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793BE64C" w14:textId="77777777" w:rsidTr="000432DF">
        <w:tc>
          <w:tcPr>
            <w:tcW w:w="1180" w:type="dxa"/>
          </w:tcPr>
          <w:p w14:paraId="45E55FD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B9BA1B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C97A9B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155DEB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64CFBA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25EF6D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0310A7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46A9DF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0D001935" w14:textId="77777777" w:rsidTr="000432DF">
        <w:tc>
          <w:tcPr>
            <w:tcW w:w="1180" w:type="dxa"/>
          </w:tcPr>
          <w:p w14:paraId="09FEE75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2FD1C6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337F05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40D022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218F20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20AD30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44ED2D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EFB628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12795E37" w14:textId="77777777" w:rsidTr="000432DF">
        <w:tc>
          <w:tcPr>
            <w:tcW w:w="1180" w:type="dxa"/>
          </w:tcPr>
          <w:p w14:paraId="57D3CE6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3A268E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89F998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DD16C4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6343F1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D64C73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E3A965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8A664E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002C0319" w14:textId="77777777" w:rsidTr="000432DF">
        <w:tc>
          <w:tcPr>
            <w:tcW w:w="1180" w:type="dxa"/>
          </w:tcPr>
          <w:p w14:paraId="5520203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C81060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CD1BDF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570C09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3199F66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A8E2C5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B4934B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02793D2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6037D5A9" w14:textId="77777777" w:rsidTr="000432DF">
        <w:tc>
          <w:tcPr>
            <w:tcW w:w="1180" w:type="dxa"/>
          </w:tcPr>
          <w:p w14:paraId="337F883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E995DF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CB5F0C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AE37A7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53DDA4C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906808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97E14B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4ED573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6C41BE47" w14:textId="77777777" w:rsidTr="000432DF">
        <w:tc>
          <w:tcPr>
            <w:tcW w:w="1180" w:type="dxa"/>
          </w:tcPr>
          <w:p w14:paraId="590C97D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32954E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3AB77F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426FCB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36BA40E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259269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129BFE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9B2D27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13955AD7" w14:textId="77777777" w:rsidTr="000432DF">
        <w:tc>
          <w:tcPr>
            <w:tcW w:w="1180" w:type="dxa"/>
          </w:tcPr>
          <w:p w14:paraId="312DA4D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F19166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07C7E6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308FB6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AA044D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17D404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D17A44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F06D13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218BB123" w14:textId="77777777" w:rsidTr="000432DF">
        <w:tc>
          <w:tcPr>
            <w:tcW w:w="1180" w:type="dxa"/>
          </w:tcPr>
          <w:p w14:paraId="63CAA97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0D53A3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F280C7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E7387B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12BAC0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372D23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6F7941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2F9505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653060" w:rsidRPr="003327F3" w14:paraId="2BD09136" w14:textId="77777777" w:rsidTr="000432DF">
        <w:tc>
          <w:tcPr>
            <w:tcW w:w="1180" w:type="dxa"/>
          </w:tcPr>
          <w:p w14:paraId="0717408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213CA2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C3EC96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FC0633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2AAC17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7BCDE56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4E75A9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5A8B448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0AC7A61C" w14:textId="77777777" w:rsidTr="000432DF">
        <w:tc>
          <w:tcPr>
            <w:tcW w:w="1180" w:type="dxa"/>
          </w:tcPr>
          <w:p w14:paraId="7B5F97D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D51CB8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5FAF18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670FE9C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8888A8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93733F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5D132D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5975C9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75BF27C8" w14:textId="77777777" w:rsidTr="000432DF">
        <w:tc>
          <w:tcPr>
            <w:tcW w:w="1180" w:type="dxa"/>
          </w:tcPr>
          <w:p w14:paraId="283C3BD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9CF8AE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A0FBE4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90413F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5C7DF67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7642A7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8BEC44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97D44A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2E327EFF" w14:textId="77777777" w:rsidTr="000432DF">
        <w:tc>
          <w:tcPr>
            <w:tcW w:w="1180" w:type="dxa"/>
          </w:tcPr>
          <w:p w14:paraId="41662C8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7C7F1A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C8EFBC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45E904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2AD3005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BBFE03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B089D8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4911DD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4978BF83" w14:textId="77777777" w:rsidTr="000432DF">
        <w:tc>
          <w:tcPr>
            <w:tcW w:w="1180" w:type="dxa"/>
          </w:tcPr>
          <w:p w14:paraId="623ED7D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FEA95A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57C76B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2E25FA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17BA2F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F26D04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F109CF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B61940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0F4F5E7D" w14:textId="77777777" w:rsidTr="000432DF">
        <w:tc>
          <w:tcPr>
            <w:tcW w:w="1180" w:type="dxa"/>
          </w:tcPr>
          <w:p w14:paraId="3857DEC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1E0B52F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37B78B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2D214C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0735D5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4D0F76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FAEE1D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31A9EE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2644C550" w14:textId="77777777" w:rsidTr="000432DF">
        <w:tc>
          <w:tcPr>
            <w:tcW w:w="1180" w:type="dxa"/>
          </w:tcPr>
          <w:p w14:paraId="72E88EF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EC1845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0FF5CD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1F989BE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CA124C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D0C29C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6AA8D9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806570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594B08F3" w14:textId="77777777" w:rsidTr="000432DF">
        <w:tc>
          <w:tcPr>
            <w:tcW w:w="1180" w:type="dxa"/>
          </w:tcPr>
          <w:p w14:paraId="375262F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lastRenderedPageBreak/>
              <w:t>≥ 65</w:t>
            </w:r>
          </w:p>
        </w:tc>
        <w:tc>
          <w:tcPr>
            <w:tcW w:w="698" w:type="dxa"/>
          </w:tcPr>
          <w:p w14:paraId="6EAB231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66F5F7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69AE0DC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55546CC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2DEF3E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5E40A3D0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0D93EC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6F5FC1DF" w14:textId="77777777" w:rsidTr="000432DF">
        <w:tc>
          <w:tcPr>
            <w:tcW w:w="1180" w:type="dxa"/>
          </w:tcPr>
          <w:p w14:paraId="2EA3416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810A7D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203CF6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73781C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77A51F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AA80E3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C35E30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A53E40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12587760" w14:textId="77777777" w:rsidTr="000432DF">
        <w:tc>
          <w:tcPr>
            <w:tcW w:w="1180" w:type="dxa"/>
          </w:tcPr>
          <w:p w14:paraId="479D865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1379B0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D43838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219DB6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502483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39A663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55010D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BA2DF2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219C2D0D" w14:textId="77777777" w:rsidTr="000432DF">
        <w:tc>
          <w:tcPr>
            <w:tcW w:w="1180" w:type="dxa"/>
          </w:tcPr>
          <w:p w14:paraId="66E84FE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94F1DD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B38029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EC92EA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70FB2FA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05219C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48B2E16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17DC93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3D13C5ED" w14:textId="77777777" w:rsidTr="000432DF">
        <w:tc>
          <w:tcPr>
            <w:tcW w:w="1180" w:type="dxa"/>
          </w:tcPr>
          <w:p w14:paraId="7F7913C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2F995A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BEE52E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20F0173B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35B7F0B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6C99DAB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567A61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45ADE6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25551C48" w14:textId="77777777" w:rsidTr="000432DF">
        <w:tc>
          <w:tcPr>
            <w:tcW w:w="1180" w:type="dxa"/>
          </w:tcPr>
          <w:p w14:paraId="3A9CF62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29B327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6EB0CD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025779C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0E6B40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5D96803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1C1839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27E207E1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097F1EB1" w14:textId="77777777" w:rsidTr="000432DF">
        <w:tc>
          <w:tcPr>
            <w:tcW w:w="1180" w:type="dxa"/>
          </w:tcPr>
          <w:p w14:paraId="4D2AABF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913998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FF529A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7B4CD20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D230E7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4EEF207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DC7C79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441C068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1B047D02" w14:textId="77777777" w:rsidTr="000432DF">
        <w:tc>
          <w:tcPr>
            <w:tcW w:w="1180" w:type="dxa"/>
          </w:tcPr>
          <w:p w14:paraId="6CC915A9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950D86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D8B93F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5EB7E70F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5028081C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2ACBF5F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DA7A56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  <w:tc>
          <w:tcPr>
            <w:tcW w:w="1560" w:type="dxa"/>
          </w:tcPr>
          <w:p w14:paraId="53811B6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653060" w:rsidRPr="003327F3" w14:paraId="1FF7C400" w14:textId="77777777" w:rsidTr="000432DF">
        <w:tc>
          <w:tcPr>
            <w:tcW w:w="1180" w:type="dxa"/>
          </w:tcPr>
          <w:p w14:paraId="163C799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912453E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CF720C2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FB08605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2125BF6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55EC6CD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4FFDAFE4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2519CC3" w14:textId="77777777" w:rsidR="00653060" w:rsidRPr="003327F3" w:rsidRDefault="0065306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</w:tbl>
    <w:p w14:paraId="7F2701B2" w14:textId="77777777" w:rsidR="00653060" w:rsidRPr="003327F3" w:rsidRDefault="00653060" w:rsidP="00653060">
      <w:pPr>
        <w:spacing w:after="0"/>
        <w:jc w:val="both"/>
        <w:rPr>
          <w:rFonts w:ascii="Cambria" w:hAnsi="Cambria"/>
          <w:bCs/>
        </w:rPr>
      </w:pPr>
    </w:p>
    <w:p w14:paraId="167917BB" w14:textId="77777777" w:rsidR="00653060" w:rsidRPr="003327F3" w:rsidRDefault="00653060" w:rsidP="00653060">
      <w:pPr>
        <w:rPr>
          <w:rFonts w:ascii="Cambria" w:hAnsi="Cambria"/>
        </w:rPr>
      </w:pPr>
    </w:p>
    <w:p w14:paraId="3E902365" w14:textId="77777777" w:rsidR="00653060" w:rsidRPr="003327F3" w:rsidRDefault="00653060" w:rsidP="00653060">
      <w:pPr>
        <w:rPr>
          <w:rFonts w:ascii="Cambria" w:hAnsi="Cambria"/>
        </w:rPr>
      </w:pPr>
    </w:p>
    <w:p w14:paraId="1377F10F" w14:textId="77777777" w:rsidR="00653060" w:rsidRDefault="00653060"/>
    <w:sectPr w:rsidR="00653060">
      <w:headerReference w:type="default" r:id="rId7"/>
      <w:pgSz w:w="11906" w:h="16838"/>
      <w:pgMar w:top="1417" w:right="1417" w:bottom="1417" w:left="1417" w:header="259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365760" cy="3143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5760" cy="314344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sz w:val="13"/>
      </w:rPr>
      <w:t xml:space="preserve">  Mercedeh ERFANIANGHASAB: Mercedeh.ERFANIANGHASAB@essca.fr  |  Jérémy CELSE: jeremy.celse@essca.fr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7331"/>
    <w:multiLevelType w:val="hybridMultilevel"/>
    <w:tmpl w:val="DD30379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D31A9F"/>
    <w:multiLevelType w:val="hybridMultilevel"/>
    <w:tmpl w:val="0ACA645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C0548"/>
    <w:multiLevelType w:val="hybridMultilevel"/>
    <w:tmpl w:val="7B387A6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77361"/>
    <w:multiLevelType w:val="hybridMultilevel"/>
    <w:tmpl w:val="2BC0D2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796827"/>
    <w:multiLevelType w:val="hybridMultilevel"/>
    <w:tmpl w:val="B88ED39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196DFC"/>
    <w:multiLevelType w:val="hybridMultilevel"/>
    <w:tmpl w:val="3886BD2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340426"/>
    <w:multiLevelType w:val="hybridMultilevel"/>
    <w:tmpl w:val="CDA0E91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735BB5"/>
    <w:multiLevelType w:val="hybridMultilevel"/>
    <w:tmpl w:val="E6D2B0F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11"/>
  </w:num>
  <w:num w:numId="8">
    <w:abstractNumId w:val="4"/>
  </w:num>
  <w:num w:numId="9">
    <w:abstractNumId w:val="8"/>
  </w:num>
  <w:num w:numId="10">
    <w:abstractNumId w:val="7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60"/>
    <w:rsid w:val="00323C46"/>
    <w:rsid w:val="0065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C4E4B"/>
  <w15:chartTrackingRefBased/>
  <w15:docId w15:val="{64F21328-9F01-419B-BA2D-B5BC1D5D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060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53060"/>
    <w:pPr>
      <w:ind w:left="720"/>
      <w:contextualSpacing/>
    </w:pPr>
  </w:style>
  <w:style w:type="table" w:styleId="Grilledutableau">
    <w:name w:val="Table Grid"/>
    <w:basedOn w:val="TableauNormal"/>
    <w:uiPriority w:val="39"/>
    <w:rsid w:val="006530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524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2</cp:revision>
  <dcterms:created xsi:type="dcterms:W3CDTF">2021-10-16T19:19:00Z</dcterms:created>
  <dcterms:modified xsi:type="dcterms:W3CDTF">2022-11-18T11:28:00Z</dcterms:modified>
</cp:coreProperties>
</file>