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86244680"/>
    <w:bookmarkEnd w:id="0"/>
    <w:p w14:paraId="338A9730" w14:textId="5A3BAA87" w:rsidR="00276DF1" w:rsidRPr="00BF7774" w:rsidRDefault="00276DF1">
      <w:pPr>
        <w:rPr>
          <w:rFonts w:ascii="Cambria" w:hAnsi="Cambria"/>
        </w:rPr>
      </w:pPr>
      <w:r w:rsidRPr="00BF7774">
        <w:rPr>
          <w:rFonts w:ascii="Cambria" w:hAnsi="Cambria"/>
          <w:noProof/>
        </w:rPr>
        <mc:AlternateContent>
          <mc:Choice Requires="wps">
            <w:drawing>
              <wp:anchor distT="0" distB="0" distL="114300" distR="114300" simplePos="0" relativeHeight="251659264" behindDoc="0" locked="0" layoutInCell="1" allowOverlap="1" wp14:anchorId="1F63982E" wp14:editId="482AB820">
                <wp:simplePos x="0" y="0"/>
                <wp:positionH relativeFrom="column">
                  <wp:posOffset>107950</wp:posOffset>
                </wp:positionH>
                <wp:positionV relativeFrom="paragraph">
                  <wp:posOffset>0</wp:posOffset>
                </wp:positionV>
                <wp:extent cx="5499100" cy="86360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863600"/>
                        </a:xfrm>
                        <a:prstGeom prst="rect">
                          <a:avLst/>
                        </a:prstGeom>
                        <a:solidFill>
                          <a:schemeClr val="bg2">
                            <a:lumMod val="90000"/>
                          </a:schemeClr>
                        </a:solidFill>
                        <a:ln w="6350">
                          <a:solidFill>
                            <a:prstClr val="black"/>
                          </a:solidFill>
                        </a:ln>
                      </wps:spPr>
                      <wps:txbx>
                        <w:txbxContent>
                          <w:p w14:paraId="450666B5" w14:textId="3B2C45BA" w:rsidR="00B24CF1" w:rsidRPr="00B24CF1" w:rsidRDefault="00B24CF1" w:rsidP="00B24CF1">
                            <w:pPr>
                              <w:jc w:val="center"/>
                              <w:rPr>
                                <w:rFonts w:ascii="Cambria" w:hAnsi="Cambria"/>
                                <w:b/>
                                <w:sz w:val="24"/>
                                <w:szCs w:val="24"/>
                                <w:lang w:val="en-CA"/>
                              </w:rPr>
                            </w:pPr>
                            <w:r w:rsidRPr="00B24CF1">
                              <w:rPr>
                                <w:rFonts w:ascii="Cambria" w:hAnsi="Cambria"/>
                                <w:b/>
                                <w:sz w:val="24"/>
                                <w:szCs w:val="24"/>
                                <w:lang w:val="en-CA"/>
                              </w:rPr>
                              <w:t>Practical Work document – Session 3</w:t>
                            </w:r>
                          </w:p>
                          <w:p w14:paraId="5C527FAD" w14:textId="77777777" w:rsidR="00B24CF1" w:rsidRPr="00B24CF1" w:rsidRDefault="00B24CF1" w:rsidP="00C43DB5">
                            <w:pPr>
                              <w:jc w:val="center"/>
                              <w:rPr>
                                <w:rFonts w:ascii="Cambria" w:hAnsi="Cambria"/>
                                <w:b/>
                                <w:sz w:val="24"/>
                                <w:szCs w:val="24"/>
                                <w:lang w:val="en-CA"/>
                              </w:rPr>
                            </w:pPr>
                            <w:r w:rsidRPr="00B24CF1">
                              <w:rPr>
                                <w:rFonts w:ascii="Cambria" w:hAnsi="Cambria"/>
                                <w:b/>
                                <w:sz w:val="24"/>
                                <w:szCs w:val="24"/>
                                <w:lang w:val="en-CA"/>
                              </w:rPr>
                              <w:t>TABLE SYNTHESIS AND GRAPHICAL REPRESENTATION</w:t>
                            </w:r>
                          </w:p>
                          <w:p w14:paraId="5E08914E" w14:textId="3221F8CC" w:rsidR="00276DF1" w:rsidRPr="00B24CF1" w:rsidRDefault="00276DF1" w:rsidP="00276DF1">
                            <w:pPr>
                              <w:jc w:val="center"/>
                              <w:rPr>
                                <w:rFonts w:ascii="Cambria" w:hAnsi="Cambria"/>
                                <w:sz w:val="24"/>
                                <w:szCs w:val="24"/>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w:pict>
              <v:shapetype w14:anchorId="1F63982E" id="_x0000_t202" coordsize="21600,21600" o:spt="202" path="m,l,21600r21600,l21600,xe">
                <v:stroke joinstyle="miter"/>
                <v:path gradientshapeok="t" o:connecttype="rect"/>
              </v:shapetype>
              <v:shape id="Zone de texte 1" o:spid="_x0000_s1026" type="#_x0000_t202" style="position:absolute;margin-left:8.5pt;margin-top:0;width:433pt;height: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" fillcolor="#cfcdcd [2894]" strokeweight=".5pt">
                <v:textbox>
                  <w:txbxContent>
                    <w:p w14:paraId="450666B5" w14:textId="3B2C45BA" w:rsidR="00B24CF1" w:rsidRPr="00B24CF1" w:rsidRDefault="00B24CF1" w:rsidP="00B24CF1">
                      <w:pPr>
                        <w:jc w:val="center"/>
                        <w:rPr>
                          <w:rFonts w:ascii="Cambria" w:hAnsi="Cambria"/>
                          <w:b/>
                          <w:sz w:val="24"/>
                          <w:szCs w:val="24"/>
                          <w:lang w:val="en-CA"/>
                        </w:rPr>
                      </w:pPr>
                      <w:r w:rsidRPr="00B24CF1">
                        <w:rPr>
                          <w:rFonts w:ascii="Cambria" w:hAnsi="Cambria"/>
                          <w:b/>
                          <w:sz w:val="24"/>
                          <w:szCs w:val="24"/>
                          <w:lang w:val="en-CA"/>
                        </w:rPr>
                        <w:t>Practical Work document – Session 3</w:t>
                      </w:r>
                    </w:p>
                    <w:p w14:paraId="5C527FAD" w14:textId="77777777" w:rsidR="00B24CF1" w:rsidRPr="00B24CF1" w:rsidRDefault="00B24CF1" w:rsidP="00C43DB5">
                      <w:pPr>
                        <w:jc w:val="center"/>
                        <w:rPr>
                          <w:rFonts w:ascii="Cambria" w:hAnsi="Cambria"/>
                          <w:b/>
                          <w:sz w:val="24"/>
                          <w:szCs w:val="24"/>
                          <w:lang w:val="en-CA"/>
                        </w:rPr>
                      </w:pPr>
                      <w:r w:rsidRPr="00B24CF1">
                        <w:rPr>
                          <w:rFonts w:ascii="Cambria" w:hAnsi="Cambria"/>
                          <w:b/>
                          <w:sz w:val="24"/>
                          <w:szCs w:val="24"/>
                          <w:lang w:val="en-CA"/>
                        </w:rPr>
                        <w:t>TABLE SYNTHESIS AND GRAPHICAL REPRESENTATION</w:t>
                      </w:r>
                    </w:p>
                    <w:p w14:paraId="5E08914E" w14:textId="3221F8CC" w:rsidR="00276DF1" w:rsidRPr="00B24CF1" w:rsidRDefault="00276DF1" w:rsidP="00276DF1">
                      <w:pPr>
                        <w:jc w:val="center"/>
                        <w:rPr>
                          <w:rFonts w:ascii="Cambria" w:hAnsi="Cambria"/>
                          <w:sz w:val="24"/>
                          <w:szCs w:val="24"/>
                          <w:lang w:val="en-CA"/>
                        </w:rPr>
                      </w:pPr>
                    </w:p>
                  </w:txbxContent>
                </v:textbox>
              </v:shape>
            </w:pict>
          </mc:Fallback>
        </mc:AlternateContent>
      </w:r>
    </w:p>
    <w:p w14:paraId="3E09D263" w14:textId="19D8F589" w:rsidR="008E04FA" w:rsidRPr="00BF7774" w:rsidRDefault="008E04FA" w:rsidP="008E04FA">
      <w:pPr>
        <w:rPr>
          <w:rFonts w:ascii="Cambria" w:hAnsi="Cambria"/>
        </w:rPr>
      </w:pPr>
    </w:p>
    <w:p w14:paraId="33504CE1" w14:textId="2AA231DA" w:rsidR="008E04FA" w:rsidRPr="00BF7774" w:rsidRDefault="008E04FA" w:rsidP="008E04FA">
      <w:pPr>
        <w:rPr>
          <w:rFonts w:ascii="Cambria" w:hAnsi="Cambria"/>
        </w:rPr>
      </w:pPr>
    </w:p>
    <w:p w14:paraId="2B5F3111" w14:textId="7DEA2DD7" w:rsidR="008E04FA" w:rsidRPr="00BF7774" w:rsidRDefault="008E04FA" w:rsidP="008E04FA">
      <w:pPr>
        <w:rPr>
          <w:rFonts w:ascii="Cambria" w:hAnsi="Cambria"/>
        </w:rPr>
      </w:pPr>
    </w:p>
    <w:p w14:paraId="59574228" w14:textId="6D75EEFA" w:rsidR="00B24CF1" w:rsidRPr="00BF7774" w:rsidRDefault="00B24CF1" w:rsidP="00B24CF1">
      <w:pPr>
        <w:rPr>
          <w:rFonts w:ascii="Cambria" w:hAnsi="Cambria"/>
          <w:b/>
          <w:bCs/>
          <w:sz w:val="36"/>
          <w:szCs w:val="36"/>
          <w:u w:val="single"/>
          <w:lang w:val="en-CA"/>
        </w:rPr>
      </w:pPr>
      <w:r w:rsidRPr="00BF7774">
        <w:rPr>
          <w:rFonts w:ascii="Cambria" w:hAnsi="Cambria"/>
          <w:b/>
          <w:bCs/>
          <w:sz w:val="36"/>
          <w:szCs w:val="36"/>
          <w:u w:val="single"/>
          <w:lang w:val="en-CA"/>
        </w:rPr>
        <w:t>Exercise 1 (</w:t>
      </w:r>
      <w:r w:rsidR="00FE1B96">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328C1687" w14:textId="48BC3C89" w:rsidR="00BE5B83" w:rsidRPr="00BF7774" w:rsidRDefault="00BE5B83" w:rsidP="00BE5B83">
      <w:pPr>
        <w:rPr>
          <w:rFonts w:ascii="Cambria" w:hAnsi="Cambria"/>
          <w:b/>
          <w:bCs/>
          <w:lang w:val="en-CA"/>
        </w:rPr>
      </w:pPr>
      <w:r w:rsidRPr="00BF7774">
        <w:rPr>
          <w:rFonts w:ascii="Cambria" w:hAnsi="Cambria"/>
          <w:b/>
          <w:bCs/>
          <w:lang w:val="en-CA"/>
        </w:rPr>
        <w:t>Context:</w:t>
      </w:r>
    </w:p>
    <w:p w14:paraId="61FEED08" w14:textId="07B52768" w:rsidR="00347153" w:rsidRPr="00BF7774" w:rsidRDefault="00347153" w:rsidP="001F63B9">
      <w:pPr>
        <w:jc w:val="both"/>
        <w:rPr>
          <w:rFonts w:ascii="Cambria" w:hAnsi="Cambria"/>
          <w:lang w:val="en-CA"/>
        </w:rPr>
      </w:pPr>
      <w:r w:rsidRPr="00BF7774">
        <w:rPr>
          <w:rFonts w:ascii="Cambria" w:hAnsi="Cambria"/>
          <w:lang w:val="en-CA"/>
        </w:rPr>
        <w:t xml:space="preserve">The HR department of a large company, </w:t>
      </w:r>
      <w:r w:rsidR="00FD5C02" w:rsidRPr="00BF7774">
        <w:rPr>
          <w:rFonts w:ascii="Cambria" w:hAnsi="Cambria"/>
          <w:lang w:val="en-CA"/>
        </w:rPr>
        <w:t>noted</w:t>
      </w:r>
      <w:r w:rsidRPr="00BF7774">
        <w:rPr>
          <w:rFonts w:ascii="Cambria" w:hAnsi="Cambria"/>
          <w:lang w:val="en-CA"/>
        </w:rPr>
        <w:t xml:space="preserve"> A, carried out a study among 45 employees belonging to different departments and having different activities and/or level of responsibility within the company. Indeed, the HR department was particularly interested in the following variables:</w:t>
      </w:r>
    </w:p>
    <w:p w14:paraId="2F2C2248" w14:textId="77777777" w:rsidR="00347153" w:rsidRPr="00BF7774" w:rsidRDefault="00347153" w:rsidP="00347153">
      <w:pPr>
        <w:pStyle w:val="Paragraphedeliste"/>
        <w:numPr>
          <w:ilvl w:val="0"/>
          <w:numId w:val="1"/>
        </w:numPr>
        <w:rPr>
          <w:rFonts w:ascii="Cambria" w:hAnsi="Cambria"/>
          <w:lang w:val="en-CA"/>
        </w:rPr>
      </w:pPr>
      <w:r w:rsidRPr="00BF7774">
        <w:rPr>
          <w:rFonts w:ascii="Cambria" w:hAnsi="Cambria"/>
          <w:lang w:val="en-CA"/>
        </w:rPr>
        <w:t>The gender of the employee (two modalities: H (for men) and F (for women))</w:t>
      </w:r>
    </w:p>
    <w:p w14:paraId="20BB0E45" w14:textId="59626792" w:rsidR="00347153" w:rsidRPr="00BF7774" w:rsidRDefault="00347153" w:rsidP="00347153">
      <w:pPr>
        <w:pStyle w:val="Paragraphedeliste"/>
        <w:numPr>
          <w:ilvl w:val="0"/>
          <w:numId w:val="1"/>
        </w:numPr>
        <w:rPr>
          <w:rFonts w:ascii="Cambria" w:hAnsi="Cambria"/>
          <w:lang w:val="en-CA"/>
        </w:rPr>
      </w:pPr>
      <w:r w:rsidRPr="00BF7774">
        <w:rPr>
          <w:rFonts w:ascii="Cambria" w:hAnsi="Cambria"/>
          <w:lang w:val="en-CA"/>
        </w:rPr>
        <w:t>The number of dependent children of the employee</w:t>
      </w:r>
    </w:p>
    <w:p w14:paraId="4DE9A566" w14:textId="77777777" w:rsidR="00282763" w:rsidRPr="00BF7774" w:rsidRDefault="00347153" w:rsidP="00282763">
      <w:pPr>
        <w:pStyle w:val="Paragraphedeliste"/>
        <w:numPr>
          <w:ilvl w:val="0"/>
          <w:numId w:val="1"/>
        </w:numPr>
        <w:rPr>
          <w:rFonts w:ascii="Cambria" w:hAnsi="Cambria"/>
          <w:lang w:val="en-CA"/>
        </w:rPr>
      </w:pPr>
      <w:r w:rsidRPr="00BF7774">
        <w:rPr>
          <w:rFonts w:ascii="Cambria" w:hAnsi="Cambria"/>
          <w:lang w:val="en-CA"/>
        </w:rPr>
        <w:t xml:space="preserve">The employee's level of education </w:t>
      </w:r>
      <w:r w:rsidR="00205F1C" w:rsidRPr="00BF7774">
        <w:rPr>
          <w:rFonts w:ascii="Cambria" w:hAnsi="Cambria"/>
          <w:lang w:val="en-CA"/>
        </w:rPr>
        <w:t>(modalit</w:t>
      </w:r>
      <w:r w:rsidRPr="00BF7774">
        <w:rPr>
          <w:rFonts w:ascii="Cambria" w:hAnsi="Cambria"/>
          <w:lang w:val="en-CA"/>
        </w:rPr>
        <w:t>ies</w:t>
      </w:r>
      <w:r w:rsidR="00205F1C" w:rsidRPr="00BF7774">
        <w:rPr>
          <w:rFonts w:ascii="Cambria" w:hAnsi="Cambria"/>
          <w:lang w:val="en-CA"/>
        </w:rPr>
        <w:t>: B (</w:t>
      </w:r>
      <w:r w:rsidRPr="00BF7774">
        <w:rPr>
          <w:rFonts w:ascii="Cambria" w:hAnsi="Cambria"/>
          <w:lang w:val="en-CA"/>
        </w:rPr>
        <w:t>for</w:t>
      </w:r>
      <w:r w:rsidR="00827FC4" w:rsidRPr="00BF7774">
        <w:rPr>
          <w:rFonts w:ascii="Cambria" w:hAnsi="Cambria"/>
          <w:lang w:val="en-CA"/>
        </w:rPr>
        <w:t xml:space="preserve"> </w:t>
      </w:r>
      <w:r w:rsidRPr="00BF7774">
        <w:rPr>
          <w:rFonts w:ascii="Cambria" w:hAnsi="Cambria"/>
          <w:lang w:val="en-CA"/>
        </w:rPr>
        <w:t>« </w:t>
      </w:r>
      <w:r w:rsidR="00205F1C" w:rsidRPr="00BF7774">
        <w:rPr>
          <w:rFonts w:ascii="Cambria" w:hAnsi="Cambria"/>
          <w:lang w:val="en-CA"/>
        </w:rPr>
        <w:t>bac</w:t>
      </w:r>
      <w:r w:rsidRPr="00BF7774">
        <w:rPr>
          <w:rFonts w:ascii="Cambria" w:hAnsi="Cambria"/>
          <w:lang w:val="en-CA"/>
        </w:rPr>
        <w:t> » or less</w:t>
      </w:r>
      <w:r w:rsidR="00205F1C" w:rsidRPr="00BF7774">
        <w:rPr>
          <w:rFonts w:ascii="Cambria" w:hAnsi="Cambria"/>
          <w:lang w:val="en-CA"/>
        </w:rPr>
        <w:t xml:space="preserve">), </w:t>
      </w:r>
      <w:r w:rsidR="00827FC4" w:rsidRPr="00BF7774">
        <w:rPr>
          <w:rFonts w:ascii="Cambria" w:hAnsi="Cambria"/>
          <w:lang w:val="en-CA"/>
        </w:rPr>
        <w:t>L (</w:t>
      </w:r>
      <w:r w:rsidRPr="00BF7774">
        <w:rPr>
          <w:rFonts w:ascii="Cambria" w:hAnsi="Cambria"/>
          <w:lang w:val="en-CA"/>
        </w:rPr>
        <w:t>for</w:t>
      </w:r>
      <w:r w:rsidR="00827FC4" w:rsidRPr="00BF7774">
        <w:rPr>
          <w:rFonts w:ascii="Cambria" w:hAnsi="Cambria"/>
          <w:lang w:val="en-CA"/>
        </w:rPr>
        <w:t xml:space="preserve"> License), MD (pour Master o</w:t>
      </w:r>
      <w:r w:rsidRPr="00BF7774">
        <w:rPr>
          <w:rFonts w:ascii="Cambria" w:hAnsi="Cambria"/>
          <w:lang w:val="en-CA"/>
        </w:rPr>
        <w:t>r</w:t>
      </w:r>
      <w:r w:rsidR="00827FC4" w:rsidRPr="00BF7774">
        <w:rPr>
          <w:rFonts w:ascii="Cambria" w:hAnsi="Cambria"/>
          <w:lang w:val="en-CA"/>
        </w:rPr>
        <w:t xml:space="preserve"> </w:t>
      </w:r>
      <w:r w:rsidRPr="00BF7774">
        <w:rPr>
          <w:rFonts w:ascii="Cambria" w:hAnsi="Cambria"/>
          <w:lang w:val="en-CA"/>
        </w:rPr>
        <w:t>PHD</w:t>
      </w:r>
      <w:r w:rsidR="00827FC4" w:rsidRPr="00BF7774">
        <w:rPr>
          <w:rFonts w:ascii="Cambria" w:hAnsi="Cambria"/>
          <w:lang w:val="en-CA"/>
        </w:rPr>
        <w:t>)</w:t>
      </w:r>
    </w:p>
    <w:p w14:paraId="158725EA" w14:textId="669E5B50" w:rsidR="00282763" w:rsidRPr="00BF7774" w:rsidRDefault="00282763" w:rsidP="00282763">
      <w:pPr>
        <w:pStyle w:val="Paragraphedeliste"/>
        <w:numPr>
          <w:ilvl w:val="0"/>
          <w:numId w:val="1"/>
        </w:numPr>
        <w:rPr>
          <w:rFonts w:ascii="Cambria" w:hAnsi="Cambria"/>
          <w:lang w:val="en-CA"/>
        </w:rPr>
      </w:pPr>
      <w:r w:rsidRPr="00BF7774">
        <w:rPr>
          <w:rFonts w:ascii="Cambria" w:hAnsi="Cambria"/>
          <w:lang w:val="en-CA"/>
        </w:rPr>
        <w:t>The net salary (after tax reduction and contributions) paid to the employee</w:t>
      </w:r>
    </w:p>
    <w:p w14:paraId="1134246C" w14:textId="59F41A5C" w:rsidR="00282763" w:rsidRPr="00BF7774" w:rsidRDefault="00282763" w:rsidP="00210504">
      <w:pPr>
        <w:jc w:val="both"/>
        <w:rPr>
          <w:rFonts w:ascii="Cambria" w:hAnsi="Cambria"/>
          <w:lang w:val="en-CA"/>
        </w:rPr>
      </w:pPr>
      <w:r w:rsidRPr="00BF7774">
        <w:rPr>
          <w:rFonts w:ascii="Cambria" w:hAnsi="Cambria"/>
          <w:lang w:val="en-CA"/>
        </w:rPr>
        <w:t xml:space="preserve">The data (in the raw state) of each variable studied, are accessible via Moodle in the section dedicated to session 3 (file "PW-Session 3".xlsx Sheet entitled:  </w:t>
      </w:r>
      <w:r w:rsidRPr="00BF7774">
        <w:rPr>
          <w:rFonts w:ascii="Cambria" w:hAnsi="Cambria"/>
          <w:lang w:val="en-CA"/>
        </w:rPr>
        <w:sym w:font="Wingdings" w:char="F0E0"/>
      </w:r>
      <w:r w:rsidRPr="00BF7774">
        <w:rPr>
          <w:rFonts w:ascii="Cambria" w:hAnsi="Cambria"/>
          <w:lang w:val="en-CA"/>
        </w:rPr>
        <w:t>Company A)</w:t>
      </w:r>
    </w:p>
    <w:p w14:paraId="744E2734" w14:textId="77777777" w:rsidR="007A6BB4" w:rsidRPr="00BF7774" w:rsidRDefault="007A6BB4" w:rsidP="007A6BB4">
      <w:pPr>
        <w:pBdr>
          <w:bottom w:val="single" w:sz="4" w:space="1" w:color="auto"/>
        </w:pBdr>
        <w:rPr>
          <w:rFonts w:ascii="Cambria" w:hAnsi="Cambria"/>
          <w:lang w:val="en-CA"/>
        </w:rPr>
      </w:pPr>
    </w:p>
    <w:p w14:paraId="57BF3ACF" w14:textId="77777777" w:rsidR="007A6BB4" w:rsidRPr="00BF7774" w:rsidRDefault="007A6BB4" w:rsidP="007A6BB4">
      <w:pPr>
        <w:rPr>
          <w:rFonts w:ascii="Cambria" w:hAnsi="Cambria"/>
          <w:highlight w:val="yellow"/>
          <w:lang w:val="en-CA"/>
        </w:rPr>
      </w:pPr>
    </w:p>
    <w:p w14:paraId="7542E4DB" w14:textId="2252A636" w:rsidR="007A6BB4" w:rsidRPr="00BF7774" w:rsidRDefault="007A6BB4" w:rsidP="007A6BB4">
      <w:pPr>
        <w:rPr>
          <w:rFonts w:ascii="Cambria" w:hAnsi="Cambria"/>
          <w:lang w:val="en-CA"/>
        </w:rPr>
      </w:pPr>
      <w:r w:rsidRPr="00BF7774">
        <w:rPr>
          <w:rFonts w:ascii="Cambria" w:hAnsi="Cambria"/>
          <w:highlight w:val="yellow"/>
          <w:lang w:val="en-CA"/>
        </w:rPr>
        <w:t xml:space="preserve">Mission </w:t>
      </w:r>
      <w:proofErr w:type="gramStart"/>
      <w:r w:rsidRPr="00BF7774">
        <w:rPr>
          <w:rFonts w:ascii="Cambria" w:hAnsi="Cambria"/>
          <w:highlight w:val="yellow"/>
          <w:lang w:val="en-CA"/>
        </w:rPr>
        <w:t>1.1 :</w:t>
      </w:r>
      <w:proofErr w:type="gramEnd"/>
    </w:p>
    <w:p w14:paraId="360FECD2" w14:textId="77777777" w:rsidR="00282763" w:rsidRPr="00BF7774" w:rsidRDefault="00282763" w:rsidP="00282763">
      <w:pPr>
        <w:rPr>
          <w:rFonts w:ascii="Cambria" w:hAnsi="Cambria"/>
          <w:lang w:val="en-CA"/>
        </w:rPr>
      </w:pPr>
      <w:r w:rsidRPr="00BF7774">
        <w:rPr>
          <w:rFonts w:ascii="Cambria" w:hAnsi="Cambria"/>
          <w:lang w:val="en-CA"/>
        </w:rPr>
        <w:t xml:space="preserve">After carefully reading Appendix 1, Appendix 2 and Appendix 4, students are encouraged to: </w:t>
      </w:r>
    </w:p>
    <w:p w14:paraId="0A59E826" w14:textId="77777777" w:rsidR="00282763" w:rsidRPr="00BF7774" w:rsidRDefault="00282763" w:rsidP="00282763">
      <w:pPr>
        <w:pStyle w:val="Paragraphedeliste"/>
        <w:numPr>
          <w:ilvl w:val="0"/>
          <w:numId w:val="1"/>
        </w:numPr>
        <w:rPr>
          <w:rFonts w:ascii="Cambria" w:hAnsi="Cambria"/>
        </w:rPr>
      </w:pPr>
      <w:proofErr w:type="spellStart"/>
      <w:r w:rsidRPr="00BF7774">
        <w:rPr>
          <w:rFonts w:ascii="Cambria" w:hAnsi="Cambria"/>
        </w:rPr>
        <w:t>Calculate</w:t>
      </w:r>
      <w:proofErr w:type="spellEnd"/>
      <w:r w:rsidRPr="00BF7774">
        <w:rPr>
          <w:rFonts w:ascii="Cambria" w:hAnsi="Cambria"/>
        </w:rPr>
        <w:t xml:space="preserve"> the </w:t>
      </w:r>
      <w:proofErr w:type="spellStart"/>
      <w:r w:rsidRPr="00BF7774">
        <w:rPr>
          <w:rFonts w:ascii="Cambria" w:hAnsi="Cambria"/>
        </w:rPr>
        <w:t>number</w:t>
      </w:r>
      <w:proofErr w:type="spellEnd"/>
      <w:r w:rsidRPr="00BF7774">
        <w:rPr>
          <w:rFonts w:ascii="Cambria" w:hAnsi="Cambria"/>
        </w:rPr>
        <w:t xml:space="preserve"> of data</w:t>
      </w:r>
    </w:p>
    <w:p w14:paraId="284CD4AF" w14:textId="77777777" w:rsidR="00282763" w:rsidRPr="00BF7774" w:rsidRDefault="00282763" w:rsidP="00282763">
      <w:pPr>
        <w:pStyle w:val="Paragraphedeliste"/>
        <w:numPr>
          <w:ilvl w:val="0"/>
          <w:numId w:val="1"/>
        </w:numPr>
        <w:rPr>
          <w:rFonts w:ascii="Cambria" w:hAnsi="Cambria"/>
        </w:rPr>
      </w:pPr>
      <w:r w:rsidRPr="00BF7774">
        <w:rPr>
          <w:rFonts w:ascii="Cambria" w:hAnsi="Cambria"/>
        </w:rPr>
        <w:t>Complete the Tables 1, 2 and 3</w:t>
      </w:r>
    </w:p>
    <w:p w14:paraId="29C43E31" w14:textId="77777777" w:rsidR="00282763" w:rsidRPr="00BF7774" w:rsidRDefault="00282763" w:rsidP="00282763">
      <w:pPr>
        <w:pStyle w:val="Paragraphedeliste"/>
        <w:numPr>
          <w:ilvl w:val="0"/>
          <w:numId w:val="1"/>
        </w:numPr>
        <w:rPr>
          <w:rFonts w:ascii="Cambria" w:hAnsi="Cambria"/>
          <w:lang w:val="en-CA"/>
        </w:rPr>
      </w:pPr>
      <w:r w:rsidRPr="00BF7774">
        <w:rPr>
          <w:rFonts w:ascii="Cambria" w:hAnsi="Cambria"/>
          <w:lang w:val="en-CA"/>
        </w:rPr>
        <w:t xml:space="preserve">Graphically represent the data associated with the variables Gender / Level of education / Number of children (be careful to choose the appropriate graphical tool, </w:t>
      </w:r>
      <w:proofErr w:type="gramStart"/>
      <w:r w:rsidRPr="00BF7774">
        <w:rPr>
          <w:rFonts w:ascii="Cambria" w:hAnsi="Cambria"/>
          <w:lang w:val="en-CA"/>
        </w:rPr>
        <w:t>i.e.</w:t>
      </w:r>
      <w:proofErr w:type="gramEnd"/>
      <w:r w:rsidRPr="00BF7774">
        <w:rPr>
          <w:rFonts w:ascii="Cambria" w:hAnsi="Cambria"/>
          <w:lang w:val="en-CA"/>
        </w:rPr>
        <w:t xml:space="preserve"> according to the nature of each variable)</w:t>
      </w:r>
    </w:p>
    <w:p w14:paraId="5F5FD4A3" w14:textId="59419A3C" w:rsidR="00282763" w:rsidRPr="00BF7774" w:rsidRDefault="00494149" w:rsidP="00282763">
      <w:pPr>
        <w:pStyle w:val="Paragraphedeliste"/>
        <w:numPr>
          <w:ilvl w:val="0"/>
          <w:numId w:val="1"/>
        </w:numPr>
        <w:rPr>
          <w:rFonts w:ascii="Cambria" w:hAnsi="Cambria"/>
          <w:lang w:val="en-CA"/>
        </w:rPr>
      </w:pPr>
      <w:r w:rsidRPr="00BF7774">
        <w:rPr>
          <w:rFonts w:ascii="Cambria" w:hAnsi="Cambria"/>
          <w:lang w:val="en-CA"/>
        </w:rPr>
        <w:t>Draw</w:t>
      </w:r>
      <w:r w:rsidR="00282763" w:rsidRPr="00BF7774">
        <w:rPr>
          <w:rFonts w:ascii="Cambria" w:hAnsi="Cambria"/>
          <w:lang w:val="en-CA"/>
        </w:rPr>
        <w:t xml:space="preserve"> the curve of the increasing cumulative frequencies associated with the data in the number of children variable.</w:t>
      </w:r>
    </w:p>
    <w:p w14:paraId="0585C6EF" w14:textId="5B3067CB" w:rsidR="00783592" w:rsidRPr="00BF7774" w:rsidRDefault="00783592" w:rsidP="00DC4D42">
      <w:pPr>
        <w:pStyle w:val="Paragraphedeliste"/>
        <w:rPr>
          <w:rFonts w:ascii="Cambria" w:hAnsi="Cambria"/>
          <w:lang w:val="en-CA"/>
        </w:rPr>
      </w:pPr>
    </w:p>
    <w:p w14:paraId="3EF1F5E1" w14:textId="77777777" w:rsidR="00282763" w:rsidRPr="00BF7774" w:rsidRDefault="00282763" w:rsidP="00282763">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0E40A620" w14:textId="77777777" w:rsidR="00494149" w:rsidRPr="00BF7774" w:rsidRDefault="00494149" w:rsidP="00494149">
      <w:pPr>
        <w:pStyle w:val="Paragraphedeliste"/>
        <w:numPr>
          <w:ilvl w:val="0"/>
          <w:numId w:val="1"/>
        </w:numPr>
        <w:rPr>
          <w:rFonts w:ascii="Cambria" w:hAnsi="Cambria"/>
          <w:lang w:val="en-CA"/>
        </w:rPr>
      </w:pPr>
      <w:r w:rsidRPr="00BF7774">
        <w:rPr>
          <w:rFonts w:ascii="Cambria" w:hAnsi="Cambria"/>
          <w:lang w:val="en-CA"/>
        </w:rPr>
        <w:t>Summarize in a table the data (initially presented in the raw state) of a qualitative variable (nominal and/or ordinal)</w:t>
      </w:r>
    </w:p>
    <w:p w14:paraId="0F9CB187" w14:textId="77777777" w:rsidR="00494149" w:rsidRPr="00BF7774" w:rsidRDefault="00494149" w:rsidP="00494149">
      <w:pPr>
        <w:pStyle w:val="Paragraphedeliste"/>
        <w:numPr>
          <w:ilvl w:val="0"/>
          <w:numId w:val="1"/>
        </w:numPr>
        <w:rPr>
          <w:rFonts w:ascii="Cambria" w:hAnsi="Cambria"/>
          <w:lang w:val="en-CA"/>
        </w:rPr>
      </w:pPr>
      <w:r w:rsidRPr="00BF7774">
        <w:rPr>
          <w:rFonts w:ascii="Cambria" w:hAnsi="Cambria"/>
          <w:lang w:val="en-CA"/>
        </w:rPr>
        <w:t>Summarize in a table the data (initially presented in the raw state) of a discrete quantitative variable.</w:t>
      </w:r>
    </w:p>
    <w:p w14:paraId="39426AAB" w14:textId="77777777" w:rsidR="00494149" w:rsidRPr="00BF7774" w:rsidRDefault="00494149" w:rsidP="00494149">
      <w:pPr>
        <w:pStyle w:val="Paragraphedeliste"/>
        <w:numPr>
          <w:ilvl w:val="0"/>
          <w:numId w:val="1"/>
        </w:numPr>
        <w:rPr>
          <w:rFonts w:ascii="Cambria" w:hAnsi="Cambria"/>
          <w:lang w:val="en-CA"/>
        </w:rPr>
      </w:pPr>
      <w:r w:rsidRPr="00BF7774">
        <w:rPr>
          <w:rFonts w:ascii="Cambria" w:hAnsi="Cambria"/>
          <w:lang w:val="en-CA"/>
        </w:rPr>
        <w:t>Perform basic operations on the synthesized results (</w:t>
      </w:r>
      <w:proofErr w:type="gramStart"/>
      <w:r w:rsidRPr="00BF7774">
        <w:rPr>
          <w:rFonts w:ascii="Cambria" w:hAnsi="Cambria"/>
          <w:lang w:val="en-CA"/>
        </w:rPr>
        <w:t>i.e.</w:t>
      </w:r>
      <w:proofErr w:type="gramEnd"/>
      <w:r w:rsidRPr="00BF7774">
        <w:rPr>
          <w:rFonts w:ascii="Cambria" w:hAnsi="Cambria"/>
          <w:lang w:val="en-CA"/>
        </w:rPr>
        <w:t xml:space="preserve"> increasing cumulative number and increasing cumulative frequency)</w:t>
      </w:r>
    </w:p>
    <w:p w14:paraId="53347976" w14:textId="77777777" w:rsidR="00494149" w:rsidRPr="00BF7774" w:rsidRDefault="00494149" w:rsidP="00494149">
      <w:pPr>
        <w:pStyle w:val="Paragraphedeliste"/>
        <w:numPr>
          <w:ilvl w:val="0"/>
          <w:numId w:val="1"/>
        </w:numPr>
        <w:rPr>
          <w:rFonts w:ascii="Cambria" w:hAnsi="Cambria"/>
          <w:lang w:val="en-CA"/>
        </w:rPr>
      </w:pPr>
      <w:r w:rsidRPr="00BF7774">
        <w:rPr>
          <w:rFonts w:ascii="Cambria" w:hAnsi="Cambria"/>
          <w:lang w:val="en-CA"/>
        </w:rPr>
        <w:t xml:space="preserve">Choose the right graphical tool to represent the data according to its nature. </w:t>
      </w:r>
    </w:p>
    <w:p w14:paraId="154BED47" w14:textId="2FB5240B" w:rsidR="00494149" w:rsidRPr="00BF7774" w:rsidRDefault="00494149" w:rsidP="00494149">
      <w:pPr>
        <w:pStyle w:val="Paragraphedeliste"/>
        <w:numPr>
          <w:ilvl w:val="0"/>
          <w:numId w:val="1"/>
        </w:numPr>
        <w:rPr>
          <w:rFonts w:ascii="Cambria" w:hAnsi="Cambria"/>
          <w:lang w:val="en-CA"/>
        </w:rPr>
      </w:pPr>
      <w:r w:rsidRPr="00BF7774">
        <w:rPr>
          <w:rFonts w:ascii="Cambria" w:hAnsi="Cambria"/>
          <w:lang w:val="en-CA"/>
        </w:rPr>
        <w:t>Draw and interpret graphical representations of data</w:t>
      </w:r>
    </w:p>
    <w:p w14:paraId="5AC41F09" w14:textId="30865250" w:rsidR="001F0FDE" w:rsidRPr="00BF7774" w:rsidRDefault="001F0FDE" w:rsidP="001F0FDE">
      <w:pPr>
        <w:rPr>
          <w:rFonts w:ascii="Cambria" w:hAnsi="Cambria"/>
          <w:lang w:val="en-CA"/>
        </w:rPr>
      </w:pPr>
      <w:r w:rsidRPr="00BF7774">
        <w:rPr>
          <w:rFonts w:ascii="Cambria" w:hAnsi="Cambria"/>
          <w:highlight w:val="yellow"/>
          <w:lang w:val="en-CA"/>
        </w:rPr>
        <w:lastRenderedPageBreak/>
        <w:t xml:space="preserve">Mission </w:t>
      </w:r>
      <w:proofErr w:type="gramStart"/>
      <w:r w:rsidRPr="00BF7774">
        <w:rPr>
          <w:rFonts w:ascii="Cambria" w:hAnsi="Cambria"/>
          <w:highlight w:val="yellow"/>
          <w:lang w:val="en-CA"/>
        </w:rPr>
        <w:t>1.</w:t>
      </w:r>
      <w:r w:rsidR="008C30B1" w:rsidRPr="00BF7774">
        <w:rPr>
          <w:rFonts w:ascii="Cambria" w:hAnsi="Cambria"/>
          <w:highlight w:val="yellow"/>
          <w:lang w:val="en-CA"/>
        </w:rPr>
        <w:t>2</w:t>
      </w:r>
      <w:r w:rsidRPr="00BF7774">
        <w:rPr>
          <w:rFonts w:ascii="Cambria" w:hAnsi="Cambria"/>
          <w:highlight w:val="yellow"/>
          <w:lang w:val="en-CA"/>
        </w:rPr>
        <w:t> :</w:t>
      </w:r>
      <w:proofErr w:type="gramEnd"/>
    </w:p>
    <w:p w14:paraId="01F9A359" w14:textId="1274C133" w:rsidR="00494149" w:rsidRPr="00BF7774" w:rsidRDefault="00494149" w:rsidP="00245519">
      <w:pPr>
        <w:rPr>
          <w:rFonts w:ascii="Cambria" w:hAnsi="Cambria"/>
          <w:lang w:val="en-CA"/>
        </w:rPr>
      </w:pPr>
      <w:r w:rsidRPr="00BF7774">
        <w:rPr>
          <w:rFonts w:ascii="Cambria" w:hAnsi="Cambria"/>
          <w:lang w:val="en-CA"/>
        </w:rPr>
        <w:t xml:space="preserve">After a careful reading of Appendix 2, Appendix 3 and Appendix 4, students are required to:  </w:t>
      </w:r>
    </w:p>
    <w:p w14:paraId="1C259DC9" w14:textId="77777777" w:rsidR="00494149" w:rsidRPr="00BF7774" w:rsidRDefault="00494149" w:rsidP="00494149">
      <w:pPr>
        <w:pStyle w:val="Paragraphedeliste"/>
        <w:numPr>
          <w:ilvl w:val="0"/>
          <w:numId w:val="1"/>
        </w:numPr>
        <w:rPr>
          <w:rFonts w:ascii="Cambria" w:hAnsi="Cambria"/>
        </w:rPr>
      </w:pPr>
      <w:r w:rsidRPr="00BF7774">
        <w:rPr>
          <w:rFonts w:ascii="Cambria" w:hAnsi="Cambria"/>
        </w:rPr>
        <w:t>Complete Table 4.</w:t>
      </w:r>
    </w:p>
    <w:p w14:paraId="219CE0BB" w14:textId="77777777" w:rsidR="00494149" w:rsidRPr="00BF7774" w:rsidRDefault="00494149" w:rsidP="00494149">
      <w:pPr>
        <w:pStyle w:val="Paragraphedeliste"/>
        <w:numPr>
          <w:ilvl w:val="0"/>
          <w:numId w:val="1"/>
        </w:numPr>
        <w:rPr>
          <w:rFonts w:ascii="Cambria" w:hAnsi="Cambria"/>
          <w:lang w:val="en-CA"/>
        </w:rPr>
      </w:pPr>
      <w:r w:rsidRPr="00BF7774">
        <w:rPr>
          <w:rFonts w:ascii="Cambria" w:hAnsi="Cambria"/>
          <w:lang w:val="en-CA"/>
        </w:rPr>
        <w:t xml:space="preserve">Use Table 4 to graphically represent the data for the salary variable </w:t>
      </w:r>
    </w:p>
    <w:p w14:paraId="30681175" w14:textId="27DFD02C" w:rsidR="00761BE1" w:rsidRPr="00BF7774" w:rsidRDefault="00494149" w:rsidP="00761BE1">
      <w:pPr>
        <w:pStyle w:val="Paragraphedeliste"/>
        <w:numPr>
          <w:ilvl w:val="0"/>
          <w:numId w:val="1"/>
        </w:numPr>
        <w:rPr>
          <w:rFonts w:ascii="Cambria" w:hAnsi="Cambria"/>
          <w:lang w:val="en-CA"/>
        </w:rPr>
      </w:pPr>
      <w:r w:rsidRPr="00BF7774">
        <w:rPr>
          <w:rFonts w:ascii="Cambria" w:hAnsi="Cambria"/>
          <w:lang w:val="en-CA"/>
        </w:rPr>
        <w:t>Draw the curve of the increasing cumulative frequencies associated with the data for the salary variable.</w:t>
      </w:r>
    </w:p>
    <w:p w14:paraId="237279D7" w14:textId="77777777" w:rsidR="00761BE1" w:rsidRPr="00BF7774" w:rsidRDefault="00761BE1" w:rsidP="00761BE1">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637E9600" w14:textId="77777777" w:rsidR="00761BE1" w:rsidRPr="00BF7774" w:rsidRDefault="00761BE1" w:rsidP="00761BE1">
      <w:pPr>
        <w:pStyle w:val="Paragraphedeliste"/>
        <w:numPr>
          <w:ilvl w:val="0"/>
          <w:numId w:val="1"/>
        </w:numPr>
        <w:rPr>
          <w:rFonts w:ascii="Cambria" w:hAnsi="Cambria"/>
          <w:lang w:val="en-CA"/>
        </w:rPr>
      </w:pPr>
      <w:r w:rsidRPr="00BF7774">
        <w:rPr>
          <w:rFonts w:ascii="Cambria" w:hAnsi="Cambria"/>
          <w:lang w:val="en-CA"/>
        </w:rPr>
        <w:t>Synthesize in a table the data (initially presented in the raw state) of a continuous quantitative variable (where the modalities / classes are predefined)</w:t>
      </w:r>
    </w:p>
    <w:p w14:paraId="79185B27" w14:textId="2046EEE8" w:rsidR="00761BE1" w:rsidRPr="00BF7774" w:rsidRDefault="00761BE1" w:rsidP="00761BE1">
      <w:pPr>
        <w:pStyle w:val="Paragraphedeliste"/>
        <w:numPr>
          <w:ilvl w:val="0"/>
          <w:numId w:val="1"/>
        </w:numPr>
        <w:rPr>
          <w:rFonts w:ascii="Cambria" w:hAnsi="Cambria"/>
          <w:lang w:val="en-CA"/>
        </w:rPr>
      </w:pPr>
      <w:r w:rsidRPr="00BF7774">
        <w:rPr>
          <w:rFonts w:ascii="Cambria" w:hAnsi="Cambria"/>
          <w:lang w:val="en-CA"/>
        </w:rPr>
        <w:t>Perform basic operations on the synthesized results (</w:t>
      </w:r>
      <w:proofErr w:type="gramStart"/>
      <w:r w:rsidRPr="00BF7774">
        <w:rPr>
          <w:rFonts w:ascii="Cambria" w:hAnsi="Cambria"/>
          <w:lang w:val="en-CA"/>
        </w:rPr>
        <w:t>i.e.</w:t>
      </w:r>
      <w:proofErr w:type="gramEnd"/>
      <w:r w:rsidRPr="00BF7774">
        <w:rPr>
          <w:rFonts w:ascii="Cambria" w:hAnsi="Cambria"/>
          <w:lang w:val="en-CA"/>
        </w:rPr>
        <w:t xml:space="preserve"> increasing cumulative number and increasing cumulative frequency)</w:t>
      </w:r>
    </w:p>
    <w:p w14:paraId="50ADF4A3" w14:textId="77777777" w:rsidR="00761BE1" w:rsidRPr="00BF7774" w:rsidRDefault="00761BE1" w:rsidP="00761BE1">
      <w:pPr>
        <w:pStyle w:val="Paragraphedeliste"/>
        <w:numPr>
          <w:ilvl w:val="0"/>
          <w:numId w:val="1"/>
        </w:numPr>
        <w:rPr>
          <w:rFonts w:ascii="Cambria" w:hAnsi="Cambria"/>
          <w:lang w:val="en-CA"/>
        </w:rPr>
      </w:pPr>
      <w:r w:rsidRPr="00BF7774">
        <w:rPr>
          <w:rFonts w:ascii="Cambria" w:hAnsi="Cambria"/>
          <w:lang w:val="en-CA"/>
        </w:rPr>
        <w:t xml:space="preserve">Choose the right graphical tool to represent the data according to its nature. </w:t>
      </w:r>
    </w:p>
    <w:p w14:paraId="6E253848" w14:textId="34D833FA" w:rsidR="00761BE1" w:rsidRPr="00BF7774" w:rsidRDefault="00761BE1" w:rsidP="00761BE1">
      <w:pPr>
        <w:pStyle w:val="Paragraphedeliste"/>
        <w:numPr>
          <w:ilvl w:val="0"/>
          <w:numId w:val="1"/>
        </w:numPr>
        <w:rPr>
          <w:rFonts w:ascii="Cambria" w:hAnsi="Cambria"/>
          <w:lang w:val="en-CA"/>
        </w:rPr>
      </w:pPr>
      <w:r w:rsidRPr="00BF7774">
        <w:rPr>
          <w:rFonts w:ascii="Cambria" w:hAnsi="Cambria"/>
          <w:lang w:val="en-CA"/>
        </w:rPr>
        <w:t>Draw and interpret graphical representations of data</w:t>
      </w:r>
    </w:p>
    <w:p w14:paraId="5C1C69AA" w14:textId="14FF4214" w:rsidR="00B30E75" w:rsidRPr="00BF7774" w:rsidRDefault="00B30E75" w:rsidP="00401D3D">
      <w:pPr>
        <w:pStyle w:val="Paragraphedeliste"/>
        <w:rPr>
          <w:rFonts w:ascii="Cambria" w:hAnsi="Cambria"/>
          <w:lang w:val="en-CA"/>
        </w:rPr>
      </w:pPr>
    </w:p>
    <w:p w14:paraId="4E453F7A" w14:textId="2FF27000" w:rsidR="00761BE1" w:rsidRPr="00BF7774" w:rsidRDefault="00761BE1" w:rsidP="00761BE1">
      <w:pPr>
        <w:rPr>
          <w:rFonts w:ascii="Cambria" w:hAnsi="Cambria"/>
          <w:lang w:val="en-CA"/>
        </w:rPr>
      </w:pPr>
      <w:r w:rsidRPr="00BF7774">
        <w:rPr>
          <w:rFonts w:ascii="Cambria" w:hAnsi="Cambria"/>
          <w:highlight w:val="magenta"/>
          <w:lang w:val="en-CA"/>
        </w:rPr>
        <w:t xml:space="preserve">To go </w:t>
      </w:r>
      <w:proofErr w:type="gramStart"/>
      <w:r w:rsidRPr="00BF7774">
        <w:rPr>
          <w:rFonts w:ascii="Cambria" w:hAnsi="Cambria"/>
          <w:highlight w:val="magenta"/>
          <w:lang w:val="en-CA"/>
        </w:rPr>
        <w:t>further :</w:t>
      </w:r>
      <w:proofErr w:type="gramEnd"/>
      <w:r w:rsidRPr="00BF7774">
        <w:rPr>
          <w:rFonts w:ascii="Cambria" w:hAnsi="Cambria"/>
          <w:lang w:val="en-CA"/>
        </w:rPr>
        <w:t xml:space="preserve"> </w:t>
      </w:r>
    </w:p>
    <w:p w14:paraId="2ED0862C" w14:textId="6FD158E6" w:rsidR="004D12E2" w:rsidRPr="00BF7774" w:rsidRDefault="004D12E2" w:rsidP="004D12E2">
      <w:pPr>
        <w:jc w:val="both"/>
        <w:rPr>
          <w:rFonts w:ascii="Cambria" w:hAnsi="Cambria"/>
          <w:lang w:val="en-CA"/>
        </w:rPr>
      </w:pPr>
      <w:r w:rsidRPr="00BF7774">
        <w:rPr>
          <w:rFonts w:ascii="Cambria" w:hAnsi="Cambria"/>
          <w:lang w:val="en-CA"/>
        </w:rPr>
        <w:t>The Pivot Tables can be used to calculate the numbers (</w:t>
      </w:r>
      <w:proofErr w:type="spellStart"/>
      <w:r w:rsidRPr="00BF7774">
        <w:rPr>
          <w:rFonts w:ascii="Cambria" w:hAnsi="Cambria"/>
          <w:lang w:val="en-CA"/>
        </w:rPr>
        <w:t>ni</w:t>
      </w:r>
      <w:proofErr w:type="spellEnd"/>
      <w:r w:rsidRPr="00BF7774">
        <w:rPr>
          <w:rFonts w:ascii="Cambria" w:hAnsi="Cambria"/>
          <w:lang w:val="en-CA"/>
        </w:rPr>
        <w:t xml:space="preserve">) in tables 1, 2 and 3. Apply the concepts studied during the Excel getting started sessions and create pivot tables in professional format and in consistence with the format of tables 1, 2 and 3 (styles, change of title, sorting </w:t>
      </w:r>
      <w:proofErr w:type="spellStart"/>
      <w:r w:rsidRPr="00BF7774">
        <w:rPr>
          <w:rFonts w:ascii="Cambria" w:hAnsi="Cambria"/>
          <w:lang w:val="en-CA"/>
        </w:rPr>
        <w:t>etc</w:t>
      </w:r>
      <w:proofErr w:type="spellEnd"/>
      <w:r w:rsidRPr="00BF7774">
        <w:rPr>
          <w:rFonts w:ascii="Cambria" w:hAnsi="Cambria"/>
          <w:lang w:val="en-CA"/>
        </w:rPr>
        <w:t xml:space="preserve"> ...).</w:t>
      </w:r>
    </w:p>
    <w:p w14:paraId="0FDC1CE4" w14:textId="490E7AEB" w:rsidR="00C51E3E" w:rsidRPr="00BF7774" w:rsidRDefault="00C51E3E" w:rsidP="00B30E75">
      <w:pPr>
        <w:pStyle w:val="Paragraphedeliste"/>
        <w:rPr>
          <w:rFonts w:ascii="Cambria" w:hAnsi="Cambria"/>
          <w:lang w:val="en-CA"/>
        </w:rPr>
      </w:pPr>
    </w:p>
    <w:p w14:paraId="5FF33EC4" w14:textId="77777777" w:rsidR="004D12E2" w:rsidRPr="00BF7774" w:rsidRDefault="004D12E2" w:rsidP="004D12E2">
      <w:pPr>
        <w:rPr>
          <w:rFonts w:ascii="Cambria" w:hAnsi="Cambria"/>
          <w:b/>
          <w:bCs/>
          <w:sz w:val="36"/>
          <w:szCs w:val="36"/>
          <w:u w:val="single"/>
          <w:lang w:val="en-CA"/>
        </w:rPr>
      </w:pPr>
      <w:r w:rsidRPr="00BF7774">
        <w:rPr>
          <w:rFonts w:ascii="Cambria" w:hAnsi="Cambria"/>
          <w:b/>
          <w:bCs/>
          <w:sz w:val="36"/>
          <w:szCs w:val="36"/>
          <w:u w:val="single"/>
          <w:lang w:val="en-CA"/>
        </w:rPr>
        <w:t>Exercise 2 (individual work to be carried out outside the course)</w:t>
      </w:r>
    </w:p>
    <w:p w14:paraId="3BD2DDBD" w14:textId="6CBC2239" w:rsidR="0041492C" w:rsidRPr="00BF7774" w:rsidRDefault="0041492C" w:rsidP="0041492C">
      <w:pPr>
        <w:rPr>
          <w:rFonts w:ascii="Cambria" w:hAnsi="Cambria"/>
          <w:b/>
          <w:bCs/>
          <w:lang w:val="en-CA"/>
        </w:rPr>
      </w:pPr>
      <w:r w:rsidRPr="00BF7774">
        <w:rPr>
          <w:rFonts w:ascii="Cambria" w:hAnsi="Cambria"/>
          <w:b/>
          <w:bCs/>
          <w:lang w:val="en-CA"/>
        </w:rPr>
        <w:t>Context:</w:t>
      </w:r>
    </w:p>
    <w:p w14:paraId="678CBFE0" w14:textId="14CBD72B" w:rsidR="00FD5C02" w:rsidRPr="00BF7774" w:rsidRDefault="00FD5C02" w:rsidP="00FD5C02">
      <w:pPr>
        <w:rPr>
          <w:rFonts w:ascii="Cambria" w:hAnsi="Cambria"/>
          <w:lang w:val="en-CA"/>
        </w:rPr>
      </w:pPr>
      <w:r w:rsidRPr="00BF7774">
        <w:rPr>
          <w:rFonts w:ascii="Cambria" w:hAnsi="Cambria"/>
          <w:lang w:val="en-CA"/>
        </w:rPr>
        <w:t>The HR department of a large company, noted B, carried out a study among 50 employees belonging to different departments and having different activities and/or level of responsibility within the company. Indeed, the HR department was particularly interested in the following variables:</w:t>
      </w:r>
    </w:p>
    <w:p w14:paraId="038BEDC9" w14:textId="77777777" w:rsidR="00FD5C02" w:rsidRPr="00BF7774" w:rsidRDefault="00FD5C02" w:rsidP="00FD5C02">
      <w:pPr>
        <w:pStyle w:val="Paragraphedeliste"/>
        <w:numPr>
          <w:ilvl w:val="0"/>
          <w:numId w:val="1"/>
        </w:numPr>
        <w:rPr>
          <w:rFonts w:ascii="Cambria" w:hAnsi="Cambria"/>
          <w:lang w:val="en-CA"/>
        </w:rPr>
      </w:pPr>
      <w:r w:rsidRPr="00BF7774">
        <w:rPr>
          <w:rFonts w:ascii="Cambria" w:hAnsi="Cambria"/>
          <w:lang w:val="en-CA"/>
        </w:rPr>
        <w:t>The gender of the employee (two modalities: H (for men) and F (for women))</w:t>
      </w:r>
    </w:p>
    <w:p w14:paraId="2A2DD911" w14:textId="77777777" w:rsidR="00FD5C02" w:rsidRPr="00BF7774" w:rsidRDefault="00FD5C02" w:rsidP="00FD5C02">
      <w:pPr>
        <w:pStyle w:val="Paragraphedeliste"/>
        <w:numPr>
          <w:ilvl w:val="0"/>
          <w:numId w:val="1"/>
        </w:numPr>
        <w:rPr>
          <w:rFonts w:ascii="Cambria" w:hAnsi="Cambria"/>
          <w:lang w:val="en-CA"/>
        </w:rPr>
      </w:pPr>
      <w:r w:rsidRPr="00BF7774">
        <w:rPr>
          <w:rFonts w:ascii="Cambria" w:hAnsi="Cambria"/>
          <w:lang w:val="en-CA"/>
        </w:rPr>
        <w:t>The number of dependent children of the employee</w:t>
      </w:r>
    </w:p>
    <w:p w14:paraId="3BED18A0" w14:textId="77777777" w:rsidR="00FD5C02" w:rsidRPr="00BF7774" w:rsidRDefault="00FD5C02" w:rsidP="00FD5C02">
      <w:pPr>
        <w:pStyle w:val="Paragraphedeliste"/>
        <w:numPr>
          <w:ilvl w:val="0"/>
          <w:numId w:val="1"/>
        </w:numPr>
        <w:rPr>
          <w:rFonts w:ascii="Cambria" w:hAnsi="Cambria"/>
          <w:lang w:val="en-CA"/>
        </w:rPr>
      </w:pPr>
      <w:r w:rsidRPr="00BF7774">
        <w:rPr>
          <w:rFonts w:ascii="Cambria" w:hAnsi="Cambria"/>
          <w:lang w:val="en-CA"/>
        </w:rPr>
        <w:t>The employee's level of education (modalities: B (for « bac » or less), L (for License), MD (pour Master or PHD)</w:t>
      </w:r>
    </w:p>
    <w:p w14:paraId="11D6757D" w14:textId="77777777" w:rsidR="00FD5C02" w:rsidRPr="00BF7774" w:rsidRDefault="00FD5C02" w:rsidP="00FD5C02">
      <w:pPr>
        <w:pStyle w:val="Paragraphedeliste"/>
        <w:numPr>
          <w:ilvl w:val="0"/>
          <w:numId w:val="1"/>
        </w:numPr>
        <w:rPr>
          <w:rFonts w:ascii="Cambria" w:hAnsi="Cambria"/>
          <w:lang w:val="en-CA"/>
        </w:rPr>
      </w:pPr>
      <w:r w:rsidRPr="00BF7774">
        <w:rPr>
          <w:rFonts w:ascii="Cambria" w:hAnsi="Cambria"/>
          <w:lang w:val="en-CA"/>
        </w:rPr>
        <w:t>The net salary (after tax reduction and contributions) paid to the employee</w:t>
      </w:r>
    </w:p>
    <w:p w14:paraId="4DAF156F" w14:textId="40189237" w:rsidR="00FD5C02" w:rsidRPr="00BF7774" w:rsidRDefault="00FD5C02" w:rsidP="00FD5C02">
      <w:pPr>
        <w:jc w:val="both"/>
        <w:rPr>
          <w:rFonts w:ascii="Cambria" w:hAnsi="Cambria"/>
          <w:lang w:val="en-CA"/>
        </w:rPr>
      </w:pPr>
      <w:r w:rsidRPr="00BF7774">
        <w:rPr>
          <w:rFonts w:ascii="Cambria" w:hAnsi="Cambria"/>
          <w:lang w:val="en-CA"/>
        </w:rPr>
        <w:t xml:space="preserve">The data (in the raw state) of each variable studied, are accessible via Moodle in the section dedicated to session 3 (file "PW-Session 3".xlsx Sheet entitled:  </w:t>
      </w:r>
      <w:r w:rsidRPr="00BF7774">
        <w:rPr>
          <w:rFonts w:ascii="Cambria" w:hAnsi="Cambria"/>
          <w:lang w:val="en-CA"/>
        </w:rPr>
        <w:sym w:font="Wingdings" w:char="F0E0"/>
      </w:r>
      <w:r w:rsidRPr="00BF7774">
        <w:rPr>
          <w:rFonts w:ascii="Cambria" w:hAnsi="Cambria"/>
          <w:lang w:val="en-CA"/>
        </w:rPr>
        <w:t>Company B)</w:t>
      </w:r>
    </w:p>
    <w:p w14:paraId="17986D8A" w14:textId="77777777" w:rsidR="00FD5C02" w:rsidRPr="00BF7774" w:rsidRDefault="00FD5C02" w:rsidP="004C6355">
      <w:pPr>
        <w:jc w:val="both"/>
        <w:rPr>
          <w:rFonts w:ascii="Cambria" w:hAnsi="Cambria"/>
          <w:lang w:val="en-CA"/>
        </w:rPr>
      </w:pPr>
    </w:p>
    <w:p w14:paraId="25FC57B0" w14:textId="788C1964" w:rsidR="0041492C" w:rsidRPr="00BF7774" w:rsidRDefault="00E1494E" w:rsidP="0041492C">
      <w:pPr>
        <w:rPr>
          <w:rFonts w:ascii="Cambria" w:hAnsi="Cambria"/>
          <w:b/>
          <w:bCs/>
          <w:lang w:val="en-CA"/>
        </w:rPr>
      </w:pPr>
      <w:proofErr w:type="gramStart"/>
      <w:r w:rsidRPr="00BF7774">
        <w:rPr>
          <w:rFonts w:ascii="Cambria" w:hAnsi="Cambria"/>
          <w:b/>
          <w:bCs/>
          <w:lang w:val="en-CA"/>
        </w:rPr>
        <w:t>Missions</w:t>
      </w:r>
      <w:r w:rsidR="0041492C" w:rsidRPr="00BF7774">
        <w:rPr>
          <w:rFonts w:ascii="Cambria" w:hAnsi="Cambria"/>
          <w:b/>
          <w:bCs/>
          <w:lang w:val="en-CA"/>
        </w:rPr>
        <w:t> :</w:t>
      </w:r>
      <w:proofErr w:type="gramEnd"/>
    </w:p>
    <w:p w14:paraId="11B40072" w14:textId="77777777" w:rsidR="00FD5C02" w:rsidRPr="00BF7774" w:rsidRDefault="00FD5C02" w:rsidP="008B02B2">
      <w:pPr>
        <w:rPr>
          <w:rFonts w:ascii="Cambria" w:hAnsi="Cambria"/>
          <w:lang w:val="en-CA"/>
        </w:rPr>
      </w:pPr>
      <w:r w:rsidRPr="00BF7774">
        <w:rPr>
          <w:rFonts w:ascii="Cambria" w:hAnsi="Cambria"/>
          <w:lang w:val="en-CA"/>
        </w:rPr>
        <w:t>Apply all the missions of Exercise 1 on the data of Exercise 2.</w:t>
      </w:r>
    </w:p>
    <w:p w14:paraId="466022CF" w14:textId="77777777" w:rsidR="00C51E3E" w:rsidRPr="00BF7774" w:rsidRDefault="00C51E3E" w:rsidP="001F0FDE">
      <w:pPr>
        <w:rPr>
          <w:rFonts w:ascii="Cambria" w:hAnsi="Cambria"/>
          <w:lang w:val="en-CA"/>
        </w:rPr>
      </w:pPr>
    </w:p>
    <w:p w14:paraId="6E759F16" w14:textId="59CE58D9" w:rsidR="002A59C4" w:rsidRPr="00BF7774" w:rsidRDefault="002A59C4" w:rsidP="003179F0">
      <w:pPr>
        <w:rPr>
          <w:rFonts w:ascii="Cambria" w:hAnsi="Cambria"/>
          <w:lang w:val="en-CA"/>
        </w:rPr>
      </w:pPr>
      <w:r w:rsidRPr="00BF7774">
        <w:rPr>
          <w:rFonts w:ascii="Cambria" w:hAnsi="Cambria"/>
          <w:lang w:val="en-CA"/>
        </w:rPr>
        <w:br w:type="page"/>
      </w:r>
    </w:p>
    <w:p w14:paraId="52560DBE" w14:textId="66F0D2EB" w:rsidR="003179F0" w:rsidRPr="00FE1B96" w:rsidRDefault="00FD5C02" w:rsidP="003179F0">
      <w:pPr>
        <w:rPr>
          <w:rFonts w:ascii="Cambria" w:hAnsi="Cambria"/>
          <w:b/>
          <w:bCs/>
          <w:lang w:val="en-US"/>
        </w:rPr>
      </w:pPr>
      <w:r w:rsidRPr="00FE1B96">
        <w:rPr>
          <w:rFonts w:ascii="Cambria" w:hAnsi="Cambria"/>
          <w:b/>
          <w:bCs/>
          <w:lang w:val="en-US"/>
        </w:rPr>
        <w:lastRenderedPageBreak/>
        <w:t xml:space="preserve">Appendix </w:t>
      </w:r>
      <w:r w:rsidR="002A59C4" w:rsidRPr="00FE1B96">
        <w:rPr>
          <w:rFonts w:ascii="Cambria" w:hAnsi="Cambria"/>
          <w:b/>
          <w:bCs/>
          <w:lang w:val="en-US"/>
        </w:rPr>
        <w:t xml:space="preserve">1: </w:t>
      </w:r>
      <w:r w:rsidRPr="00FE1B96">
        <w:rPr>
          <w:rFonts w:ascii="Cambria" w:hAnsi="Cambria"/>
          <w:b/>
          <w:bCs/>
          <w:lang w:val="en-US"/>
        </w:rPr>
        <w:t>The function COUNTIF</w:t>
      </w:r>
    </w:p>
    <w:p w14:paraId="5F1F63F7" w14:textId="03DAD0A3" w:rsidR="00C56434" w:rsidRPr="00BF7774" w:rsidRDefault="00FD5C02" w:rsidP="003179F0">
      <w:pPr>
        <w:rPr>
          <w:rFonts w:ascii="Cambria" w:hAnsi="Cambria"/>
          <w:lang w:val="en-CA"/>
        </w:rPr>
      </w:pPr>
      <w:r w:rsidRPr="00BF7774">
        <w:rPr>
          <w:rFonts w:ascii="Cambria" w:hAnsi="Cambria"/>
          <w:u w:val="single"/>
          <w:lang w:val="en-CA"/>
        </w:rPr>
        <w:t>First</w:t>
      </w:r>
      <w:r w:rsidR="00C56434" w:rsidRPr="00BF7774">
        <w:rPr>
          <w:rFonts w:ascii="Cambria" w:hAnsi="Cambria"/>
          <w:lang w:val="en-CA"/>
        </w:rPr>
        <w:t>:</w:t>
      </w:r>
      <w:r w:rsidR="000210F8" w:rsidRPr="00BF7774">
        <w:rPr>
          <w:rFonts w:ascii="Cambria" w:hAnsi="Cambria"/>
          <w:lang w:val="en-CA"/>
        </w:rPr>
        <w:t xml:space="preserve"> the function COUNT and COUNTA are useful to count the number of elements. If the data are values/numbers, it is necessary to use the function COUNT. If the data are words/letters, it is necessary to use the function COUNTA.</w:t>
      </w:r>
    </w:p>
    <w:p w14:paraId="1F3D8AF4" w14:textId="7CA527B2" w:rsidR="00911FE6" w:rsidRPr="00BF7774" w:rsidRDefault="000210F8" w:rsidP="003179F0">
      <w:pPr>
        <w:rPr>
          <w:rFonts w:ascii="Cambria" w:hAnsi="Cambria"/>
          <w:lang w:val="en-CA"/>
        </w:rPr>
      </w:pPr>
      <w:r w:rsidRPr="00BF7774">
        <w:rPr>
          <w:rFonts w:ascii="Cambria" w:hAnsi="Cambria"/>
          <w:lang w:val="en-CA"/>
        </w:rPr>
        <w:t xml:space="preserve">The COUNTIF function is predefined in Excel and it allows you to count the number of cells that satisfy a </w:t>
      </w:r>
      <w:r w:rsidR="00FE1B96" w:rsidRPr="00BF7774">
        <w:rPr>
          <w:rFonts w:ascii="Cambria" w:hAnsi="Cambria"/>
          <w:lang w:val="en-CA"/>
        </w:rPr>
        <w:t>criterion</w:t>
      </w:r>
      <w:r w:rsidRPr="00BF7774">
        <w:rPr>
          <w:rFonts w:ascii="Cambria" w:hAnsi="Cambria"/>
          <w:lang w:val="en-CA"/>
        </w:rPr>
        <w:t>.</w:t>
      </w:r>
    </w:p>
    <w:p w14:paraId="342428F6" w14:textId="69865DC8" w:rsidR="000210F8" w:rsidRPr="00BF7774" w:rsidRDefault="000210F8" w:rsidP="00D422A9">
      <w:pPr>
        <w:rPr>
          <w:rFonts w:ascii="Cambria" w:hAnsi="Cambria"/>
          <w:lang w:val="en-CA"/>
        </w:rPr>
      </w:pPr>
      <w:r w:rsidRPr="00BF7774">
        <w:rPr>
          <w:rFonts w:ascii="Cambria" w:hAnsi="Cambria"/>
          <w:lang w:val="en-CA"/>
        </w:rPr>
        <w:t>The COUNTIF function has two parameters:</w:t>
      </w:r>
    </w:p>
    <w:p w14:paraId="1BF374C2" w14:textId="6A1A9F71" w:rsidR="00B42ABA" w:rsidRPr="00BF7774" w:rsidRDefault="000210F8" w:rsidP="00B42ABA">
      <w:pPr>
        <w:pStyle w:val="Paragraphedeliste"/>
        <w:numPr>
          <w:ilvl w:val="0"/>
          <w:numId w:val="1"/>
        </w:numPr>
        <w:rPr>
          <w:rFonts w:ascii="Cambria" w:hAnsi="Cambria"/>
          <w:b/>
          <w:bCs/>
          <w:lang w:val="en-CA"/>
        </w:rPr>
      </w:pPr>
      <w:r w:rsidRPr="00BF7774">
        <w:rPr>
          <w:rFonts w:ascii="Cambria" w:hAnsi="Cambria"/>
          <w:lang w:val="en-CA"/>
        </w:rPr>
        <w:t>Range</w:t>
      </w:r>
      <w:r w:rsidR="000E1C65" w:rsidRPr="00BF7774">
        <w:rPr>
          <w:rFonts w:ascii="Cambria" w:hAnsi="Cambria"/>
          <w:lang w:val="en-CA"/>
        </w:rPr>
        <w:t xml:space="preserve">: </w:t>
      </w:r>
      <w:r w:rsidRPr="00BF7774">
        <w:rPr>
          <w:rFonts w:ascii="Cambria" w:hAnsi="Cambria"/>
          <w:lang w:val="en-CA"/>
        </w:rPr>
        <w:t>the cells in which the count is made.</w:t>
      </w:r>
    </w:p>
    <w:p w14:paraId="0E9C495D" w14:textId="1A63A6DE" w:rsidR="000E1C65" w:rsidRPr="00BF7774" w:rsidRDefault="000210F8" w:rsidP="00B42ABA">
      <w:pPr>
        <w:pStyle w:val="Paragraphedeliste"/>
        <w:numPr>
          <w:ilvl w:val="0"/>
          <w:numId w:val="1"/>
        </w:numPr>
        <w:rPr>
          <w:rStyle w:val="lev"/>
          <w:rFonts w:ascii="Cambria" w:hAnsi="Cambria"/>
          <w:b w:val="0"/>
          <w:bCs w:val="0"/>
          <w:lang w:val="en-CA"/>
        </w:rPr>
      </w:pPr>
      <w:r w:rsidRPr="00BF7774">
        <w:rPr>
          <w:rFonts w:ascii="Cambria" w:hAnsi="Cambria"/>
          <w:lang w:val="en-CA"/>
        </w:rPr>
        <w:t>Criteria</w:t>
      </w:r>
      <w:r w:rsidR="000E1C65" w:rsidRPr="00BF7774">
        <w:rPr>
          <w:rFonts w:ascii="Cambria" w:hAnsi="Cambria"/>
          <w:b/>
          <w:bCs/>
          <w:lang w:val="en-CA"/>
        </w:rPr>
        <w:t xml:space="preserve">: </w:t>
      </w:r>
      <w:r w:rsidRPr="00BF7774">
        <w:rPr>
          <w:rFonts w:ascii="Cambria" w:hAnsi="Cambria"/>
          <w:lang w:val="en-CA"/>
        </w:rPr>
        <w:t xml:space="preserve">the condition that determines which cell will be </w:t>
      </w:r>
      <w:proofErr w:type="gramStart"/>
      <w:r w:rsidRPr="00BF7774">
        <w:rPr>
          <w:rFonts w:ascii="Cambria" w:hAnsi="Cambria"/>
          <w:lang w:val="en-CA"/>
        </w:rPr>
        <w:t>taken into account</w:t>
      </w:r>
      <w:proofErr w:type="gramEnd"/>
      <w:r w:rsidRPr="00BF7774">
        <w:rPr>
          <w:rFonts w:ascii="Cambria" w:hAnsi="Cambria"/>
          <w:lang w:val="en-CA"/>
        </w:rPr>
        <w:t xml:space="preserve"> in the count. This condition must be enclosed in quotation marks.</w:t>
      </w:r>
    </w:p>
    <w:p w14:paraId="06B05241" w14:textId="77777777" w:rsidR="000210F8" w:rsidRPr="00BF7774" w:rsidRDefault="000210F8" w:rsidP="005A4E3B">
      <w:pPr>
        <w:rPr>
          <w:rFonts w:ascii="Cambria" w:hAnsi="Cambria"/>
          <w:lang w:val="en-CA"/>
        </w:rPr>
      </w:pPr>
      <w:r w:rsidRPr="00BF7774">
        <w:rPr>
          <w:rFonts w:ascii="Cambria" w:hAnsi="Cambria"/>
          <w:lang w:val="en-CA"/>
        </w:rPr>
        <w:t>Practical examples:</w:t>
      </w:r>
    </w:p>
    <w:p w14:paraId="73DA274A" w14:textId="6C3AF444" w:rsidR="00A113DF" w:rsidRPr="00BF7774" w:rsidRDefault="000210F8" w:rsidP="00A113DF">
      <w:pPr>
        <w:pStyle w:val="Paragraphedeliste"/>
        <w:numPr>
          <w:ilvl w:val="0"/>
          <w:numId w:val="1"/>
        </w:numPr>
        <w:rPr>
          <w:rFonts w:ascii="Cambria" w:hAnsi="Cambria"/>
          <w:lang w:val="en-CA"/>
        </w:rPr>
      </w:pPr>
      <w:proofErr w:type="gramStart"/>
      <w:r w:rsidRPr="00BF7774">
        <w:rPr>
          <w:rFonts w:ascii="Cambria" w:hAnsi="Cambria"/>
          <w:lang w:val="en-CA"/>
        </w:rPr>
        <w:t>COUNTIF</w:t>
      </w:r>
      <w:r w:rsidR="00A113DF" w:rsidRPr="00BF7774">
        <w:rPr>
          <w:rFonts w:ascii="Cambria" w:hAnsi="Cambria"/>
          <w:lang w:val="en-CA"/>
        </w:rPr>
        <w:t>(</w:t>
      </w:r>
      <w:proofErr w:type="gramEnd"/>
      <w:r w:rsidR="00A113DF" w:rsidRPr="00BF7774">
        <w:rPr>
          <w:rFonts w:ascii="Cambria" w:hAnsi="Cambria"/>
          <w:lang w:val="en-CA"/>
        </w:rPr>
        <w:t>A5 :</w:t>
      </w:r>
      <w:r w:rsidR="00F6694A" w:rsidRPr="00BF7774">
        <w:rPr>
          <w:rFonts w:ascii="Cambria" w:hAnsi="Cambria"/>
          <w:lang w:val="en-CA"/>
        </w:rPr>
        <w:t xml:space="preserve">A30 ; </w:t>
      </w:r>
      <w:r w:rsidR="00B0536C" w:rsidRPr="00BF7774">
        <w:rPr>
          <w:rFonts w:ascii="Cambria" w:hAnsi="Cambria"/>
          <w:lang w:val="en-CA"/>
        </w:rPr>
        <w:t>"95"</w:t>
      </w:r>
      <w:r w:rsidR="00A113DF" w:rsidRPr="00BF7774">
        <w:rPr>
          <w:rFonts w:ascii="Cambria" w:hAnsi="Cambria"/>
          <w:lang w:val="en-CA"/>
        </w:rPr>
        <w:t>)</w:t>
      </w:r>
      <w:r w:rsidR="00B0536C" w:rsidRPr="00BF7774">
        <w:rPr>
          <w:rFonts w:ascii="Cambria" w:hAnsi="Cambria"/>
          <w:lang w:val="en-CA"/>
        </w:rPr>
        <w:t xml:space="preserve"> </w:t>
      </w:r>
      <w:r w:rsidR="00B0536C" w:rsidRPr="00BF7774">
        <w:rPr>
          <w:rFonts w:ascii="Cambria" w:hAnsi="Cambria"/>
          <w:lang w:val="en-CA"/>
        </w:rPr>
        <w:sym w:font="Wingdings" w:char="F0E0"/>
      </w:r>
      <w:r w:rsidR="00B0536C" w:rsidRPr="00BF7774">
        <w:rPr>
          <w:rFonts w:ascii="Cambria" w:hAnsi="Cambria"/>
          <w:lang w:val="en-CA"/>
        </w:rPr>
        <w:t xml:space="preserve"> </w:t>
      </w:r>
      <w:r w:rsidRPr="00BF7774">
        <w:rPr>
          <w:rFonts w:ascii="Cambria" w:hAnsi="Cambria"/>
          <w:lang w:val="en-CA"/>
        </w:rPr>
        <w:t>in the range from A5 to A30, the function is used to count the number of cells whose value is equal to 95.</w:t>
      </w:r>
    </w:p>
    <w:p w14:paraId="64D1DE6D" w14:textId="77777777" w:rsidR="000210F8" w:rsidRPr="00BF7774" w:rsidRDefault="000210F8" w:rsidP="000210F8">
      <w:pPr>
        <w:pStyle w:val="Paragraphedeliste"/>
        <w:numPr>
          <w:ilvl w:val="0"/>
          <w:numId w:val="1"/>
        </w:numPr>
        <w:rPr>
          <w:rFonts w:ascii="Cambria" w:hAnsi="Cambria"/>
          <w:lang w:val="en-CA"/>
        </w:rPr>
      </w:pPr>
      <w:r w:rsidRPr="00BF7774">
        <w:rPr>
          <w:rFonts w:ascii="Cambria" w:hAnsi="Cambria"/>
          <w:lang w:val="en-CA"/>
        </w:rPr>
        <w:t xml:space="preserve">COUNTIF </w:t>
      </w:r>
      <w:r w:rsidR="00561955" w:rsidRPr="00BF7774">
        <w:rPr>
          <w:rFonts w:ascii="Cambria" w:hAnsi="Cambria"/>
          <w:lang w:val="en-CA"/>
        </w:rPr>
        <w:t>(A</w:t>
      </w:r>
      <w:proofErr w:type="gramStart"/>
      <w:r w:rsidR="00561955" w:rsidRPr="00BF7774">
        <w:rPr>
          <w:rFonts w:ascii="Cambria" w:hAnsi="Cambria"/>
          <w:lang w:val="en-CA"/>
        </w:rPr>
        <w:t>5 :A</w:t>
      </w:r>
      <w:proofErr w:type="gramEnd"/>
      <w:r w:rsidR="00561955" w:rsidRPr="00BF7774">
        <w:rPr>
          <w:rFonts w:ascii="Cambria" w:hAnsi="Cambria"/>
          <w:lang w:val="en-CA"/>
        </w:rPr>
        <w:t xml:space="preserve">30 ; "Jean") </w:t>
      </w:r>
      <w:r w:rsidR="00561955" w:rsidRPr="00BF7774">
        <w:rPr>
          <w:rFonts w:ascii="Cambria" w:hAnsi="Cambria"/>
          <w:lang w:val="en-CA"/>
        </w:rPr>
        <w:sym w:font="Wingdings" w:char="F0E0"/>
      </w:r>
      <w:r w:rsidR="00561955" w:rsidRPr="00BF7774">
        <w:rPr>
          <w:rFonts w:ascii="Cambria" w:hAnsi="Cambria"/>
          <w:lang w:val="en-CA"/>
        </w:rPr>
        <w:t xml:space="preserve"> </w:t>
      </w:r>
      <w:r w:rsidRPr="00BF7774">
        <w:rPr>
          <w:rFonts w:ascii="Cambria" w:hAnsi="Cambria"/>
          <w:lang w:val="en-CA"/>
        </w:rPr>
        <w:t>in the range from A5 to A30, the function counts the number of cells that contain the exact text "Jean".</w:t>
      </w:r>
    </w:p>
    <w:p w14:paraId="1711CCA5" w14:textId="30631964" w:rsidR="000210F8" w:rsidRPr="00BF7774" w:rsidRDefault="000210F8" w:rsidP="000210F8">
      <w:pPr>
        <w:pStyle w:val="Paragraphedeliste"/>
        <w:numPr>
          <w:ilvl w:val="0"/>
          <w:numId w:val="1"/>
        </w:numPr>
        <w:rPr>
          <w:rFonts w:ascii="Cambria" w:hAnsi="Cambria"/>
          <w:lang w:val="en-CA"/>
        </w:rPr>
      </w:pPr>
      <w:r w:rsidRPr="00BF7774">
        <w:rPr>
          <w:rFonts w:ascii="Cambria" w:hAnsi="Cambria"/>
          <w:lang w:val="en-CA"/>
        </w:rPr>
        <w:t xml:space="preserve">COUNTIF </w:t>
      </w:r>
      <w:r w:rsidR="00B75F97" w:rsidRPr="00BF7774">
        <w:rPr>
          <w:rFonts w:ascii="Cambria" w:hAnsi="Cambria"/>
          <w:lang w:val="en-CA"/>
        </w:rPr>
        <w:t>(A</w:t>
      </w:r>
      <w:proofErr w:type="gramStart"/>
      <w:r w:rsidR="00B75F97" w:rsidRPr="00BF7774">
        <w:rPr>
          <w:rFonts w:ascii="Cambria" w:hAnsi="Cambria"/>
          <w:lang w:val="en-CA"/>
        </w:rPr>
        <w:t>5 :A</w:t>
      </w:r>
      <w:proofErr w:type="gramEnd"/>
      <w:r w:rsidR="00B75F97" w:rsidRPr="00BF7774">
        <w:rPr>
          <w:rFonts w:ascii="Cambria" w:hAnsi="Cambria"/>
          <w:lang w:val="en-CA"/>
        </w:rPr>
        <w:t xml:space="preserve">30 ; "&lt; 100") </w:t>
      </w:r>
      <w:r w:rsidR="00B75F97" w:rsidRPr="00BF7774">
        <w:rPr>
          <w:rFonts w:ascii="Cambria" w:hAnsi="Cambria"/>
          <w:lang w:val="en-CA"/>
        </w:rPr>
        <w:sym w:font="Wingdings" w:char="F0E0"/>
      </w:r>
      <w:r w:rsidR="00B75F97" w:rsidRPr="00BF7774">
        <w:rPr>
          <w:rFonts w:ascii="Cambria" w:hAnsi="Cambria"/>
          <w:lang w:val="en-CA"/>
        </w:rPr>
        <w:t xml:space="preserve"> </w:t>
      </w:r>
      <w:r w:rsidRPr="00BF7774">
        <w:rPr>
          <w:rFonts w:ascii="Cambria" w:hAnsi="Cambria"/>
          <w:lang w:val="en-CA"/>
        </w:rPr>
        <w:t>in the range from A5 to A30, the function is used to count the number of cells that contain a number strictly less than  100.</w:t>
      </w:r>
    </w:p>
    <w:p w14:paraId="3499BB7E" w14:textId="77777777" w:rsidR="000210F8" w:rsidRPr="00BF7774" w:rsidRDefault="000210F8" w:rsidP="000210F8">
      <w:pPr>
        <w:pStyle w:val="Paragraphedeliste"/>
        <w:numPr>
          <w:ilvl w:val="0"/>
          <w:numId w:val="1"/>
        </w:numPr>
        <w:rPr>
          <w:rFonts w:ascii="Cambria" w:hAnsi="Cambria"/>
          <w:lang w:val="en-CA"/>
        </w:rPr>
      </w:pPr>
      <w:r w:rsidRPr="00BF7774">
        <w:rPr>
          <w:rFonts w:ascii="Cambria" w:hAnsi="Cambria"/>
          <w:lang w:val="en-CA"/>
        </w:rPr>
        <w:t xml:space="preserve">COUNTIF </w:t>
      </w:r>
      <w:r w:rsidR="009A4E53" w:rsidRPr="00BF7774">
        <w:rPr>
          <w:rFonts w:ascii="Cambria" w:hAnsi="Cambria"/>
          <w:lang w:val="en-CA"/>
        </w:rPr>
        <w:t>(A</w:t>
      </w:r>
      <w:proofErr w:type="gramStart"/>
      <w:r w:rsidR="009A4E53" w:rsidRPr="00BF7774">
        <w:rPr>
          <w:rFonts w:ascii="Cambria" w:hAnsi="Cambria"/>
          <w:lang w:val="en-CA"/>
        </w:rPr>
        <w:t>5 :A</w:t>
      </w:r>
      <w:proofErr w:type="gramEnd"/>
      <w:r w:rsidR="009A4E53" w:rsidRPr="00BF7774">
        <w:rPr>
          <w:rFonts w:ascii="Cambria" w:hAnsi="Cambria"/>
          <w:lang w:val="en-CA"/>
        </w:rPr>
        <w:t>30 ; "&gt;= 10</w:t>
      </w:r>
      <w:r w:rsidR="006747E2" w:rsidRPr="00BF7774">
        <w:rPr>
          <w:rFonts w:ascii="Cambria" w:hAnsi="Cambria"/>
          <w:lang w:val="en-CA"/>
        </w:rPr>
        <w:t>0</w:t>
      </w:r>
      <w:r w:rsidR="009A4E53" w:rsidRPr="00BF7774">
        <w:rPr>
          <w:rFonts w:ascii="Cambria" w:hAnsi="Cambria"/>
          <w:lang w:val="en-CA"/>
        </w:rPr>
        <w:t xml:space="preserve">") </w:t>
      </w:r>
      <w:r w:rsidR="009A4E53" w:rsidRPr="00BF7774">
        <w:rPr>
          <w:rFonts w:ascii="Cambria" w:hAnsi="Cambria"/>
          <w:lang w:val="en-CA"/>
        </w:rPr>
        <w:sym w:font="Wingdings" w:char="F0E0"/>
      </w:r>
      <w:r w:rsidR="009A4E53" w:rsidRPr="00BF7774">
        <w:rPr>
          <w:rFonts w:ascii="Cambria" w:hAnsi="Cambria"/>
          <w:lang w:val="en-CA"/>
        </w:rPr>
        <w:t xml:space="preserve"> </w:t>
      </w:r>
      <w:r w:rsidRPr="00BF7774">
        <w:rPr>
          <w:rFonts w:ascii="Cambria" w:hAnsi="Cambria"/>
          <w:lang w:val="en-CA"/>
        </w:rPr>
        <w:t>in the range from A5 to A30, the function is used to count the number of cells that contain a number greater than or equal to  100.</w:t>
      </w:r>
    </w:p>
    <w:p w14:paraId="05C58F66" w14:textId="1F1CF2C2" w:rsidR="000210F8" w:rsidRPr="00BF7774" w:rsidRDefault="000210F8" w:rsidP="000210F8">
      <w:pPr>
        <w:pStyle w:val="Paragraphedeliste"/>
        <w:numPr>
          <w:ilvl w:val="0"/>
          <w:numId w:val="1"/>
        </w:numPr>
        <w:rPr>
          <w:rFonts w:ascii="Cambria" w:hAnsi="Cambria"/>
          <w:lang w:val="en-CA"/>
        </w:rPr>
      </w:pPr>
      <w:r w:rsidRPr="00BF7774">
        <w:rPr>
          <w:rFonts w:ascii="Cambria" w:hAnsi="Cambria"/>
          <w:lang w:val="en-CA"/>
        </w:rPr>
        <w:t xml:space="preserve">COUNTIF </w:t>
      </w:r>
      <w:r w:rsidR="006747E2" w:rsidRPr="00BF7774">
        <w:rPr>
          <w:rFonts w:ascii="Cambria" w:hAnsi="Cambria"/>
          <w:lang w:val="en-CA"/>
        </w:rPr>
        <w:t>(A</w:t>
      </w:r>
      <w:proofErr w:type="gramStart"/>
      <w:r w:rsidR="006747E2" w:rsidRPr="00BF7774">
        <w:rPr>
          <w:rFonts w:ascii="Cambria" w:hAnsi="Cambria"/>
          <w:lang w:val="en-CA"/>
        </w:rPr>
        <w:t>5 :A</w:t>
      </w:r>
      <w:proofErr w:type="gramEnd"/>
      <w:r w:rsidR="006747E2" w:rsidRPr="00BF7774">
        <w:rPr>
          <w:rFonts w:ascii="Cambria" w:hAnsi="Cambria"/>
          <w:lang w:val="en-CA"/>
        </w:rPr>
        <w:t xml:space="preserve">30 ; "&lt;&gt; 100") </w:t>
      </w:r>
      <w:r w:rsidR="006747E2" w:rsidRPr="00BF7774">
        <w:rPr>
          <w:rFonts w:ascii="Cambria" w:hAnsi="Cambria"/>
          <w:lang w:val="en-CA"/>
        </w:rPr>
        <w:sym w:font="Wingdings" w:char="F0E0"/>
      </w:r>
      <w:r w:rsidR="006747E2" w:rsidRPr="00BF7774">
        <w:rPr>
          <w:rFonts w:ascii="Cambria" w:hAnsi="Cambria"/>
          <w:lang w:val="en-CA"/>
        </w:rPr>
        <w:t xml:space="preserve"> </w:t>
      </w:r>
      <w:r w:rsidRPr="00BF7774">
        <w:rPr>
          <w:rFonts w:ascii="Cambria" w:hAnsi="Cambria"/>
          <w:lang w:val="en-CA"/>
        </w:rPr>
        <w:t>in the range from A5 to A30, the function is used to count the number of cells that contain a number other than  100.</w:t>
      </w:r>
    </w:p>
    <w:p w14:paraId="3C6480B0" w14:textId="7C054CF0" w:rsidR="0000614F" w:rsidRPr="00BF7774" w:rsidRDefault="00E3585B" w:rsidP="0000614F">
      <w:pPr>
        <w:rPr>
          <w:rFonts w:ascii="Cambria" w:hAnsi="Cambria"/>
          <w:b/>
          <w:bCs/>
          <w:lang w:val="en-CA"/>
        </w:rPr>
      </w:pPr>
      <w:r w:rsidRPr="00BF7774">
        <w:rPr>
          <w:rFonts w:ascii="Cambria" w:hAnsi="Cambria"/>
          <w:b/>
          <w:bCs/>
          <w:lang w:val="en-CA"/>
        </w:rPr>
        <w:t>Appendix</w:t>
      </w:r>
      <w:r w:rsidR="0000614F" w:rsidRPr="00BF7774">
        <w:rPr>
          <w:rFonts w:ascii="Cambria" w:hAnsi="Cambria"/>
          <w:b/>
          <w:bCs/>
          <w:lang w:val="en-CA"/>
        </w:rPr>
        <w:t xml:space="preserve"> 2: </w:t>
      </w:r>
      <w:r w:rsidRPr="00BF7774">
        <w:rPr>
          <w:rFonts w:ascii="Cambria" w:hAnsi="Cambria"/>
          <w:b/>
          <w:bCs/>
          <w:lang w:val="en-CA"/>
        </w:rPr>
        <w:t>Cumulative Sum</w:t>
      </w:r>
    </w:p>
    <w:p w14:paraId="6A0222E9" w14:textId="77777777" w:rsidR="00E3585B" w:rsidRPr="00BF7774" w:rsidRDefault="00E3585B" w:rsidP="00012759">
      <w:pPr>
        <w:jc w:val="both"/>
        <w:rPr>
          <w:rFonts w:ascii="Cambria" w:hAnsi="Cambria"/>
          <w:lang w:val="en-CA"/>
        </w:rPr>
      </w:pPr>
      <w:r w:rsidRPr="00BF7774">
        <w:rPr>
          <w:rFonts w:ascii="Cambria" w:hAnsi="Cambria"/>
          <w:lang w:val="en-CA"/>
        </w:rPr>
        <w:t>The purpose of the cumulative sum is to accumulate numerical data. This operation allows, for example, to show the evolution of a trend, such as following the evolution of the turnover of a company quarter by quarter.</w:t>
      </w:r>
    </w:p>
    <w:p w14:paraId="7938F9B8" w14:textId="77777777" w:rsidR="00E3585B" w:rsidRPr="00BF7774" w:rsidRDefault="00E3585B" w:rsidP="000143CA">
      <w:pPr>
        <w:jc w:val="both"/>
        <w:rPr>
          <w:rFonts w:ascii="Cambria" w:hAnsi="Cambria"/>
          <w:lang w:val="en-CA"/>
        </w:rPr>
      </w:pPr>
      <w:r w:rsidRPr="00BF7774">
        <w:rPr>
          <w:rFonts w:ascii="Cambria" w:hAnsi="Cambria"/>
          <w:lang w:val="en-CA"/>
        </w:rPr>
        <w:t>There are several methods/techniques that allow you to perform a cumulative sum via Excel. In the following, we will present a simple method through an example.</w:t>
      </w:r>
    </w:p>
    <w:p w14:paraId="1378AD0C" w14:textId="77777777" w:rsidR="00E3585B" w:rsidRPr="00BF7774" w:rsidRDefault="00E3585B" w:rsidP="00D004A9">
      <w:pPr>
        <w:jc w:val="both"/>
        <w:rPr>
          <w:rFonts w:ascii="Cambria" w:hAnsi="Cambria"/>
          <w:lang w:val="en-CA"/>
        </w:rPr>
      </w:pPr>
      <w:r w:rsidRPr="00BF7774">
        <w:rPr>
          <w:rFonts w:ascii="Cambria" w:hAnsi="Cambria"/>
          <w:lang w:val="en-CA"/>
        </w:rPr>
        <w:t>We want to make the cumulative sum of the turnover of a company to examine the evolution over the four quarters of last year.</w:t>
      </w:r>
    </w:p>
    <w:p w14:paraId="3735A186" w14:textId="77777777" w:rsidR="00E52D01" w:rsidRPr="00BF7774" w:rsidRDefault="00E52D01" w:rsidP="00922E48">
      <w:pPr>
        <w:jc w:val="both"/>
        <w:rPr>
          <w:rFonts w:ascii="Cambria" w:hAnsi="Cambria"/>
          <w:lang w:val="en-CA"/>
        </w:rPr>
      </w:pPr>
    </w:p>
    <w:p w14:paraId="177976F3" w14:textId="6C23C8A2" w:rsidR="00E527A3" w:rsidRPr="00BF7774" w:rsidRDefault="00CB3B1A" w:rsidP="0014104F">
      <w:pPr>
        <w:jc w:val="center"/>
        <w:rPr>
          <w:rFonts w:ascii="Cambria" w:hAnsi="Cambria"/>
          <w:b/>
          <w:bCs/>
        </w:rPr>
      </w:pPr>
      <w:r w:rsidRPr="00BF7774">
        <w:rPr>
          <w:rFonts w:ascii="Cambria" w:hAnsi="Cambria"/>
          <w:noProof/>
        </w:rPr>
        <w:drawing>
          <wp:inline distT="0" distB="0" distL="0" distR="0" wp14:anchorId="67D04844" wp14:editId="51B85468">
            <wp:extent cx="2227636" cy="850900"/>
            <wp:effectExtent l="0" t="0" r="1270" b="6350"/>
            <wp:docPr id="2" name="Image 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able&#10;&#10;Description générée automatiquement"/>
                    <pic:cNvPicPr/>
                  </pic:nvPicPr>
                  <pic:blipFill>
                    <a:blip r:embed="rId9"/>
                    <a:stretch>
                      <a:fillRect/>
                    </a:stretch>
                  </pic:blipFill>
                  <pic:spPr>
                    <a:xfrm>
                      <a:off x="0" y="0"/>
                      <a:ext cx="2255719" cy="861627"/>
                    </a:xfrm>
                    <a:prstGeom prst="rect">
                      <a:avLst/>
                    </a:prstGeom>
                  </pic:spPr>
                </pic:pic>
              </a:graphicData>
            </a:graphic>
          </wp:inline>
        </w:drawing>
      </w:r>
    </w:p>
    <w:p w14:paraId="33D4EFE1" w14:textId="0B035C7D" w:rsidR="0014104F" w:rsidRPr="00BF7774" w:rsidRDefault="0014104F" w:rsidP="0014104F">
      <w:pPr>
        <w:rPr>
          <w:rFonts w:ascii="Cambria" w:hAnsi="Cambria"/>
          <w:b/>
          <w:bCs/>
        </w:rPr>
      </w:pPr>
    </w:p>
    <w:p w14:paraId="244479D2" w14:textId="0307EA48" w:rsidR="0014104F" w:rsidRPr="00BF7774" w:rsidRDefault="00E3585B" w:rsidP="0014104F">
      <w:pPr>
        <w:spacing w:after="0" w:line="240" w:lineRule="auto"/>
        <w:rPr>
          <w:rFonts w:ascii="Cambria" w:eastAsia="Times New Roman" w:hAnsi="Cambria" w:cs="Times New Roman"/>
          <w:sz w:val="24"/>
          <w:szCs w:val="24"/>
          <w:lang w:val="en-CA" w:eastAsia="fr-FR"/>
        </w:rPr>
      </w:pPr>
      <w:r w:rsidRPr="00BF7774">
        <w:rPr>
          <w:rFonts w:ascii="Cambria" w:eastAsia="Times New Roman" w:hAnsi="Cambria" w:cs="Times New Roman"/>
          <w:sz w:val="24"/>
          <w:szCs w:val="24"/>
          <w:lang w:val="en-CA" w:eastAsia="fr-FR"/>
        </w:rPr>
        <w:t>In the cell</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sz w:val="24"/>
          <w:szCs w:val="24"/>
          <w:lang w:val="en-CA" w:eastAsia="fr-FR"/>
        </w:rPr>
        <w:t xml:space="preserve">C2 </w:t>
      </w:r>
      <w:r w:rsidRPr="00BF7774">
        <w:rPr>
          <w:rFonts w:ascii="Cambria" w:eastAsia="Times New Roman" w:hAnsi="Cambria" w:cs="Times New Roman"/>
          <w:sz w:val="24"/>
          <w:szCs w:val="24"/>
          <w:lang w:val="en-CA" w:eastAsia="fr-FR"/>
        </w:rPr>
        <w:t>write</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sz w:val="24"/>
          <w:szCs w:val="24"/>
          <w:lang w:val="en-CA" w:eastAsia="fr-FR"/>
        </w:rPr>
        <w:t>=B2</w:t>
      </w:r>
      <w:r w:rsidR="0014104F" w:rsidRPr="00BF7774">
        <w:rPr>
          <w:rFonts w:ascii="Cambria" w:eastAsia="Times New Roman" w:hAnsi="Cambria" w:cs="Times New Roman"/>
          <w:sz w:val="24"/>
          <w:szCs w:val="24"/>
          <w:lang w:val="en-CA" w:eastAsia="fr-FR"/>
        </w:rPr>
        <w:t xml:space="preserve">. </w:t>
      </w:r>
      <w:r w:rsidRPr="00BF7774">
        <w:rPr>
          <w:rFonts w:ascii="Cambria" w:eastAsia="Times New Roman" w:hAnsi="Cambria" w:cs="Times New Roman"/>
          <w:sz w:val="24"/>
          <w:szCs w:val="24"/>
          <w:lang w:val="en-CA" w:eastAsia="fr-FR"/>
        </w:rPr>
        <w:t>To view the first accumulation</w:t>
      </w:r>
      <w:r w:rsidR="0014104F" w:rsidRPr="00BF7774">
        <w:rPr>
          <w:rFonts w:ascii="Cambria" w:eastAsia="Times New Roman" w:hAnsi="Cambria" w:cs="Times New Roman"/>
          <w:sz w:val="24"/>
          <w:szCs w:val="24"/>
          <w:lang w:val="en-CA" w:eastAsia="fr-FR"/>
        </w:rPr>
        <w:t xml:space="preserve"> </w:t>
      </w:r>
    </w:p>
    <w:p w14:paraId="2D813B37" w14:textId="55CF0641" w:rsidR="00257C29" w:rsidRPr="00BF7774" w:rsidRDefault="008E2481" w:rsidP="0014104F">
      <w:pPr>
        <w:spacing w:after="0" w:line="240" w:lineRule="auto"/>
        <w:rPr>
          <w:rFonts w:ascii="Cambria" w:eastAsia="Times New Roman" w:hAnsi="Cambria" w:cs="Times New Roman"/>
          <w:sz w:val="24"/>
          <w:szCs w:val="24"/>
          <w:lang w:val="en-CA" w:eastAsia="fr-FR"/>
        </w:rPr>
      </w:pPr>
      <w:r w:rsidRPr="00BF7774">
        <w:rPr>
          <w:rFonts w:ascii="Cambria" w:hAnsi="Cambria"/>
          <w:noProof/>
        </w:rPr>
        <mc:AlternateContent>
          <mc:Choice Requires="wps">
            <w:drawing>
              <wp:anchor distT="0" distB="0" distL="114300" distR="114300" simplePos="0" relativeHeight="251660288" behindDoc="0" locked="0" layoutInCell="1" allowOverlap="1" wp14:anchorId="38816A27" wp14:editId="5BEAB9C2">
                <wp:simplePos x="0" y="0"/>
                <wp:positionH relativeFrom="column">
                  <wp:posOffset>2218055</wp:posOffset>
                </wp:positionH>
                <wp:positionV relativeFrom="paragraph">
                  <wp:posOffset>395605</wp:posOffset>
                </wp:positionV>
                <wp:extent cx="711200" cy="215900"/>
                <wp:effectExtent l="0" t="19050" r="31750" b="31750"/>
                <wp:wrapNone/>
                <wp:docPr id="4" name="Flèche : droite 4"/>
                <wp:cNvGraphicFramePr/>
                <a:graphic xmlns:a="http://schemas.openxmlformats.org/drawingml/2006/main">
                  <a:graphicData uri="http://schemas.microsoft.com/office/word/2010/wordprocessingShape">
                    <wps:wsp>
                      <wps:cNvSpPr/>
                      <wps:spPr>
                        <a:xfrm>
                          <a:off x="0" y="0"/>
                          <a:ext cx="711200" cy="215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w:pict>
              <v:shapetype w14:anchorId="6E5F309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4" o:spid="_x0000_s1026" type="#_x0000_t13" style="position:absolute;margin-left:174.65pt;margin-top:31.15pt;width:56pt;height:1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" adj="18321" fillcolor="#4472c4 [3204]" strokecolor="#1f3763 [1604]" strokeweight="1pt"/>
            </w:pict>
          </mc:Fallback>
        </mc:AlternateContent>
      </w:r>
      <w:r w:rsidRPr="00BF7774">
        <w:rPr>
          <w:rFonts w:ascii="Cambria" w:hAnsi="Cambria"/>
          <w:noProof/>
        </w:rPr>
        <w:drawing>
          <wp:inline distT="0" distB="0" distL="0" distR="0" wp14:anchorId="426D75EB" wp14:editId="65C0A786">
            <wp:extent cx="1930400" cy="765574"/>
            <wp:effectExtent l="0" t="0" r="0" b="0"/>
            <wp:docPr id="3" name="Image 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able&#10;&#10;Description générée automatiquement"/>
                    <pic:cNvPicPr/>
                  </pic:nvPicPr>
                  <pic:blipFill>
                    <a:blip r:embed="rId10"/>
                    <a:stretch>
                      <a:fillRect/>
                    </a:stretch>
                  </pic:blipFill>
                  <pic:spPr>
                    <a:xfrm>
                      <a:off x="0" y="0"/>
                      <a:ext cx="2002071" cy="793998"/>
                    </a:xfrm>
                    <a:prstGeom prst="rect">
                      <a:avLst/>
                    </a:prstGeom>
                  </pic:spPr>
                </pic:pic>
              </a:graphicData>
            </a:graphic>
          </wp:inline>
        </w:drawing>
      </w:r>
      <w:r w:rsidRPr="00BF7774">
        <w:rPr>
          <w:rFonts w:ascii="Cambria" w:eastAsia="Times New Roman" w:hAnsi="Cambria" w:cs="Times New Roman"/>
          <w:sz w:val="24"/>
          <w:szCs w:val="24"/>
          <w:lang w:val="en-CA" w:eastAsia="fr-FR"/>
        </w:rPr>
        <w:t xml:space="preserve">                              </w:t>
      </w:r>
      <w:r w:rsidR="0085323F" w:rsidRPr="00BF7774">
        <w:rPr>
          <w:rFonts w:ascii="Cambria" w:hAnsi="Cambria"/>
          <w:noProof/>
        </w:rPr>
        <w:drawing>
          <wp:inline distT="0" distB="0" distL="0" distR="0" wp14:anchorId="022FCCCD" wp14:editId="119C0960">
            <wp:extent cx="1960777" cy="793750"/>
            <wp:effectExtent l="0" t="0" r="1905" b="6350"/>
            <wp:docPr id="5" name="Image 5"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able&#10;&#10;Description générée automatiquement"/>
                    <pic:cNvPicPr/>
                  </pic:nvPicPr>
                  <pic:blipFill>
                    <a:blip r:embed="rId11"/>
                    <a:stretch>
                      <a:fillRect/>
                    </a:stretch>
                  </pic:blipFill>
                  <pic:spPr>
                    <a:xfrm>
                      <a:off x="0" y="0"/>
                      <a:ext cx="2071962" cy="838759"/>
                    </a:xfrm>
                    <a:prstGeom prst="rect">
                      <a:avLst/>
                    </a:prstGeom>
                  </pic:spPr>
                </pic:pic>
              </a:graphicData>
            </a:graphic>
          </wp:inline>
        </w:drawing>
      </w:r>
    </w:p>
    <w:p w14:paraId="1AFFE168" w14:textId="0E7A3D1E" w:rsidR="0014104F" w:rsidRPr="00BF7774" w:rsidRDefault="00E3585B" w:rsidP="0014104F">
      <w:pPr>
        <w:tabs>
          <w:tab w:val="left" w:pos="1610"/>
        </w:tabs>
        <w:rPr>
          <w:rFonts w:ascii="Cambria" w:hAnsi="Cambria"/>
          <w:lang w:val="en-CA"/>
        </w:rPr>
      </w:pPr>
      <w:r w:rsidRPr="00BF7774">
        <w:rPr>
          <w:rFonts w:ascii="Cambria" w:eastAsia="Times New Roman" w:hAnsi="Cambria" w:cs="Times New Roman"/>
          <w:sz w:val="24"/>
          <w:szCs w:val="24"/>
          <w:lang w:val="en-CA" w:eastAsia="fr-FR"/>
        </w:rPr>
        <w:lastRenderedPageBreak/>
        <w:t>Then in the cell</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sz w:val="24"/>
          <w:szCs w:val="24"/>
          <w:lang w:val="en-CA" w:eastAsia="fr-FR"/>
        </w:rPr>
        <w:t xml:space="preserve">C3 </w:t>
      </w:r>
      <w:r w:rsidRPr="00BF7774">
        <w:rPr>
          <w:rFonts w:ascii="Cambria" w:eastAsia="Times New Roman" w:hAnsi="Cambria" w:cs="Times New Roman"/>
          <w:sz w:val="24"/>
          <w:szCs w:val="24"/>
          <w:lang w:val="en-CA" w:eastAsia="fr-FR"/>
        </w:rPr>
        <w:t>write</w:t>
      </w:r>
      <w:r w:rsidR="0014104F" w:rsidRPr="00BF7774">
        <w:rPr>
          <w:rFonts w:ascii="Cambria" w:eastAsia="Times New Roman" w:hAnsi="Cambria" w:cs="Times New Roman"/>
          <w:sz w:val="24"/>
          <w:szCs w:val="24"/>
          <w:lang w:val="en-CA" w:eastAsia="fr-FR"/>
        </w:rPr>
        <w:t xml:space="preserve"> </w:t>
      </w:r>
      <w:r w:rsidR="0014104F" w:rsidRPr="00BF7774">
        <w:rPr>
          <w:rFonts w:ascii="Cambria" w:eastAsia="Times New Roman" w:hAnsi="Cambria" w:cs="Times New Roman"/>
          <w:b/>
          <w:bCs/>
          <w:color w:val="0000FF"/>
          <w:sz w:val="24"/>
          <w:szCs w:val="24"/>
          <w:lang w:val="en-CA" w:eastAsia="fr-FR"/>
        </w:rPr>
        <w:t>=B3+C2</w:t>
      </w:r>
      <w:r w:rsidR="0014104F" w:rsidRPr="00BF7774">
        <w:rPr>
          <w:rFonts w:ascii="Cambria" w:eastAsia="Times New Roman" w:hAnsi="Cambria" w:cs="Times New Roman"/>
          <w:sz w:val="24"/>
          <w:szCs w:val="24"/>
          <w:lang w:val="en-CA" w:eastAsia="fr-FR"/>
        </w:rPr>
        <w:t xml:space="preserve"> </w:t>
      </w:r>
      <w:r w:rsidRPr="00BF7774">
        <w:rPr>
          <w:rFonts w:ascii="Cambria" w:eastAsia="Times New Roman" w:hAnsi="Cambria" w:cs="Times New Roman"/>
          <w:sz w:val="24"/>
          <w:szCs w:val="24"/>
          <w:lang w:val="en-CA" w:eastAsia="fr-FR"/>
        </w:rPr>
        <w:t>and validate</w:t>
      </w:r>
      <w:r w:rsidR="0014104F" w:rsidRPr="00BF7774">
        <w:rPr>
          <w:rFonts w:ascii="Cambria" w:eastAsia="Times New Roman" w:hAnsi="Cambria" w:cs="Times New Roman"/>
          <w:sz w:val="24"/>
          <w:szCs w:val="24"/>
          <w:lang w:val="en-CA" w:eastAsia="fr-FR"/>
        </w:rPr>
        <w:t xml:space="preserve">. </w:t>
      </w:r>
      <w:r w:rsidRPr="00BF7774">
        <w:rPr>
          <w:rFonts w:ascii="Cambria" w:eastAsia="Times New Roman" w:hAnsi="Cambria" w:cs="Times New Roman"/>
          <w:sz w:val="24"/>
          <w:szCs w:val="24"/>
          <w:lang w:val="en-CA" w:eastAsia="fr-FR"/>
        </w:rPr>
        <w:t xml:space="preserve">The second cumulation adds the first cumulation containing in cell </w:t>
      </w:r>
      <w:r w:rsidRPr="00BF7774">
        <w:rPr>
          <w:rFonts w:ascii="Cambria" w:eastAsia="Times New Roman" w:hAnsi="Cambria" w:cs="Times New Roman"/>
          <w:b/>
          <w:bCs/>
          <w:sz w:val="24"/>
          <w:szCs w:val="24"/>
          <w:lang w:val="en-CA" w:eastAsia="fr-FR"/>
        </w:rPr>
        <w:t>C2</w:t>
      </w:r>
      <w:r w:rsidRPr="00BF7774">
        <w:rPr>
          <w:rFonts w:ascii="Cambria" w:eastAsia="Times New Roman" w:hAnsi="Cambria" w:cs="Times New Roman"/>
          <w:sz w:val="24"/>
          <w:szCs w:val="24"/>
          <w:lang w:val="en-CA" w:eastAsia="fr-FR"/>
        </w:rPr>
        <w:t xml:space="preserve"> to the value of the second cell </w:t>
      </w:r>
      <w:r w:rsidR="0014104F" w:rsidRPr="00BF7774">
        <w:rPr>
          <w:rFonts w:ascii="Cambria" w:eastAsia="Times New Roman" w:hAnsi="Cambria" w:cs="Times New Roman"/>
          <w:b/>
          <w:bCs/>
          <w:sz w:val="24"/>
          <w:szCs w:val="24"/>
          <w:lang w:val="en-CA" w:eastAsia="fr-FR"/>
        </w:rPr>
        <w:t>B3</w:t>
      </w:r>
      <w:r w:rsidR="0014104F" w:rsidRPr="00BF7774">
        <w:rPr>
          <w:rFonts w:ascii="Cambria" w:eastAsia="Times New Roman" w:hAnsi="Cambria" w:cs="Times New Roman"/>
          <w:sz w:val="24"/>
          <w:szCs w:val="24"/>
          <w:lang w:val="en-CA" w:eastAsia="fr-FR"/>
        </w:rPr>
        <w:t>.</w:t>
      </w:r>
      <w:r w:rsidR="0014104F" w:rsidRPr="00BF7774">
        <w:rPr>
          <w:rFonts w:ascii="Cambria" w:eastAsia="Times New Roman" w:hAnsi="Cambria" w:cs="Times New Roman"/>
          <w:sz w:val="24"/>
          <w:szCs w:val="24"/>
          <w:lang w:val="en-CA" w:eastAsia="fr-FR"/>
        </w:rPr>
        <w:tab/>
      </w:r>
    </w:p>
    <w:p w14:paraId="250A7CA8" w14:textId="7E516869" w:rsidR="007A3B94" w:rsidRPr="00BF7774" w:rsidRDefault="00A54715" w:rsidP="0014104F">
      <w:pPr>
        <w:tabs>
          <w:tab w:val="left" w:pos="1610"/>
        </w:tabs>
        <w:rPr>
          <w:rFonts w:ascii="Cambria" w:hAnsi="Cambria"/>
          <w:noProof/>
          <w:lang w:val="en-CA"/>
        </w:rPr>
      </w:pPr>
      <w:r w:rsidRPr="00BF7774">
        <w:rPr>
          <w:rFonts w:ascii="Cambria" w:hAnsi="Cambria"/>
          <w:noProof/>
        </w:rPr>
        <mc:AlternateContent>
          <mc:Choice Requires="wps">
            <w:drawing>
              <wp:anchor distT="0" distB="0" distL="114300" distR="114300" simplePos="0" relativeHeight="251661312" behindDoc="0" locked="0" layoutInCell="1" allowOverlap="1" wp14:anchorId="6C75F137" wp14:editId="272824B1">
                <wp:simplePos x="0" y="0"/>
                <wp:positionH relativeFrom="column">
                  <wp:posOffset>2567305</wp:posOffset>
                </wp:positionH>
                <wp:positionV relativeFrom="paragraph">
                  <wp:posOffset>404495</wp:posOffset>
                </wp:positionV>
                <wp:extent cx="495300" cy="260350"/>
                <wp:effectExtent l="0" t="19050" r="38100" b="44450"/>
                <wp:wrapNone/>
                <wp:docPr id="7" name="Flèche : droite 7"/>
                <wp:cNvGraphicFramePr/>
                <a:graphic xmlns:a="http://schemas.openxmlformats.org/drawingml/2006/main">
                  <a:graphicData uri="http://schemas.microsoft.com/office/word/2010/wordprocessingShape">
                    <wps:wsp>
                      <wps:cNvSpPr/>
                      <wps:spPr>
                        <a:xfrm>
                          <a:off x="0" y="0"/>
                          <a:ext cx="495300" cy="2603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w:pict>
              <v:shape w14:anchorId="7C995B95" id="Flèche : droite 7" o:spid="_x0000_s1026" type="#_x0000_t13" style="position:absolute;margin-left:202.15pt;margin-top:31.85pt;width:39pt;height:2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" adj="15923" fillcolor="#4472c4 [3204]" strokecolor="#1f3763 [1604]" strokeweight="1pt"/>
            </w:pict>
          </mc:Fallback>
        </mc:AlternateContent>
      </w:r>
      <w:r w:rsidRPr="00BF7774">
        <w:rPr>
          <w:rFonts w:ascii="Cambria" w:hAnsi="Cambria"/>
          <w:noProof/>
        </w:rPr>
        <w:drawing>
          <wp:inline distT="0" distB="0" distL="0" distR="0" wp14:anchorId="7D8EFE1E" wp14:editId="2D520126">
            <wp:extent cx="2188633" cy="895350"/>
            <wp:effectExtent l="0" t="0" r="2540" b="0"/>
            <wp:docPr id="6" name="Image 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able&#10;&#10;Description générée automatiquement"/>
                    <pic:cNvPicPr/>
                  </pic:nvPicPr>
                  <pic:blipFill>
                    <a:blip r:embed="rId12"/>
                    <a:stretch>
                      <a:fillRect/>
                    </a:stretch>
                  </pic:blipFill>
                  <pic:spPr>
                    <a:xfrm>
                      <a:off x="0" y="0"/>
                      <a:ext cx="2206357" cy="902601"/>
                    </a:xfrm>
                    <a:prstGeom prst="rect">
                      <a:avLst/>
                    </a:prstGeom>
                  </pic:spPr>
                </pic:pic>
              </a:graphicData>
            </a:graphic>
          </wp:inline>
        </w:drawing>
      </w:r>
      <w:r w:rsidRPr="00BF7774">
        <w:rPr>
          <w:rFonts w:ascii="Cambria" w:hAnsi="Cambria"/>
          <w:lang w:val="en-CA"/>
        </w:rPr>
        <w:t xml:space="preserve">                                    </w:t>
      </w:r>
      <w:r w:rsidR="001567DA" w:rsidRPr="00BF7774">
        <w:rPr>
          <w:rFonts w:ascii="Cambria" w:hAnsi="Cambria"/>
          <w:noProof/>
        </w:rPr>
        <w:drawing>
          <wp:inline distT="0" distB="0" distL="0" distR="0" wp14:anchorId="323D8655" wp14:editId="10B05662">
            <wp:extent cx="2362200" cy="922813"/>
            <wp:effectExtent l="0" t="0" r="0" b="0"/>
            <wp:docPr id="8" name="Image 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able&#10;&#10;Description générée automatiquement"/>
                    <pic:cNvPicPr/>
                  </pic:nvPicPr>
                  <pic:blipFill>
                    <a:blip r:embed="rId13"/>
                    <a:stretch>
                      <a:fillRect/>
                    </a:stretch>
                  </pic:blipFill>
                  <pic:spPr>
                    <a:xfrm>
                      <a:off x="0" y="0"/>
                      <a:ext cx="2398017" cy="936805"/>
                    </a:xfrm>
                    <a:prstGeom prst="rect">
                      <a:avLst/>
                    </a:prstGeom>
                  </pic:spPr>
                </pic:pic>
              </a:graphicData>
            </a:graphic>
          </wp:inline>
        </w:drawing>
      </w:r>
    </w:p>
    <w:p w14:paraId="141F8A0B" w14:textId="18FF9241" w:rsidR="00DB6E08" w:rsidRPr="00BF7774" w:rsidRDefault="00DB6E08" w:rsidP="00DB6E08">
      <w:pPr>
        <w:rPr>
          <w:rFonts w:ascii="Cambria" w:hAnsi="Cambria"/>
          <w:noProof/>
          <w:lang w:val="en-CA"/>
        </w:rPr>
      </w:pPr>
    </w:p>
    <w:p w14:paraId="51B057E6" w14:textId="2D3F30D3" w:rsidR="00E3585B" w:rsidRPr="00BF7774" w:rsidRDefault="00E3585B" w:rsidP="00871C36">
      <w:pPr>
        <w:tabs>
          <w:tab w:val="left" w:pos="1170"/>
        </w:tabs>
        <w:rPr>
          <w:rFonts w:ascii="Cambria" w:hAnsi="Cambria"/>
          <w:lang w:val="en-CA"/>
        </w:rPr>
      </w:pPr>
      <w:r w:rsidRPr="00BF7774">
        <w:rPr>
          <w:rFonts w:ascii="Cambria" w:hAnsi="Cambria"/>
          <w:lang w:val="en"/>
        </w:rPr>
        <w:t xml:space="preserve">Finally, </w:t>
      </w:r>
      <w:r w:rsidR="00E91060" w:rsidRPr="00BF7774">
        <w:rPr>
          <w:rFonts w:ascii="Cambria" w:hAnsi="Cambria"/>
          <w:lang w:val="en"/>
        </w:rPr>
        <w:t>copy and paste the</w:t>
      </w:r>
      <w:r w:rsidRPr="00BF7774">
        <w:rPr>
          <w:rFonts w:ascii="Cambria" w:hAnsi="Cambria"/>
          <w:lang w:val="en"/>
        </w:rPr>
        <w:t xml:space="preserve"> previous formula in the rest of the cells of the column</w:t>
      </w:r>
    </w:p>
    <w:p w14:paraId="50C26B33" w14:textId="67BC079E" w:rsidR="00DB6E08" w:rsidRPr="00BF7774" w:rsidRDefault="00161DAE" w:rsidP="00161DAE">
      <w:pPr>
        <w:tabs>
          <w:tab w:val="left" w:pos="1170"/>
        </w:tabs>
        <w:jc w:val="center"/>
        <w:rPr>
          <w:rFonts w:ascii="Cambria" w:hAnsi="Cambria"/>
        </w:rPr>
      </w:pPr>
      <w:r w:rsidRPr="00BF7774">
        <w:rPr>
          <w:rFonts w:ascii="Cambria" w:hAnsi="Cambria"/>
          <w:noProof/>
        </w:rPr>
        <w:drawing>
          <wp:inline distT="0" distB="0" distL="0" distR="0" wp14:anchorId="3B9C7999" wp14:editId="071EDBF9">
            <wp:extent cx="2603710" cy="1089025"/>
            <wp:effectExtent l="0" t="0" r="6350" b="0"/>
            <wp:docPr id="9" name="Image 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able&#10;&#10;Description générée automatiquement"/>
                    <pic:cNvPicPr/>
                  </pic:nvPicPr>
                  <pic:blipFill>
                    <a:blip r:embed="rId14"/>
                    <a:stretch>
                      <a:fillRect/>
                    </a:stretch>
                  </pic:blipFill>
                  <pic:spPr>
                    <a:xfrm>
                      <a:off x="0" y="0"/>
                      <a:ext cx="2623014" cy="1097099"/>
                    </a:xfrm>
                    <a:prstGeom prst="rect">
                      <a:avLst/>
                    </a:prstGeom>
                  </pic:spPr>
                </pic:pic>
              </a:graphicData>
            </a:graphic>
          </wp:inline>
        </w:drawing>
      </w:r>
    </w:p>
    <w:p w14:paraId="337D2844" w14:textId="338A5344" w:rsidR="00F252C9" w:rsidRPr="00BF7774" w:rsidRDefault="00E91060" w:rsidP="00F252C9">
      <w:pPr>
        <w:tabs>
          <w:tab w:val="left" w:pos="1170"/>
        </w:tabs>
        <w:rPr>
          <w:rFonts w:ascii="Cambria" w:hAnsi="Cambria"/>
          <w:b/>
          <w:bCs/>
          <w:lang w:val="en-CA"/>
        </w:rPr>
      </w:pPr>
      <w:r w:rsidRPr="00BF7774">
        <w:rPr>
          <w:rFonts w:ascii="Cambria" w:hAnsi="Cambria"/>
          <w:b/>
          <w:bCs/>
          <w:lang w:val="en-CA"/>
        </w:rPr>
        <w:t>Appendix</w:t>
      </w:r>
      <w:r w:rsidR="00F252C9" w:rsidRPr="00BF7774">
        <w:rPr>
          <w:rFonts w:ascii="Cambria" w:hAnsi="Cambria"/>
          <w:b/>
          <w:bCs/>
          <w:lang w:val="en-CA"/>
        </w:rPr>
        <w:t xml:space="preserve"> 3:</w:t>
      </w:r>
      <w:r w:rsidR="00EC0FE7" w:rsidRPr="00BF7774">
        <w:rPr>
          <w:rFonts w:ascii="Cambria" w:hAnsi="Cambria"/>
          <w:b/>
          <w:bCs/>
          <w:lang w:val="en-CA"/>
        </w:rPr>
        <w:t xml:space="preserve"> </w:t>
      </w:r>
      <w:r w:rsidR="004F5E61" w:rsidRPr="00BF7774">
        <w:rPr>
          <w:rFonts w:ascii="Cambria" w:hAnsi="Cambria"/>
          <w:b/>
          <w:bCs/>
          <w:lang w:val="en-CA"/>
        </w:rPr>
        <w:t>the</w:t>
      </w:r>
      <w:r w:rsidR="00B30E75" w:rsidRPr="00BF7774">
        <w:rPr>
          <w:rFonts w:ascii="Cambria" w:hAnsi="Cambria"/>
          <w:b/>
          <w:bCs/>
          <w:lang w:val="en-CA"/>
        </w:rPr>
        <w:t xml:space="preserve"> f</w:t>
      </w:r>
      <w:r w:rsidR="004F5E61" w:rsidRPr="00BF7774">
        <w:rPr>
          <w:rFonts w:ascii="Cambria" w:hAnsi="Cambria"/>
          <w:b/>
          <w:bCs/>
          <w:lang w:val="en-CA"/>
        </w:rPr>
        <w:t>u</w:t>
      </w:r>
      <w:r w:rsidR="00B30E75" w:rsidRPr="00BF7774">
        <w:rPr>
          <w:rFonts w:ascii="Cambria" w:hAnsi="Cambria"/>
          <w:b/>
          <w:bCs/>
          <w:lang w:val="en-CA"/>
        </w:rPr>
        <w:t xml:space="preserve">nction </w:t>
      </w:r>
      <w:r w:rsidR="004F5E61" w:rsidRPr="00BF7774">
        <w:rPr>
          <w:rFonts w:ascii="Cambria" w:hAnsi="Cambria"/>
          <w:b/>
          <w:bCs/>
          <w:lang w:val="en-CA"/>
        </w:rPr>
        <w:t>COUNTIFS</w:t>
      </w:r>
    </w:p>
    <w:p w14:paraId="6D6D14DD" w14:textId="532E7220" w:rsidR="004F5E61" w:rsidRPr="00FE1B96" w:rsidRDefault="004F5E61" w:rsidP="00EA01F9">
      <w:pPr>
        <w:rPr>
          <w:rFonts w:ascii="Cambria" w:hAnsi="Cambria"/>
          <w:lang w:val="en-US"/>
        </w:rPr>
      </w:pPr>
      <w:r w:rsidRPr="00FE1B96">
        <w:rPr>
          <w:rFonts w:ascii="Cambria" w:hAnsi="Cambria"/>
          <w:lang w:val="en-US"/>
        </w:rPr>
        <w:t>The function COUNTIFS is predefined in Excel and allows you to count the number of cells that meet several criteria on the same range or on several different ranges.</w:t>
      </w:r>
    </w:p>
    <w:p w14:paraId="7D568860" w14:textId="27B5289F" w:rsidR="00B30E75" w:rsidRPr="00BF7774" w:rsidRDefault="00346016" w:rsidP="00F252C9">
      <w:pPr>
        <w:tabs>
          <w:tab w:val="left" w:pos="1170"/>
        </w:tabs>
        <w:rPr>
          <w:rFonts w:ascii="Cambria" w:hAnsi="Cambria"/>
        </w:rPr>
      </w:pPr>
      <w:r w:rsidRPr="00BF7774">
        <w:rPr>
          <w:rFonts w:ascii="Cambria" w:hAnsi="Cambria"/>
        </w:rPr>
        <w:t xml:space="preserve">La structure </w:t>
      </w:r>
      <w:r w:rsidR="008144E9" w:rsidRPr="00BF7774">
        <w:rPr>
          <w:rFonts w:ascii="Cambria" w:hAnsi="Cambria"/>
        </w:rPr>
        <w:t>de la fonction est comme suit :</w:t>
      </w:r>
    </w:p>
    <w:p w14:paraId="014E214F" w14:textId="01CD1424" w:rsidR="00CC5DBE" w:rsidRPr="00BF7774" w:rsidRDefault="00CC5DBE" w:rsidP="00CC5DBE">
      <w:pPr>
        <w:pStyle w:val="NormalWeb"/>
        <w:jc w:val="center"/>
        <w:rPr>
          <w:rFonts w:ascii="Cambria" w:hAnsi="Cambria"/>
          <w:sz w:val="22"/>
          <w:szCs w:val="22"/>
          <w:lang w:val="en-CA"/>
        </w:rPr>
      </w:pPr>
      <w:r w:rsidRPr="00BF7774">
        <w:rPr>
          <w:rFonts w:ascii="Cambria" w:hAnsi="Cambria"/>
          <w:b/>
          <w:bCs/>
          <w:sz w:val="22"/>
          <w:szCs w:val="22"/>
          <w:lang w:val="en-CA"/>
        </w:rPr>
        <w:t>=</w:t>
      </w:r>
      <w:proofErr w:type="gramStart"/>
      <w:r w:rsidR="007A1746" w:rsidRPr="00BF7774">
        <w:rPr>
          <w:rFonts w:ascii="Cambria" w:hAnsi="Cambria"/>
          <w:b/>
          <w:bCs/>
          <w:sz w:val="22"/>
          <w:szCs w:val="22"/>
          <w:lang w:val="en-CA"/>
        </w:rPr>
        <w:t>COUNTIFS</w:t>
      </w:r>
      <w:r w:rsidRPr="00BF7774">
        <w:rPr>
          <w:rFonts w:ascii="Cambria" w:hAnsi="Cambria"/>
          <w:b/>
          <w:bCs/>
          <w:sz w:val="22"/>
          <w:szCs w:val="22"/>
          <w:lang w:val="en-CA"/>
        </w:rPr>
        <w:t>(</w:t>
      </w:r>
      <w:proofErr w:type="gramEnd"/>
      <w:r w:rsidR="00710E3B" w:rsidRPr="00BF7774">
        <w:rPr>
          <w:rFonts w:ascii="Cambria" w:hAnsi="Cambria"/>
          <w:i/>
          <w:iCs/>
          <w:sz w:val="22"/>
          <w:szCs w:val="22"/>
          <w:lang w:val="en-CA"/>
        </w:rPr>
        <w:t>criteria_range1</w:t>
      </w:r>
      <w:r w:rsidRPr="00BF7774">
        <w:rPr>
          <w:rFonts w:ascii="Cambria" w:hAnsi="Cambria"/>
          <w:i/>
          <w:iCs/>
          <w:sz w:val="22"/>
          <w:szCs w:val="22"/>
          <w:lang w:val="en-CA"/>
        </w:rPr>
        <w:t xml:space="preserve"> </w:t>
      </w:r>
      <w:r w:rsidRPr="00BF7774">
        <w:rPr>
          <w:rFonts w:ascii="Cambria" w:hAnsi="Cambria"/>
          <w:b/>
          <w:bCs/>
          <w:sz w:val="22"/>
          <w:szCs w:val="22"/>
          <w:lang w:val="en-CA"/>
        </w:rPr>
        <w:t xml:space="preserve">; </w:t>
      </w:r>
      <w:r w:rsidR="00710E3B" w:rsidRPr="00BF7774">
        <w:rPr>
          <w:rFonts w:ascii="Cambria" w:hAnsi="Cambria"/>
          <w:i/>
          <w:iCs/>
          <w:sz w:val="22"/>
          <w:szCs w:val="22"/>
          <w:lang w:val="en-CA"/>
        </w:rPr>
        <w:t>criteria1</w:t>
      </w:r>
      <w:r w:rsidRPr="00BF7774">
        <w:rPr>
          <w:rFonts w:ascii="Cambria" w:hAnsi="Cambria"/>
          <w:b/>
          <w:bCs/>
          <w:sz w:val="22"/>
          <w:szCs w:val="22"/>
          <w:lang w:val="en-CA"/>
        </w:rPr>
        <w:t xml:space="preserve">; </w:t>
      </w:r>
      <w:r w:rsidR="00710E3B" w:rsidRPr="00BF7774">
        <w:rPr>
          <w:rFonts w:ascii="Cambria" w:hAnsi="Cambria"/>
          <w:i/>
          <w:iCs/>
          <w:sz w:val="22"/>
          <w:szCs w:val="22"/>
          <w:lang w:val="en-CA"/>
        </w:rPr>
        <w:t>criteria_range2</w:t>
      </w:r>
      <w:r w:rsidRPr="00BF7774">
        <w:rPr>
          <w:rFonts w:ascii="Cambria" w:hAnsi="Cambria"/>
          <w:b/>
          <w:bCs/>
          <w:sz w:val="22"/>
          <w:szCs w:val="22"/>
          <w:lang w:val="en-CA"/>
        </w:rPr>
        <w:t xml:space="preserve">; </w:t>
      </w:r>
      <w:r w:rsidR="00710E3B" w:rsidRPr="00BF7774">
        <w:rPr>
          <w:rFonts w:ascii="Cambria" w:hAnsi="Cambria"/>
          <w:i/>
          <w:iCs/>
          <w:sz w:val="22"/>
          <w:szCs w:val="22"/>
          <w:lang w:val="en-CA"/>
        </w:rPr>
        <w:t>range2</w:t>
      </w:r>
      <w:r w:rsidRPr="00BF7774">
        <w:rPr>
          <w:rFonts w:ascii="Cambria" w:hAnsi="Cambria"/>
          <w:b/>
          <w:bCs/>
          <w:sz w:val="22"/>
          <w:szCs w:val="22"/>
          <w:lang w:val="en-CA"/>
        </w:rPr>
        <w:t xml:space="preserve">; </w:t>
      </w:r>
      <w:r w:rsidR="00710E3B" w:rsidRPr="00BF7774">
        <w:rPr>
          <w:rFonts w:ascii="Cambria" w:hAnsi="Cambria"/>
          <w:i/>
          <w:iCs/>
          <w:sz w:val="22"/>
          <w:szCs w:val="22"/>
          <w:lang w:val="en-CA"/>
        </w:rPr>
        <w:t>criteria_range3</w:t>
      </w:r>
      <w:r w:rsidRPr="00BF7774">
        <w:rPr>
          <w:rFonts w:ascii="Cambria" w:hAnsi="Cambria"/>
          <w:i/>
          <w:iCs/>
          <w:sz w:val="22"/>
          <w:szCs w:val="22"/>
          <w:lang w:val="en-CA"/>
        </w:rPr>
        <w:t xml:space="preserve"> </w:t>
      </w:r>
      <w:r w:rsidRPr="00BF7774">
        <w:rPr>
          <w:rFonts w:ascii="Cambria" w:hAnsi="Cambria"/>
          <w:b/>
          <w:bCs/>
          <w:sz w:val="22"/>
          <w:szCs w:val="22"/>
          <w:lang w:val="en-CA"/>
        </w:rPr>
        <w:t xml:space="preserve">; </w:t>
      </w:r>
      <w:r w:rsidRPr="00BF7774">
        <w:rPr>
          <w:rFonts w:ascii="Cambria" w:hAnsi="Cambria"/>
          <w:sz w:val="22"/>
          <w:szCs w:val="22"/>
          <w:lang w:val="en-CA"/>
        </w:rPr>
        <w:t>...</w:t>
      </w:r>
      <w:r w:rsidRPr="00BF7774">
        <w:rPr>
          <w:rFonts w:ascii="Cambria" w:hAnsi="Cambria"/>
          <w:b/>
          <w:bCs/>
          <w:sz w:val="22"/>
          <w:szCs w:val="22"/>
          <w:lang w:val="en-CA"/>
        </w:rPr>
        <w:t>)</w:t>
      </w:r>
    </w:p>
    <w:p w14:paraId="68390087" w14:textId="0657BD8D" w:rsidR="00710E3B" w:rsidRPr="00BF7774" w:rsidRDefault="00CC5DBE" w:rsidP="005E2058">
      <w:pPr>
        <w:pStyle w:val="NormalWeb"/>
        <w:spacing w:before="0" w:beforeAutospacing="0" w:after="0" w:afterAutospacing="0"/>
        <w:jc w:val="both"/>
        <w:rPr>
          <w:rFonts w:ascii="Cambria" w:hAnsi="Cambria"/>
          <w:sz w:val="22"/>
          <w:szCs w:val="22"/>
          <w:lang w:val="en-CA"/>
        </w:rPr>
      </w:pPr>
      <w:r w:rsidRPr="00BF7774">
        <w:rPr>
          <w:rFonts w:ascii="Cambria" w:hAnsi="Cambria"/>
          <w:i/>
          <w:iCs/>
          <w:sz w:val="22"/>
          <w:szCs w:val="22"/>
          <w:lang w:val="en-CA"/>
        </w:rPr>
        <w:t>''</w:t>
      </w:r>
      <w:r w:rsidR="00710E3B" w:rsidRPr="00BF7774">
        <w:rPr>
          <w:rFonts w:ascii="Cambria" w:hAnsi="Cambria"/>
          <w:i/>
          <w:iCs/>
          <w:sz w:val="22"/>
          <w:szCs w:val="22"/>
          <w:lang w:val="en-CA"/>
        </w:rPr>
        <w:t>criteria_range1</w:t>
      </w:r>
      <w:r w:rsidRPr="00BF7774">
        <w:rPr>
          <w:rFonts w:ascii="Cambria" w:hAnsi="Cambria"/>
          <w:i/>
          <w:iCs/>
          <w:sz w:val="22"/>
          <w:szCs w:val="22"/>
          <w:lang w:val="en-CA"/>
        </w:rPr>
        <w:t>, </w:t>
      </w:r>
      <w:r w:rsidR="00710E3B" w:rsidRPr="00BF7774">
        <w:rPr>
          <w:rFonts w:ascii="Cambria" w:hAnsi="Cambria"/>
          <w:i/>
          <w:iCs/>
          <w:sz w:val="22"/>
          <w:szCs w:val="22"/>
          <w:lang w:val="en-CA"/>
        </w:rPr>
        <w:t>criteria_range2</w:t>
      </w:r>
      <w:r w:rsidRPr="00BF7774">
        <w:rPr>
          <w:rFonts w:ascii="Cambria" w:hAnsi="Cambria"/>
          <w:i/>
          <w:iCs/>
          <w:sz w:val="22"/>
          <w:szCs w:val="22"/>
          <w:lang w:val="en-CA"/>
        </w:rPr>
        <w:t xml:space="preserve">, </w:t>
      </w:r>
      <w:r w:rsidR="00710E3B" w:rsidRPr="00BF7774">
        <w:rPr>
          <w:rFonts w:ascii="Cambria" w:hAnsi="Cambria"/>
          <w:i/>
          <w:iCs/>
          <w:sz w:val="22"/>
          <w:szCs w:val="22"/>
          <w:lang w:val="en-CA"/>
        </w:rPr>
        <w:t>criteria_range3</w:t>
      </w:r>
      <w:r w:rsidRPr="00BF7774">
        <w:rPr>
          <w:rFonts w:ascii="Cambria" w:hAnsi="Cambria"/>
          <w:i/>
          <w:iCs/>
          <w:sz w:val="22"/>
          <w:szCs w:val="22"/>
          <w:lang w:val="en-CA"/>
        </w:rPr>
        <w:t>, etc.''</w:t>
      </w:r>
      <w:r w:rsidRPr="00BF7774">
        <w:rPr>
          <w:rFonts w:ascii="Cambria" w:hAnsi="Cambria"/>
          <w:sz w:val="22"/>
          <w:szCs w:val="22"/>
          <w:lang w:val="en-CA"/>
        </w:rPr>
        <w:t xml:space="preserve"> </w:t>
      </w:r>
      <w:r w:rsidR="00710E3B" w:rsidRPr="00BF7774">
        <w:rPr>
          <w:rFonts w:ascii="Cambria" w:hAnsi="Cambria"/>
          <w:sz w:val="22"/>
          <w:szCs w:val="22"/>
          <w:lang w:val="en"/>
        </w:rPr>
        <w:t>represents the ranges of cells to count.</w:t>
      </w:r>
    </w:p>
    <w:p w14:paraId="16BFEDBD" w14:textId="77777777" w:rsidR="007A1746" w:rsidRPr="00FE1B96" w:rsidRDefault="00CC5DBE" w:rsidP="001E1FE9">
      <w:pPr>
        <w:pStyle w:val="NormalWeb"/>
        <w:spacing w:before="0" w:beforeAutospacing="0" w:after="0" w:afterAutospacing="0"/>
        <w:jc w:val="both"/>
        <w:rPr>
          <w:rFonts w:ascii="Cambria" w:eastAsiaTheme="minorHAnsi" w:hAnsi="Cambria" w:cstheme="minorBidi"/>
          <w:sz w:val="22"/>
          <w:szCs w:val="22"/>
          <w:lang w:val="en-US" w:eastAsia="en-US"/>
        </w:rPr>
      </w:pPr>
      <w:r w:rsidRPr="00BF7774">
        <w:rPr>
          <w:rFonts w:ascii="Cambria" w:hAnsi="Cambria"/>
          <w:i/>
          <w:iCs/>
          <w:sz w:val="22"/>
          <w:szCs w:val="22"/>
          <w:lang w:val="en-CA"/>
        </w:rPr>
        <w:t>''crit</w:t>
      </w:r>
      <w:r w:rsidR="00710E3B" w:rsidRPr="00BF7774">
        <w:rPr>
          <w:rFonts w:ascii="Cambria" w:hAnsi="Cambria"/>
          <w:i/>
          <w:iCs/>
          <w:sz w:val="22"/>
          <w:szCs w:val="22"/>
          <w:lang w:val="en-CA"/>
        </w:rPr>
        <w:t>e</w:t>
      </w:r>
      <w:r w:rsidRPr="00BF7774">
        <w:rPr>
          <w:rFonts w:ascii="Cambria" w:hAnsi="Cambria"/>
          <w:i/>
          <w:iCs/>
          <w:sz w:val="22"/>
          <w:szCs w:val="22"/>
          <w:lang w:val="en-CA"/>
        </w:rPr>
        <w:t>r</w:t>
      </w:r>
      <w:r w:rsidR="00710E3B" w:rsidRPr="00BF7774">
        <w:rPr>
          <w:rFonts w:ascii="Cambria" w:hAnsi="Cambria"/>
          <w:i/>
          <w:iCs/>
          <w:sz w:val="22"/>
          <w:szCs w:val="22"/>
          <w:lang w:val="en-CA"/>
        </w:rPr>
        <w:t>ia</w:t>
      </w:r>
      <w:r w:rsidRPr="00BF7774">
        <w:rPr>
          <w:rFonts w:ascii="Cambria" w:hAnsi="Cambria"/>
          <w:i/>
          <w:iCs/>
          <w:sz w:val="22"/>
          <w:szCs w:val="22"/>
          <w:lang w:val="en-CA"/>
        </w:rPr>
        <w:t>1, crit</w:t>
      </w:r>
      <w:r w:rsidR="00710E3B" w:rsidRPr="00BF7774">
        <w:rPr>
          <w:rFonts w:ascii="Cambria" w:hAnsi="Cambria"/>
          <w:i/>
          <w:iCs/>
          <w:sz w:val="22"/>
          <w:szCs w:val="22"/>
          <w:lang w:val="en-CA"/>
        </w:rPr>
        <w:t>eria</w:t>
      </w:r>
      <w:r w:rsidRPr="00BF7774">
        <w:rPr>
          <w:rFonts w:ascii="Cambria" w:hAnsi="Cambria"/>
          <w:i/>
          <w:iCs/>
          <w:sz w:val="22"/>
          <w:szCs w:val="22"/>
          <w:lang w:val="en-CA"/>
        </w:rPr>
        <w:t xml:space="preserve">2, etc.'' </w:t>
      </w:r>
      <w:r w:rsidR="00710E3B" w:rsidRPr="00FE1B96">
        <w:rPr>
          <w:rFonts w:ascii="Cambria" w:eastAsiaTheme="minorHAnsi" w:hAnsi="Cambria" w:cstheme="minorBidi"/>
          <w:sz w:val="22"/>
          <w:szCs w:val="22"/>
          <w:lang w:val="en-US" w:eastAsia="en-US"/>
        </w:rPr>
        <w:t xml:space="preserve">corresponds to the criteria that the value of the cell in the range corresponding to the criteria must meet </w:t>
      </w:r>
      <w:proofErr w:type="gramStart"/>
      <w:r w:rsidR="00710E3B" w:rsidRPr="00FE1B96">
        <w:rPr>
          <w:rFonts w:ascii="Cambria" w:eastAsiaTheme="minorHAnsi" w:hAnsi="Cambria" w:cstheme="minorBidi"/>
          <w:sz w:val="22"/>
          <w:szCs w:val="22"/>
          <w:lang w:val="en-US" w:eastAsia="en-US"/>
        </w:rPr>
        <w:t>in order to</w:t>
      </w:r>
      <w:proofErr w:type="gramEnd"/>
      <w:r w:rsidR="00710E3B" w:rsidRPr="00FE1B96">
        <w:rPr>
          <w:rFonts w:ascii="Cambria" w:eastAsiaTheme="minorHAnsi" w:hAnsi="Cambria" w:cstheme="minorBidi"/>
          <w:sz w:val="22"/>
          <w:szCs w:val="22"/>
          <w:lang w:val="en-US" w:eastAsia="en-US"/>
        </w:rPr>
        <w:t xml:space="preserve"> be counted. </w:t>
      </w:r>
    </w:p>
    <w:p w14:paraId="6BE41441" w14:textId="468C7DB9" w:rsidR="008144E9" w:rsidRPr="00BF7774" w:rsidRDefault="00710E3B" w:rsidP="001E1FE9">
      <w:pPr>
        <w:pStyle w:val="NormalWeb"/>
        <w:spacing w:before="0" w:beforeAutospacing="0" w:after="0" w:afterAutospacing="0"/>
        <w:jc w:val="both"/>
        <w:rPr>
          <w:rFonts w:ascii="Cambria" w:hAnsi="Cambria"/>
          <w:sz w:val="22"/>
          <w:szCs w:val="22"/>
          <w:lang w:val="en-CA"/>
        </w:rPr>
      </w:pPr>
      <w:r w:rsidRPr="00BF7774">
        <w:rPr>
          <w:rFonts w:ascii="Cambria" w:eastAsiaTheme="minorHAnsi" w:hAnsi="Cambria" w:cstheme="minorBidi"/>
          <w:sz w:val="22"/>
          <w:szCs w:val="22"/>
          <w:lang w:val="en-CA" w:eastAsia="en-US"/>
        </w:rPr>
        <w:t>As with the function COUNTIF the criteria must be in quotation marks.</w:t>
      </w:r>
    </w:p>
    <w:p w14:paraId="4C2BB387" w14:textId="43932F70" w:rsidR="0074157F" w:rsidRPr="00BF7774" w:rsidRDefault="0074157F" w:rsidP="001E1FE9">
      <w:pPr>
        <w:pStyle w:val="NormalWeb"/>
        <w:spacing w:before="0" w:beforeAutospacing="0" w:after="0" w:afterAutospacing="0"/>
        <w:jc w:val="both"/>
        <w:rPr>
          <w:rFonts w:ascii="Cambria" w:hAnsi="Cambria"/>
          <w:sz w:val="22"/>
          <w:szCs w:val="22"/>
          <w:lang w:val="en-CA"/>
        </w:rPr>
      </w:pPr>
    </w:p>
    <w:p w14:paraId="78A0EC02" w14:textId="77777777" w:rsidR="00710E3B" w:rsidRPr="00BF7774" w:rsidRDefault="00710E3B" w:rsidP="00931503">
      <w:pPr>
        <w:pStyle w:val="NormalWeb"/>
        <w:spacing w:before="0" w:beforeAutospacing="0" w:after="0" w:afterAutospacing="0"/>
        <w:jc w:val="both"/>
        <w:rPr>
          <w:rFonts w:ascii="Cambria" w:hAnsi="Cambria"/>
          <w:sz w:val="22"/>
          <w:szCs w:val="22"/>
          <w:lang w:val="en-CA"/>
        </w:rPr>
      </w:pPr>
      <w:r w:rsidRPr="00BF7774">
        <w:rPr>
          <w:rFonts w:ascii="Cambria" w:hAnsi="Cambria"/>
          <w:sz w:val="22"/>
          <w:szCs w:val="22"/>
          <w:lang w:val="en"/>
        </w:rPr>
        <w:t>Practical examples:</w:t>
      </w:r>
    </w:p>
    <w:p w14:paraId="33C66AC0" w14:textId="63019CEB" w:rsidR="009D7BA1" w:rsidRPr="00BF7774" w:rsidRDefault="009D7BA1" w:rsidP="001E1FE9">
      <w:pPr>
        <w:pStyle w:val="NormalWeb"/>
        <w:spacing w:before="0" w:beforeAutospacing="0" w:after="0" w:afterAutospacing="0"/>
        <w:jc w:val="both"/>
        <w:rPr>
          <w:rFonts w:ascii="Cambria" w:hAnsi="Cambria"/>
          <w:sz w:val="22"/>
          <w:szCs w:val="22"/>
          <w:lang w:val="en-CA"/>
        </w:rPr>
      </w:pPr>
    </w:p>
    <w:p w14:paraId="058FB07D" w14:textId="7CA8621B" w:rsidR="007A1746" w:rsidRPr="00BF7774" w:rsidRDefault="007A1746" w:rsidP="00A85DA2">
      <w:pPr>
        <w:pStyle w:val="NormalWeb"/>
        <w:spacing w:before="0" w:beforeAutospacing="0" w:after="0" w:afterAutospacing="0"/>
        <w:jc w:val="both"/>
        <w:rPr>
          <w:rFonts w:ascii="Cambria" w:hAnsi="Cambria"/>
          <w:sz w:val="22"/>
          <w:szCs w:val="22"/>
          <w:lang w:val="en"/>
        </w:rPr>
      </w:pPr>
      <w:r w:rsidRPr="00BF7774">
        <w:rPr>
          <w:rFonts w:ascii="Cambria" w:hAnsi="Cambria"/>
          <w:sz w:val="22"/>
          <w:szCs w:val="22"/>
          <w:lang w:val="en"/>
        </w:rPr>
        <w:t>Suppose that the range A5:A30 corresponds to the first names of the candidates in a competition and the range B</w:t>
      </w:r>
      <w:proofErr w:type="gramStart"/>
      <w:r w:rsidRPr="00BF7774">
        <w:rPr>
          <w:rFonts w:ascii="Cambria" w:hAnsi="Cambria"/>
          <w:sz w:val="22"/>
          <w:szCs w:val="22"/>
          <w:lang w:val="en"/>
        </w:rPr>
        <w:t>5 :B</w:t>
      </w:r>
      <w:proofErr w:type="gramEnd"/>
      <w:r w:rsidRPr="00BF7774">
        <w:rPr>
          <w:rFonts w:ascii="Cambria" w:hAnsi="Cambria"/>
          <w:sz w:val="22"/>
          <w:szCs w:val="22"/>
          <w:lang w:val="en"/>
        </w:rPr>
        <w:t xml:space="preserve">30 corresponds to the age of the candidates. </w:t>
      </w:r>
    </w:p>
    <w:p w14:paraId="62C88F28" w14:textId="77777777" w:rsidR="007A1746" w:rsidRPr="00BF7774" w:rsidRDefault="007A1746" w:rsidP="007A1746">
      <w:pPr>
        <w:pStyle w:val="NormalWeb"/>
        <w:spacing w:before="0" w:beforeAutospacing="0" w:after="0" w:afterAutospacing="0"/>
        <w:jc w:val="both"/>
        <w:rPr>
          <w:rFonts w:ascii="Cambria" w:hAnsi="Cambria"/>
          <w:sz w:val="22"/>
          <w:szCs w:val="22"/>
          <w:lang w:val="en-CA"/>
        </w:rPr>
      </w:pPr>
    </w:p>
    <w:p w14:paraId="04025D28" w14:textId="12679124" w:rsidR="007A1746" w:rsidRPr="00BF7774" w:rsidRDefault="007A1746" w:rsidP="007A1746">
      <w:pPr>
        <w:pStyle w:val="Paragraphedeliste"/>
        <w:numPr>
          <w:ilvl w:val="0"/>
          <w:numId w:val="1"/>
        </w:numPr>
        <w:jc w:val="both"/>
        <w:rPr>
          <w:rFonts w:ascii="Cambria" w:eastAsia="Times New Roman" w:hAnsi="Cambria" w:cs="Times New Roman"/>
          <w:lang w:val="en" w:eastAsia="fr-FR"/>
        </w:rPr>
      </w:pPr>
      <w:r w:rsidRPr="00BF7774">
        <w:rPr>
          <w:rFonts w:ascii="Cambria" w:eastAsia="Times New Roman" w:hAnsi="Cambria" w:cs="Times New Roman"/>
          <w:lang w:val="en" w:eastAsia="fr-FR"/>
        </w:rPr>
        <w:t>COUNTIFS</w:t>
      </w:r>
      <w:r w:rsidR="00BF7774">
        <w:rPr>
          <w:rFonts w:ascii="Cambria" w:eastAsia="Times New Roman" w:hAnsi="Cambria" w:cs="Times New Roman"/>
          <w:lang w:val="en" w:eastAsia="fr-FR"/>
        </w:rPr>
        <w:t xml:space="preserve"> </w:t>
      </w:r>
      <w:r w:rsidR="009D7BA1" w:rsidRPr="00BF7774">
        <w:rPr>
          <w:rFonts w:ascii="Cambria" w:eastAsia="Times New Roman" w:hAnsi="Cambria" w:cs="Times New Roman"/>
          <w:lang w:val="en" w:eastAsia="fr-FR"/>
        </w:rPr>
        <w:t>(A</w:t>
      </w:r>
      <w:proofErr w:type="gramStart"/>
      <w:r w:rsidR="009D7BA1" w:rsidRPr="00BF7774">
        <w:rPr>
          <w:rFonts w:ascii="Cambria" w:eastAsia="Times New Roman" w:hAnsi="Cambria" w:cs="Times New Roman"/>
          <w:lang w:val="en" w:eastAsia="fr-FR"/>
        </w:rPr>
        <w:t>5 :A</w:t>
      </w:r>
      <w:proofErr w:type="gramEnd"/>
      <w:r w:rsidR="009D7BA1" w:rsidRPr="00BF7774">
        <w:rPr>
          <w:rFonts w:ascii="Cambria" w:eastAsia="Times New Roman" w:hAnsi="Cambria" w:cs="Times New Roman"/>
          <w:lang w:val="en" w:eastAsia="fr-FR"/>
        </w:rPr>
        <w:t>30 ; "</w:t>
      </w:r>
      <w:r w:rsidR="009F75A8" w:rsidRPr="00BF7774">
        <w:rPr>
          <w:rFonts w:ascii="Cambria" w:eastAsia="Times New Roman" w:hAnsi="Cambria" w:cs="Times New Roman"/>
          <w:lang w:val="en" w:eastAsia="fr-FR"/>
        </w:rPr>
        <w:t>Jeremy</w:t>
      </w:r>
      <w:r w:rsidR="009D7BA1" w:rsidRPr="00BF7774">
        <w:rPr>
          <w:rFonts w:ascii="Cambria" w:eastAsia="Times New Roman" w:hAnsi="Cambria" w:cs="Times New Roman"/>
          <w:lang w:val="en" w:eastAsia="fr-FR"/>
        </w:rPr>
        <w:t>"</w:t>
      </w:r>
      <w:r w:rsidR="00BF6A20" w:rsidRPr="00BF7774">
        <w:rPr>
          <w:rFonts w:ascii="Cambria" w:eastAsia="Times New Roman" w:hAnsi="Cambria" w:cs="Times New Roman"/>
          <w:lang w:val="en" w:eastAsia="fr-FR"/>
        </w:rPr>
        <w:t> ;</w:t>
      </w:r>
      <w:r w:rsidR="00A53CC8" w:rsidRPr="00BF7774">
        <w:rPr>
          <w:rFonts w:ascii="Cambria" w:eastAsia="Times New Roman" w:hAnsi="Cambria" w:cs="Times New Roman"/>
          <w:lang w:val="en" w:eastAsia="fr-FR"/>
        </w:rPr>
        <w:t xml:space="preserve"> </w:t>
      </w:r>
      <w:r w:rsidR="00537E9D" w:rsidRPr="00BF7774">
        <w:rPr>
          <w:rFonts w:ascii="Cambria" w:eastAsia="Times New Roman" w:hAnsi="Cambria" w:cs="Times New Roman"/>
          <w:lang w:val="en" w:eastAsia="fr-FR"/>
        </w:rPr>
        <w:t>A5 :A30 ; "</w:t>
      </w:r>
      <w:r w:rsidR="00D915B9" w:rsidRPr="00BF7774">
        <w:rPr>
          <w:rFonts w:ascii="Cambria" w:eastAsia="Times New Roman" w:hAnsi="Cambria" w:cs="Times New Roman"/>
          <w:lang w:val="en" w:eastAsia="fr-FR"/>
        </w:rPr>
        <w:t>Paul</w:t>
      </w:r>
      <w:r w:rsidR="00537E9D" w:rsidRPr="00BF7774">
        <w:rPr>
          <w:rFonts w:ascii="Cambria" w:eastAsia="Times New Roman" w:hAnsi="Cambria" w:cs="Times New Roman"/>
          <w:lang w:val="en" w:eastAsia="fr-FR"/>
        </w:rPr>
        <w:t>" </w:t>
      </w:r>
      <w:r w:rsidR="009D7BA1" w:rsidRPr="00BF7774">
        <w:rPr>
          <w:rFonts w:ascii="Cambria" w:eastAsia="Times New Roman" w:hAnsi="Cambria" w:cs="Times New Roman"/>
          <w:lang w:val="en" w:eastAsia="fr-FR"/>
        </w:rPr>
        <w:t xml:space="preserve">) </w:t>
      </w:r>
      <w:r w:rsidR="009D7BA1" w:rsidRPr="00BF7774">
        <w:rPr>
          <w:rFonts w:ascii="Cambria" w:eastAsia="Times New Roman" w:hAnsi="Cambria" w:cs="Times New Roman"/>
          <w:lang w:val="en" w:eastAsia="fr-FR"/>
        </w:rPr>
        <w:sym w:font="Wingdings" w:char="F0E0"/>
      </w:r>
      <w:r w:rsidR="009D7BA1" w:rsidRPr="00BF7774">
        <w:rPr>
          <w:rFonts w:ascii="Cambria" w:eastAsia="Times New Roman" w:hAnsi="Cambria" w:cs="Times New Roman"/>
          <w:lang w:val="en" w:eastAsia="fr-FR"/>
        </w:rPr>
        <w:t xml:space="preserve"> </w:t>
      </w:r>
      <w:r w:rsidRPr="00BF7774">
        <w:rPr>
          <w:rFonts w:ascii="Cambria" w:eastAsia="Times New Roman" w:hAnsi="Cambria" w:cs="Times New Roman"/>
          <w:lang w:val="en" w:eastAsia="fr-FR"/>
        </w:rPr>
        <w:t>in the range from A5 to A30, the function counts the number of cells that contain the exact text "Jeremy" and the exact text  "Paul". In other words, the total number of candidates whose first name is Paul and/or Jeremy.</w:t>
      </w:r>
    </w:p>
    <w:p w14:paraId="114DB352" w14:textId="77777777" w:rsidR="007A1746" w:rsidRPr="00BF7774" w:rsidRDefault="007A1746" w:rsidP="007A1746">
      <w:pPr>
        <w:pStyle w:val="Paragraphedeliste"/>
        <w:jc w:val="both"/>
        <w:rPr>
          <w:rFonts w:ascii="Cambria" w:eastAsia="Times New Roman" w:hAnsi="Cambria" w:cs="Times New Roman"/>
          <w:lang w:val="en" w:eastAsia="fr-FR"/>
        </w:rPr>
      </w:pPr>
    </w:p>
    <w:p w14:paraId="3B6B6567" w14:textId="18D9685A" w:rsidR="00E554DF" w:rsidRPr="00BF7774" w:rsidRDefault="007A1746" w:rsidP="007A1746">
      <w:pPr>
        <w:pStyle w:val="Paragraphedeliste"/>
        <w:numPr>
          <w:ilvl w:val="0"/>
          <w:numId w:val="1"/>
        </w:numPr>
        <w:jc w:val="both"/>
        <w:rPr>
          <w:rFonts w:ascii="Cambria" w:hAnsi="Cambria" w:cs="Times New Roman"/>
          <w:lang w:val="en-CA"/>
        </w:rPr>
      </w:pPr>
      <w:r w:rsidRPr="00BF7774">
        <w:rPr>
          <w:rFonts w:ascii="Cambria" w:hAnsi="Cambria" w:cs="Times New Roman"/>
          <w:lang w:val="en-CA"/>
        </w:rPr>
        <w:t xml:space="preserve">COUNTIFS </w:t>
      </w:r>
      <w:r w:rsidR="004A6D7B" w:rsidRPr="00BF7774">
        <w:rPr>
          <w:rFonts w:ascii="Cambria" w:hAnsi="Cambria" w:cs="Times New Roman"/>
          <w:lang w:val="en-CA"/>
        </w:rPr>
        <w:t>(A</w:t>
      </w:r>
      <w:proofErr w:type="gramStart"/>
      <w:r w:rsidR="004A6D7B" w:rsidRPr="00BF7774">
        <w:rPr>
          <w:rFonts w:ascii="Cambria" w:hAnsi="Cambria" w:cs="Times New Roman"/>
          <w:lang w:val="en-CA"/>
        </w:rPr>
        <w:t>5 :A</w:t>
      </w:r>
      <w:proofErr w:type="gramEnd"/>
      <w:r w:rsidR="004A6D7B" w:rsidRPr="00BF7774">
        <w:rPr>
          <w:rFonts w:ascii="Cambria" w:hAnsi="Cambria" w:cs="Times New Roman"/>
          <w:lang w:val="en-CA"/>
        </w:rPr>
        <w:t xml:space="preserve">30 ; "Jeremy" ; B5 :B30 ; "&gt; 35" ) </w:t>
      </w:r>
      <w:r w:rsidR="004A6D7B" w:rsidRPr="00BF7774">
        <w:rPr>
          <w:rFonts w:ascii="Cambria" w:hAnsi="Cambria" w:cs="Times New Roman"/>
        </w:rPr>
        <w:sym w:font="Wingdings" w:char="F0E0"/>
      </w:r>
      <w:r w:rsidR="004A6D7B" w:rsidRPr="00BF7774">
        <w:rPr>
          <w:rFonts w:ascii="Cambria" w:hAnsi="Cambria" w:cs="Times New Roman"/>
          <w:lang w:val="en-CA"/>
        </w:rPr>
        <w:t xml:space="preserve"> </w:t>
      </w:r>
      <w:r w:rsidRPr="00BF7774">
        <w:rPr>
          <w:rFonts w:ascii="Cambria" w:eastAsia="Times New Roman" w:hAnsi="Cambria" w:cs="Times New Roman"/>
          <w:lang w:val="en" w:eastAsia="fr-FR"/>
        </w:rPr>
        <w:t xml:space="preserve">in the range from A5 to A30, the function allows you to count the number of cells that contain the exact text </w:t>
      </w:r>
      <w:r w:rsidRPr="00FE1B96">
        <w:rPr>
          <w:rFonts w:ascii="Cambria" w:eastAsia="Times New Roman" w:hAnsi="Cambria" w:cs="Times New Roman"/>
          <w:lang w:val="en-US" w:eastAsia="fr-FR"/>
        </w:rPr>
        <w:t xml:space="preserve">"Jeremy" and </w:t>
      </w:r>
      <w:r w:rsidRPr="00BF7774">
        <w:rPr>
          <w:rFonts w:ascii="Cambria" w:eastAsia="Times New Roman" w:hAnsi="Cambria" w:cs="Times New Roman"/>
          <w:lang w:val="en" w:eastAsia="fr-FR"/>
        </w:rPr>
        <w:t xml:space="preserve"> on the range from B5 to B30, the function allows you to count the number of cells that contain a number strictly greater than 35. In other words, the total number of candidates whose first name is </w:t>
      </w:r>
      <w:proofErr w:type="gramStart"/>
      <w:r w:rsidRPr="00BF7774">
        <w:rPr>
          <w:rFonts w:ascii="Cambria" w:eastAsia="Times New Roman" w:hAnsi="Cambria" w:cs="Times New Roman"/>
          <w:lang w:val="en" w:eastAsia="fr-FR"/>
        </w:rPr>
        <w:t>Jeremy</w:t>
      </w:r>
      <w:proofErr w:type="gramEnd"/>
      <w:r w:rsidRPr="00BF7774">
        <w:rPr>
          <w:rFonts w:ascii="Cambria" w:eastAsia="Times New Roman" w:hAnsi="Cambria" w:cs="Times New Roman"/>
          <w:lang w:val="en" w:eastAsia="fr-FR"/>
        </w:rPr>
        <w:t xml:space="preserve"> and the age is strictly over 35 years.</w:t>
      </w:r>
    </w:p>
    <w:p w14:paraId="70146843" w14:textId="77777777" w:rsidR="00257140" w:rsidRPr="00BF7774" w:rsidRDefault="00257140" w:rsidP="00257140">
      <w:pPr>
        <w:rPr>
          <w:rFonts w:ascii="Cambria" w:hAnsi="Cambria"/>
          <w:lang w:val="en-CA"/>
        </w:rPr>
      </w:pPr>
      <w:r w:rsidRPr="00BF7774">
        <w:rPr>
          <w:rFonts w:ascii="Cambria" w:hAnsi="Cambria"/>
          <w:lang w:val="en-CA"/>
        </w:rPr>
        <w:br w:type="page"/>
      </w:r>
    </w:p>
    <w:p w14:paraId="5E031704" w14:textId="00D1E818" w:rsidR="005F407F" w:rsidRPr="00BF7774" w:rsidRDefault="00F8420F" w:rsidP="00257140">
      <w:pPr>
        <w:rPr>
          <w:rFonts w:ascii="Cambria" w:hAnsi="Cambria"/>
          <w:b/>
          <w:bCs/>
          <w:lang w:val="en-CA"/>
        </w:rPr>
      </w:pPr>
      <w:r w:rsidRPr="00BF7774">
        <w:rPr>
          <w:rFonts w:ascii="Cambria" w:hAnsi="Cambria"/>
          <w:b/>
          <w:bCs/>
          <w:lang w:val="en-CA"/>
        </w:rPr>
        <w:lastRenderedPageBreak/>
        <w:t>Appendix</w:t>
      </w:r>
      <w:r w:rsidR="00257140" w:rsidRPr="00BF7774">
        <w:rPr>
          <w:rFonts w:ascii="Cambria" w:hAnsi="Cambria"/>
          <w:b/>
          <w:bCs/>
          <w:lang w:val="en-CA"/>
        </w:rPr>
        <w:t xml:space="preserve"> </w:t>
      </w:r>
      <w:proofErr w:type="gramStart"/>
      <w:r w:rsidR="00257140" w:rsidRPr="00BF7774">
        <w:rPr>
          <w:rFonts w:ascii="Cambria" w:hAnsi="Cambria"/>
          <w:b/>
          <w:bCs/>
          <w:lang w:val="en-CA"/>
        </w:rPr>
        <w:t>4 :</w:t>
      </w:r>
      <w:proofErr w:type="gramEnd"/>
      <w:r w:rsidR="00257140" w:rsidRPr="00BF7774">
        <w:rPr>
          <w:rFonts w:ascii="Cambria" w:hAnsi="Cambria"/>
          <w:b/>
          <w:bCs/>
          <w:lang w:val="en-CA"/>
        </w:rPr>
        <w:t xml:space="preserve"> </w:t>
      </w:r>
      <w:r w:rsidRPr="00BF7774">
        <w:rPr>
          <w:rFonts w:ascii="Cambria" w:hAnsi="Cambria"/>
          <w:b/>
          <w:bCs/>
          <w:lang w:val="en-CA"/>
        </w:rPr>
        <w:t>The main graphical representations via Excel</w:t>
      </w:r>
    </w:p>
    <w:p w14:paraId="758D313A" w14:textId="77777777" w:rsidR="00F8420F" w:rsidRPr="00BF7774" w:rsidRDefault="00F8420F" w:rsidP="00E83F87">
      <w:pPr>
        <w:rPr>
          <w:rFonts w:ascii="Cambria" w:hAnsi="Cambria" w:cs="Times New Roman"/>
          <w:b/>
          <w:bCs/>
          <w:lang w:val="en-CA"/>
        </w:rPr>
      </w:pPr>
      <w:r w:rsidRPr="00BF7774">
        <w:rPr>
          <w:rFonts w:ascii="Cambria" w:hAnsi="Cambria" w:cs="Times New Roman"/>
          <w:b/>
          <w:bCs/>
          <w:lang w:val="en"/>
        </w:rPr>
        <w:t xml:space="preserve">The pie </w:t>
      </w:r>
      <w:proofErr w:type="gramStart"/>
      <w:r w:rsidRPr="00BF7774">
        <w:rPr>
          <w:rFonts w:ascii="Cambria" w:hAnsi="Cambria" w:cs="Times New Roman"/>
          <w:b/>
          <w:bCs/>
          <w:lang w:val="en"/>
        </w:rPr>
        <w:t>chart</w:t>
      </w:r>
      <w:proofErr w:type="gramEnd"/>
      <w:r w:rsidRPr="00BF7774">
        <w:rPr>
          <w:rFonts w:ascii="Cambria" w:hAnsi="Cambria" w:cs="Times New Roman"/>
          <w:b/>
          <w:bCs/>
          <w:lang w:val="en"/>
        </w:rPr>
        <w:t xml:space="preserve"> </w:t>
      </w:r>
    </w:p>
    <w:p w14:paraId="6F2EBA41" w14:textId="77777777" w:rsidR="00934B5A" w:rsidRPr="00BF7774" w:rsidRDefault="00934B5A" w:rsidP="00AB07A0">
      <w:pPr>
        <w:rPr>
          <w:rFonts w:ascii="Cambria" w:hAnsi="Cambria" w:cs="Times New Roman"/>
          <w:lang w:val="en-CA"/>
        </w:rPr>
      </w:pPr>
      <w:r w:rsidRPr="00BF7774">
        <w:rPr>
          <w:rFonts w:ascii="Cambria" w:hAnsi="Cambria" w:cs="Times New Roman"/>
          <w:lang w:val="en"/>
        </w:rPr>
        <w:t xml:space="preserve">In this section, we detail the steps you need to take to create a pie chart. </w:t>
      </w:r>
    </w:p>
    <w:p w14:paraId="247EF0DE" w14:textId="77777777" w:rsidR="00934B5A" w:rsidRPr="00BF7774" w:rsidRDefault="00934B5A" w:rsidP="00934B5A">
      <w:pPr>
        <w:pStyle w:val="Paragraphedeliste"/>
        <w:numPr>
          <w:ilvl w:val="0"/>
          <w:numId w:val="1"/>
        </w:numPr>
        <w:rPr>
          <w:rFonts w:ascii="Cambria" w:hAnsi="Cambria" w:cs="Times New Roman"/>
          <w:b/>
          <w:bCs/>
          <w:lang w:val="en-CA"/>
        </w:rPr>
      </w:pPr>
      <w:r w:rsidRPr="00BF7774">
        <w:rPr>
          <w:rFonts w:ascii="Cambria" w:hAnsi="Cambria" w:cs="Times New Roman"/>
          <w:lang w:val="en"/>
        </w:rPr>
        <w:t>Select the part of the table you want to turn into a chart, then click "Insert" in the top bar of Excel</w:t>
      </w:r>
    </w:p>
    <w:p w14:paraId="622245B6" w14:textId="3428F1B2" w:rsidR="00934B5A" w:rsidRPr="00BF7774" w:rsidRDefault="00934B5A" w:rsidP="00934B5A">
      <w:pPr>
        <w:pStyle w:val="Paragraphedeliste"/>
        <w:numPr>
          <w:ilvl w:val="0"/>
          <w:numId w:val="1"/>
        </w:numPr>
        <w:rPr>
          <w:rFonts w:ascii="Cambria" w:hAnsi="Cambria" w:cs="Times New Roman"/>
          <w:b/>
          <w:bCs/>
          <w:lang w:val="en-CA"/>
        </w:rPr>
      </w:pPr>
      <w:r w:rsidRPr="00BF7774">
        <w:rPr>
          <w:rFonts w:ascii="Cambria" w:hAnsi="Cambria" w:cs="Times New Roman"/>
          <w:lang w:val="en"/>
        </w:rPr>
        <w:t xml:space="preserve">Click on the part to select the "pie" charts. </w:t>
      </w:r>
      <w:r w:rsidRPr="00BF7774">
        <w:rPr>
          <w:rFonts w:ascii="Cambria" w:hAnsi="Cambria" w:cs="Times New Roman"/>
          <w:lang w:val="en"/>
        </w:rPr>
        <w:sym w:font="Wingdings" w:char="F0E0"/>
      </w:r>
      <w:r w:rsidRPr="00BF7774">
        <w:rPr>
          <w:rFonts w:ascii="Cambria" w:hAnsi="Cambria" w:cs="Times New Roman"/>
          <w:lang w:val="en"/>
        </w:rPr>
        <w:t xml:space="preserve">  For example, choose "3D pie"</w:t>
      </w:r>
    </w:p>
    <w:p w14:paraId="5E10AE07" w14:textId="1E5C9DE6" w:rsidR="00934B5A" w:rsidRPr="00BF7774" w:rsidRDefault="00934B5A" w:rsidP="00934B5A">
      <w:pPr>
        <w:pStyle w:val="Paragraphedeliste"/>
        <w:numPr>
          <w:ilvl w:val="0"/>
          <w:numId w:val="1"/>
        </w:numPr>
        <w:rPr>
          <w:rFonts w:ascii="Cambria" w:hAnsi="Cambria" w:cs="Times New Roman"/>
          <w:b/>
          <w:bCs/>
          <w:lang w:val="en-CA"/>
        </w:rPr>
      </w:pPr>
      <w:r w:rsidRPr="00BF7774">
        <w:rPr>
          <w:rFonts w:ascii="Cambria" w:hAnsi="Cambria" w:cs="Times New Roman"/>
          <w:lang w:val="en"/>
        </w:rPr>
        <w:t>Explore chart options for better formatting (title/colors/labels/...)</w:t>
      </w:r>
    </w:p>
    <w:p w14:paraId="32C3B53A" w14:textId="0176BE7C" w:rsidR="00E66799" w:rsidRPr="00BF7774" w:rsidRDefault="00934B5A" w:rsidP="00E66799">
      <w:pPr>
        <w:rPr>
          <w:rFonts w:ascii="Cambria" w:hAnsi="Cambria" w:cs="Times New Roman"/>
          <w:b/>
          <w:bCs/>
          <w:lang w:val="en-CA"/>
        </w:rPr>
      </w:pPr>
      <w:r w:rsidRPr="00BF7774">
        <w:rPr>
          <w:rFonts w:ascii="Cambria" w:hAnsi="Cambria" w:cs="Times New Roman"/>
          <w:b/>
          <w:bCs/>
          <w:lang w:val="en-CA"/>
        </w:rPr>
        <w:t xml:space="preserve">The </w:t>
      </w:r>
      <w:r w:rsidR="00E44D03" w:rsidRPr="00BF7774">
        <w:rPr>
          <w:rFonts w:ascii="Cambria" w:hAnsi="Cambria" w:cs="Times New Roman"/>
          <w:b/>
          <w:bCs/>
          <w:lang w:val="en-CA"/>
        </w:rPr>
        <w:t>column/Bar Chart (Cylindric Bar Chart)</w:t>
      </w:r>
    </w:p>
    <w:p w14:paraId="3C597AAB" w14:textId="269345A7" w:rsidR="00934B5A" w:rsidRPr="00BF7774" w:rsidRDefault="00934B5A" w:rsidP="001B46B7">
      <w:pPr>
        <w:rPr>
          <w:rFonts w:ascii="Cambria" w:hAnsi="Cambria" w:cs="Times New Roman"/>
          <w:lang w:val="en-CA"/>
        </w:rPr>
      </w:pPr>
      <w:r w:rsidRPr="00BF7774">
        <w:rPr>
          <w:rFonts w:ascii="Cambria" w:hAnsi="Cambria" w:cs="Times New Roman"/>
          <w:lang w:val="en"/>
        </w:rPr>
        <w:t xml:space="preserve">In this section, we detail the steps you need to take to create a </w:t>
      </w:r>
      <w:r w:rsidR="00B4259A" w:rsidRPr="00BF7774">
        <w:rPr>
          <w:rFonts w:ascii="Cambria" w:hAnsi="Cambria" w:cs="Times New Roman"/>
          <w:lang w:val="en"/>
        </w:rPr>
        <w:t>cylindric bar</w:t>
      </w:r>
      <w:r w:rsidRPr="00BF7774">
        <w:rPr>
          <w:rFonts w:ascii="Cambria" w:hAnsi="Cambria" w:cs="Times New Roman"/>
          <w:lang w:val="en"/>
        </w:rPr>
        <w:t xml:space="preserve"> chart. </w:t>
      </w:r>
    </w:p>
    <w:p w14:paraId="270C718E" w14:textId="77777777" w:rsidR="00DE46F1" w:rsidRPr="00BF7774" w:rsidRDefault="00934B5A" w:rsidP="00DE46F1">
      <w:pPr>
        <w:pStyle w:val="Paragraphedeliste"/>
        <w:numPr>
          <w:ilvl w:val="0"/>
          <w:numId w:val="1"/>
        </w:numPr>
        <w:rPr>
          <w:rFonts w:ascii="Cambria" w:hAnsi="Cambria" w:cs="Times New Roman"/>
          <w:b/>
          <w:bCs/>
          <w:lang w:val="en-CA"/>
        </w:rPr>
      </w:pPr>
      <w:r w:rsidRPr="00BF7774">
        <w:rPr>
          <w:rFonts w:ascii="Cambria" w:hAnsi="Cambria" w:cs="Times New Roman"/>
          <w:lang w:val="en"/>
        </w:rPr>
        <w:t>Select the part of the table you want to turn into a chart, then click "Insert" in the top bar of Excel</w:t>
      </w:r>
    </w:p>
    <w:p w14:paraId="0784F269" w14:textId="03871284" w:rsidR="00DE46F1" w:rsidRPr="00BF7774" w:rsidRDefault="00DE46F1" w:rsidP="00DE46F1">
      <w:pPr>
        <w:pStyle w:val="Paragraphedeliste"/>
        <w:numPr>
          <w:ilvl w:val="0"/>
          <w:numId w:val="1"/>
        </w:numPr>
        <w:rPr>
          <w:rFonts w:ascii="Cambria" w:hAnsi="Cambria" w:cs="Times New Roman"/>
          <w:b/>
          <w:bCs/>
          <w:lang w:val="en-CA"/>
        </w:rPr>
      </w:pPr>
      <w:r w:rsidRPr="00BF7774">
        <w:rPr>
          <w:rFonts w:ascii="Cambria" w:hAnsi="Cambria" w:cs="Times New Roman"/>
          <w:lang w:val="en"/>
        </w:rPr>
        <w:t xml:space="preserve">Click on the part to select the charts "a histogram or a bar chart". </w:t>
      </w:r>
      <w:r w:rsidR="00510220" w:rsidRPr="00BF7774">
        <w:rPr>
          <w:rFonts w:ascii="Cambria" w:hAnsi="Cambria" w:cs="Times New Roman"/>
        </w:rPr>
        <w:sym w:font="Wingdings" w:char="F0E0"/>
      </w:r>
      <w:r w:rsidR="00AE0981" w:rsidRPr="00BF7774">
        <w:rPr>
          <w:rFonts w:ascii="Cambria" w:hAnsi="Cambria" w:cs="Times New Roman"/>
          <w:lang w:val="en-CA"/>
        </w:rPr>
        <w:t xml:space="preserve"> </w:t>
      </w:r>
      <w:r w:rsidRPr="00BF7774">
        <w:rPr>
          <w:rFonts w:ascii="Cambria" w:hAnsi="Cambria" w:cs="Times New Roman"/>
          <w:lang w:val="en"/>
        </w:rPr>
        <w:t xml:space="preserve">Choose for example "2D </w:t>
      </w:r>
      <w:r w:rsidR="00D4501F" w:rsidRPr="00BF7774">
        <w:rPr>
          <w:rFonts w:ascii="Cambria" w:hAnsi="Cambria" w:cs="Times New Roman"/>
          <w:lang w:val="en"/>
        </w:rPr>
        <w:t>Column</w:t>
      </w:r>
      <w:r w:rsidRPr="00BF7774">
        <w:rPr>
          <w:rFonts w:ascii="Cambria" w:hAnsi="Cambria" w:cs="Times New Roman"/>
          <w:lang w:val="en"/>
        </w:rPr>
        <w:t xml:space="preserve">" (you will build a graph with simple </w:t>
      </w:r>
      <w:r w:rsidR="00B4259A" w:rsidRPr="00BF7774">
        <w:rPr>
          <w:rFonts w:ascii="Cambria" w:hAnsi="Cambria" w:cs="Times New Roman"/>
          <w:lang w:val="en"/>
        </w:rPr>
        <w:t>vertical</w:t>
      </w:r>
      <w:r w:rsidRPr="00BF7774">
        <w:rPr>
          <w:rFonts w:ascii="Cambria" w:hAnsi="Cambria" w:cs="Times New Roman"/>
          <w:lang w:val="en"/>
        </w:rPr>
        <w:t xml:space="preserve"> bars) or "2D </w:t>
      </w:r>
      <w:r w:rsidR="00D4501F" w:rsidRPr="00BF7774">
        <w:rPr>
          <w:rFonts w:ascii="Cambria" w:hAnsi="Cambria" w:cs="Times New Roman"/>
          <w:lang w:val="en"/>
        </w:rPr>
        <w:t>Bar</w:t>
      </w:r>
      <w:r w:rsidRPr="00BF7774">
        <w:rPr>
          <w:rFonts w:ascii="Cambria" w:hAnsi="Cambria" w:cs="Times New Roman"/>
          <w:lang w:val="en"/>
        </w:rPr>
        <w:t xml:space="preserve">" (you will build a graph with simple </w:t>
      </w:r>
      <w:r w:rsidR="00B4259A" w:rsidRPr="00BF7774">
        <w:rPr>
          <w:rFonts w:ascii="Cambria" w:hAnsi="Cambria" w:cs="Times New Roman"/>
          <w:lang w:val="en"/>
        </w:rPr>
        <w:t>columns</w:t>
      </w:r>
      <w:r w:rsidRPr="00BF7774">
        <w:rPr>
          <w:rFonts w:ascii="Cambria" w:hAnsi="Cambria" w:cs="Times New Roman"/>
          <w:lang w:val="en"/>
        </w:rPr>
        <w:t xml:space="preserve"> bars)</w:t>
      </w:r>
    </w:p>
    <w:p w14:paraId="48286E9C" w14:textId="491D63A8" w:rsidR="00DE46F1" w:rsidRPr="00BF7774" w:rsidRDefault="00DE46F1" w:rsidP="00DE46F1">
      <w:pPr>
        <w:pStyle w:val="Paragraphedeliste"/>
        <w:numPr>
          <w:ilvl w:val="0"/>
          <w:numId w:val="1"/>
        </w:numPr>
        <w:rPr>
          <w:rFonts w:ascii="Cambria" w:hAnsi="Cambria" w:cs="Times New Roman"/>
          <w:b/>
          <w:bCs/>
          <w:lang w:val="en-CA"/>
        </w:rPr>
      </w:pPr>
      <w:r w:rsidRPr="00BF7774">
        <w:rPr>
          <w:rFonts w:ascii="Cambria" w:hAnsi="Cambria" w:cs="Times New Roman"/>
          <w:lang w:val="en"/>
        </w:rPr>
        <w:t>Explore chart options for better formatting (title/colors/labels/...)</w:t>
      </w:r>
    </w:p>
    <w:p w14:paraId="0C49C154" w14:textId="4049447D" w:rsidR="00D4501F" w:rsidRPr="00BF7774" w:rsidRDefault="00D4501F" w:rsidP="000B2B93">
      <w:pPr>
        <w:rPr>
          <w:rFonts w:ascii="Cambria" w:hAnsi="Cambria" w:cs="Times New Roman"/>
          <w:b/>
          <w:bCs/>
          <w:lang w:val="en-CA"/>
        </w:rPr>
      </w:pPr>
      <w:r w:rsidRPr="00BF7774">
        <w:rPr>
          <w:rFonts w:ascii="Cambria" w:hAnsi="Cambria" w:cs="Times New Roman"/>
          <w:b/>
          <w:bCs/>
          <w:lang w:val="en-CA"/>
        </w:rPr>
        <w:t xml:space="preserve">The Bar </w:t>
      </w:r>
      <w:r w:rsidR="00E44D03" w:rsidRPr="00BF7774">
        <w:rPr>
          <w:rFonts w:ascii="Cambria" w:hAnsi="Cambria" w:cs="Times New Roman"/>
          <w:b/>
          <w:bCs/>
          <w:lang w:val="en-CA"/>
        </w:rPr>
        <w:t>Chart</w:t>
      </w:r>
      <w:r w:rsidRPr="00BF7774">
        <w:rPr>
          <w:rFonts w:ascii="Cambria" w:hAnsi="Cambria" w:cs="Times New Roman"/>
          <w:b/>
          <w:bCs/>
          <w:lang w:val="en-CA"/>
        </w:rPr>
        <w:t xml:space="preserve"> </w:t>
      </w:r>
    </w:p>
    <w:p w14:paraId="0E35587F" w14:textId="4A24F1D2" w:rsidR="00D4501F" w:rsidRPr="00BF7774" w:rsidRDefault="00D4501F" w:rsidP="00657B38">
      <w:pPr>
        <w:rPr>
          <w:rFonts w:ascii="Cambria" w:hAnsi="Cambria" w:cs="Times New Roman"/>
          <w:lang w:val="en-CA"/>
        </w:rPr>
      </w:pPr>
      <w:r w:rsidRPr="00BF7774">
        <w:rPr>
          <w:rFonts w:ascii="Cambria" w:hAnsi="Cambria" w:cs="Times New Roman"/>
          <w:lang w:val="en"/>
        </w:rPr>
        <w:t>In this section, we detail the steps to follow to create a bar diagram</w:t>
      </w:r>
    </w:p>
    <w:p w14:paraId="3AE8DAFB" w14:textId="77777777" w:rsidR="00E44D03" w:rsidRPr="00BF7774" w:rsidRDefault="00E44D03" w:rsidP="00E44D03">
      <w:pPr>
        <w:pStyle w:val="NormalWeb"/>
        <w:numPr>
          <w:ilvl w:val="0"/>
          <w:numId w:val="1"/>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Select the column associated with the numbers (or frequencies)</w:t>
      </w:r>
    </w:p>
    <w:p w14:paraId="17EEE469" w14:textId="77777777" w:rsidR="00E44D03" w:rsidRPr="00BF7774" w:rsidRDefault="00E44D03" w:rsidP="00E44D03">
      <w:pPr>
        <w:pStyle w:val="NormalWeb"/>
        <w:numPr>
          <w:ilvl w:val="0"/>
          <w:numId w:val="1"/>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 xml:space="preserve">Click on the part to select the charts Recommended Chart </w:t>
      </w:r>
      <w:r w:rsidR="00800E30" w:rsidRPr="00BF7774">
        <w:rPr>
          <w:rFonts w:ascii="Cambria" w:hAnsi="Cambria"/>
          <w:sz w:val="22"/>
          <w:szCs w:val="22"/>
        </w:rPr>
        <w:sym w:font="Wingdings" w:char="F0E0"/>
      </w:r>
      <w:r w:rsidR="00800E30" w:rsidRPr="00BF7774">
        <w:rPr>
          <w:rFonts w:ascii="Cambria" w:hAnsi="Cambria"/>
          <w:sz w:val="22"/>
          <w:szCs w:val="22"/>
          <w:lang w:val="en-CA"/>
        </w:rPr>
        <w:t xml:space="preserve"> </w:t>
      </w:r>
      <w:r w:rsidRPr="00BF7774">
        <w:rPr>
          <w:rFonts w:ascii="Cambria" w:hAnsi="Cambria"/>
          <w:sz w:val="22"/>
          <w:szCs w:val="22"/>
          <w:lang w:val="en"/>
        </w:rPr>
        <w:t>Choose All Charts/ Column Chart (you will build a graph with simple vertical bars)</w:t>
      </w:r>
    </w:p>
    <w:p w14:paraId="2CAC15F7" w14:textId="0BB70B66" w:rsidR="00E44D03" w:rsidRPr="00BF7774" w:rsidRDefault="00E44D03" w:rsidP="00E44D03">
      <w:pPr>
        <w:pStyle w:val="NormalWeb"/>
        <w:numPr>
          <w:ilvl w:val="0"/>
          <w:numId w:val="1"/>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By convention, Excel will number the bars / sticks: 1, 2, 3, ... If these numbers (by default) do not correspond to the modalities of the variable studied, then they must be modified by following the following steps:</w:t>
      </w:r>
    </w:p>
    <w:p w14:paraId="40C0AADA" w14:textId="12C7B0CE" w:rsidR="00E44D03" w:rsidRPr="00BF7774" w:rsidRDefault="00E44D03" w:rsidP="00E44D03">
      <w:pPr>
        <w:pStyle w:val="NormalWeb"/>
        <w:spacing w:before="0" w:beforeAutospacing="0" w:after="0" w:afterAutospacing="0"/>
        <w:jc w:val="both"/>
        <w:rPr>
          <w:rFonts w:ascii="Cambria" w:hAnsi="Cambria"/>
          <w:sz w:val="22"/>
          <w:szCs w:val="22"/>
          <w:lang w:val="en"/>
        </w:rPr>
      </w:pPr>
    </w:p>
    <w:p w14:paraId="25510AA3" w14:textId="3111C96F" w:rsidR="00E44D03" w:rsidRPr="00BF7774" w:rsidRDefault="00E44D03" w:rsidP="00E44D03">
      <w:pPr>
        <w:pStyle w:val="NormalWeb"/>
        <w:spacing w:before="0" w:beforeAutospacing="0" w:after="0" w:afterAutospacing="0"/>
        <w:jc w:val="both"/>
        <w:rPr>
          <w:rFonts w:ascii="Cambria" w:hAnsi="Cambria"/>
          <w:sz w:val="22"/>
          <w:szCs w:val="22"/>
          <w:lang w:val="en"/>
        </w:rPr>
      </w:pPr>
    </w:p>
    <w:p w14:paraId="62570AEF" w14:textId="77777777" w:rsidR="00E44D03" w:rsidRPr="00BF7774" w:rsidRDefault="00E44D03" w:rsidP="00E44D03">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 xml:space="preserve">Click on "The funnel" </w:t>
      </w:r>
      <w:r w:rsidRPr="00BF7774">
        <w:rPr>
          <w:rFonts w:ascii="Cambria" w:hAnsi="Cambria"/>
          <w:noProof/>
          <w:sz w:val="22"/>
          <w:szCs w:val="22"/>
          <w:lang w:val="en"/>
        </w:rPr>
        <w:drawing>
          <wp:inline distT="0" distB="0" distL="0" distR="0" wp14:anchorId="0FF88D6F" wp14:editId="4D568848">
            <wp:extent cx="254000" cy="631568"/>
            <wp:effectExtent l="0" t="0" r="0" b="0"/>
            <wp:docPr id="23" name="Image 10"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5"/>
                    <a:stretch>
                      <a:fillRect/>
                    </a:stretch>
                  </pic:blipFill>
                  <pic:spPr>
                    <a:xfrm>
                      <a:off x="0" y="0"/>
                      <a:ext cx="270574" cy="672780"/>
                    </a:xfrm>
                    <a:prstGeom prst="rect">
                      <a:avLst/>
                    </a:prstGeom>
                  </pic:spPr>
                </pic:pic>
              </a:graphicData>
            </a:graphic>
          </wp:inline>
        </w:drawing>
      </w:r>
      <w:r w:rsidRPr="00BF7774">
        <w:rPr>
          <w:rFonts w:ascii="Cambria" w:hAnsi="Cambria"/>
          <w:sz w:val="22"/>
          <w:szCs w:val="22"/>
          <w:lang w:val="en"/>
        </w:rPr>
        <w:t>located to the right of the graph and then on "select data"</w:t>
      </w:r>
    </w:p>
    <w:p w14:paraId="7B15DF36" w14:textId="20972AF0" w:rsidR="00E44D03" w:rsidRPr="00BF7774" w:rsidRDefault="00E44D03" w:rsidP="00E44D03">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In the "labels of the horizontal axis" section, click on modify and then assign to the abscissa the range that corresponds to the modalities of the variable studied.</w:t>
      </w:r>
    </w:p>
    <w:p w14:paraId="765AB5F2" w14:textId="77777777" w:rsidR="00186AC0" w:rsidRPr="00FE1B96" w:rsidRDefault="00186AC0" w:rsidP="00186AC0">
      <w:pPr>
        <w:pStyle w:val="Paragraphedeliste"/>
        <w:rPr>
          <w:rFonts w:ascii="Cambria" w:hAnsi="Cambria" w:cs="Times New Roman"/>
          <w:lang w:val="en-US"/>
        </w:rPr>
      </w:pPr>
    </w:p>
    <w:p w14:paraId="536C5DC0" w14:textId="77777777" w:rsidR="00186AC0" w:rsidRPr="00BF7774" w:rsidRDefault="00186AC0" w:rsidP="00186AC0">
      <w:pPr>
        <w:pStyle w:val="Paragraphedeliste"/>
        <w:numPr>
          <w:ilvl w:val="0"/>
          <w:numId w:val="1"/>
        </w:numPr>
        <w:rPr>
          <w:rFonts w:ascii="Cambria" w:hAnsi="Cambria" w:cs="Times New Roman"/>
          <w:lang w:val="en-CA"/>
        </w:rPr>
      </w:pPr>
      <w:r w:rsidRPr="00BF7774">
        <w:rPr>
          <w:rFonts w:ascii="Cambria" w:hAnsi="Cambria" w:cs="Times New Roman"/>
          <w:lang w:val="en"/>
        </w:rPr>
        <w:t xml:space="preserve">To make the difference with the previous cylindric chart we are led to reduce the width of the bars (just click on one of the bars to get to the formatting and then put the value of the width of the interval to the maximum) </w:t>
      </w:r>
    </w:p>
    <w:p w14:paraId="4CF81ABB" w14:textId="77777777" w:rsidR="00186AC0" w:rsidRPr="00BF7774" w:rsidRDefault="00186AC0" w:rsidP="00186AC0">
      <w:pPr>
        <w:pStyle w:val="Paragraphedeliste"/>
        <w:numPr>
          <w:ilvl w:val="0"/>
          <w:numId w:val="1"/>
        </w:numPr>
        <w:rPr>
          <w:rFonts w:ascii="Cambria" w:hAnsi="Cambria" w:cs="Times New Roman"/>
          <w:lang w:val="en-CA"/>
        </w:rPr>
      </w:pPr>
      <w:r w:rsidRPr="00BF7774">
        <w:rPr>
          <w:rFonts w:ascii="Cambria" w:hAnsi="Cambria" w:cs="Times New Roman"/>
          <w:lang w:val="en"/>
        </w:rPr>
        <w:t>Explore chart options for better formatting (title/colors/labels/...)</w:t>
      </w:r>
    </w:p>
    <w:p w14:paraId="792215FF" w14:textId="77777777" w:rsidR="00AC37D3" w:rsidRPr="00AC37D3" w:rsidRDefault="00AC37D3" w:rsidP="00AC37D3">
      <w:pPr>
        <w:pStyle w:val="Paragraphedeliste"/>
        <w:numPr>
          <w:ilvl w:val="0"/>
          <w:numId w:val="1"/>
        </w:numPr>
        <w:rPr>
          <w:rFonts w:ascii="Cambria" w:hAnsi="Cambria"/>
          <w:lang w:val="en-CA"/>
        </w:rPr>
      </w:pPr>
      <w:r w:rsidRPr="00AC37D3">
        <w:rPr>
          <w:rFonts w:ascii="Cambria" w:hAnsi="Cambria"/>
          <w:lang w:val="en-CA"/>
        </w:rPr>
        <w:t>To add an arrow to the axes (just double click on the graph to get to the area dedicated to the formatting. Then select the axis you wish to modify in the "Format Axis" menu and then choose your options (color / thickness / type of final arrow /...)</w:t>
      </w:r>
    </w:p>
    <w:p w14:paraId="238EA3E6" w14:textId="77777777" w:rsidR="00934B5A" w:rsidRPr="00BF7774" w:rsidRDefault="00934B5A"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2063251" w14:textId="77777777"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142F0309" w14:textId="4761320E"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6CA2F81" w14:textId="77777777"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4FD02C32" w14:textId="77777777" w:rsidR="00E44D03" w:rsidRPr="00BF7774" w:rsidRDefault="00E44D03"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0834FEA8" w14:textId="77777777" w:rsidR="00186AC0" w:rsidRPr="00AC37D3" w:rsidRDefault="00186AC0"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17A40716" w14:textId="4375C8A6" w:rsidR="002F650C" w:rsidRPr="00BF7774" w:rsidRDefault="006F1577" w:rsidP="00393AC7">
      <w:pPr>
        <w:pStyle w:val="NormalWeb"/>
        <w:spacing w:before="0" w:beforeAutospacing="0" w:after="0" w:afterAutospacing="0"/>
        <w:jc w:val="both"/>
        <w:rPr>
          <w:rFonts w:ascii="Cambria" w:eastAsiaTheme="minorHAnsi" w:hAnsi="Cambria" w:cstheme="minorBidi"/>
          <w:b/>
          <w:bCs/>
          <w:sz w:val="22"/>
          <w:szCs w:val="22"/>
          <w:lang w:val="en-CA" w:eastAsia="en-US"/>
        </w:rPr>
      </w:pPr>
      <w:r w:rsidRPr="00BF7774">
        <w:rPr>
          <w:rFonts w:ascii="Cambria" w:eastAsiaTheme="minorHAnsi" w:hAnsi="Cambria" w:cstheme="minorBidi"/>
          <w:b/>
          <w:bCs/>
          <w:sz w:val="22"/>
          <w:szCs w:val="22"/>
          <w:lang w:val="en-CA" w:eastAsia="en-US"/>
        </w:rPr>
        <w:t>The Histogram</w:t>
      </w:r>
    </w:p>
    <w:p w14:paraId="5F7FDF14" w14:textId="479DE0D3" w:rsidR="002F650C" w:rsidRPr="00BF7774" w:rsidRDefault="002F650C"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58FBAA3F" w14:textId="620345AC" w:rsidR="006F1577" w:rsidRPr="00BF7774" w:rsidRDefault="006F1577" w:rsidP="009F327F">
      <w:pPr>
        <w:pStyle w:val="NormalWeb"/>
        <w:spacing w:before="0" w:beforeAutospacing="0" w:after="0" w:afterAutospacing="0"/>
        <w:jc w:val="both"/>
        <w:rPr>
          <w:rFonts w:ascii="Cambria" w:eastAsiaTheme="minorHAnsi" w:hAnsi="Cambria" w:cstheme="minorBidi"/>
          <w:sz w:val="22"/>
          <w:szCs w:val="22"/>
          <w:lang w:val="en-CA" w:eastAsia="en-US"/>
        </w:rPr>
      </w:pPr>
      <w:r w:rsidRPr="00BF7774">
        <w:rPr>
          <w:rFonts w:ascii="Cambria" w:hAnsi="Cambria"/>
          <w:sz w:val="22"/>
          <w:szCs w:val="22"/>
          <w:lang w:val="en"/>
        </w:rPr>
        <w:t xml:space="preserve">In this section, we detail the steps you need to take to create </w:t>
      </w:r>
      <w:r w:rsidR="00E9507B" w:rsidRPr="00BF7774">
        <w:rPr>
          <w:rFonts w:ascii="Cambria" w:hAnsi="Cambria"/>
          <w:sz w:val="22"/>
          <w:szCs w:val="22"/>
          <w:lang w:val="en"/>
        </w:rPr>
        <w:t>the histogram</w:t>
      </w:r>
      <w:r w:rsidRPr="00BF7774">
        <w:rPr>
          <w:rFonts w:ascii="Cambria" w:hAnsi="Cambria"/>
          <w:sz w:val="22"/>
          <w:szCs w:val="22"/>
          <w:lang w:val="en"/>
        </w:rPr>
        <w:t>. However, we distinguish three cases:</w:t>
      </w:r>
    </w:p>
    <w:p w14:paraId="6475BE9E" w14:textId="141EA511" w:rsidR="007679E8" w:rsidRPr="00BF7774" w:rsidRDefault="007679E8"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79A8DB7A" w14:textId="77777777" w:rsidR="006F1577" w:rsidRPr="00BF7774" w:rsidRDefault="006F1577" w:rsidP="006F1577">
      <w:pPr>
        <w:pStyle w:val="NormalWeb"/>
        <w:spacing w:before="0" w:beforeAutospacing="0" w:after="0" w:afterAutospacing="0"/>
        <w:jc w:val="both"/>
        <w:rPr>
          <w:rFonts w:ascii="Cambria" w:eastAsiaTheme="minorHAnsi" w:hAnsi="Cambria"/>
          <w:sz w:val="22"/>
          <w:szCs w:val="22"/>
          <w:u w:val="single"/>
          <w:lang w:val="en-CA" w:eastAsia="en-US"/>
        </w:rPr>
      </w:pPr>
      <w:r w:rsidRPr="00BF7774">
        <w:rPr>
          <w:rFonts w:ascii="Cambria" w:hAnsi="Cambria"/>
          <w:sz w:val="22"/>
          <w:szCs w:val="22"/>
          <w:u w:val="single"/>
          <w:lang w:val="en"/>
        </w:rPr>
        <w:t>Case 1: The data is in its raw state.</w:t>
      </w:r>
    </w:p>
    <w:p w14:paraId="6D0BDF60" w14:textId="194BB51D" w:rsidR="007679E8" w:rsidRPr="00BF7774" w:rsidRDefault="007679E8" w:rsidP="006F1577">
      <w:pPr>
        <w:pStyle w:val="NormalWeb"/>
        <w:spacing w:before="0" w:beforeAutospacing="0" w:after="0" w:afterAutospacing="0"/>
        <w:jc w:val="both"/>
        <w:rPr>
          <w:rFonts w:ascii="Cambria" w:eastAsiaTheme="minorHAnsi" w:hAnsi="Cambria"/>
          <w:sz w:val="22"/>
          <w:szCs w:val="22"/>
          <w:lang w:val="en-CA" w:eastAsia="en-US"/>
        </w:rPr>
      </w:pPr>
    </w:p>
    <w:p w14:paraId="201184FE" w14:textId="77777777" w:rsidR="006F1577" w:rsidRPr="00BF7774" w:rsidRDefault="006F1577" w:rsidP="006F1577">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 xml:space="preserve">Start by selecting the data column. </w:t>
      </w:r>
    </w:p>
    <w:p w14:paraId="304EEF40" w14:textId="4C6CD7E6" w:rsidR="006F1577" w:rsidRPr="00BF7774" w:rsidRDefault="006F1577" w:rsidP="006F1577">
      <w:pPr>
        <w:pStyle w:val="NormalWeb"/>
        <w:spacing w:before="0" w:beforeAutospacing="0" w:after="0" w:afterAutospacing="0"/>
        <w:jc w:val="both"/>
        <w:rPr>
          <w:rFonts w:ascii="Cambria" w:hAnsi="Cambria"/>
          <w:sz w:val="22"/>
          <w:szCs w:val="22"/>
          <w:lang w:val="en-CA"/>
        </w:rPr>
      </w:pPr>
      <w:r w:rsidRPr="00BF7774">
        <w:rPr>
          <w:rFonts w:ascii="Cambria" w:hAnsi="Cambria"/>
          <w:sz w:val="22"/>
          <w:szCs w:val="22"/>
          <w:lang w:val="en"/>
        </w:rPr>
        <w:t>Click on the part to select the charts</w:t>
      </w:r>
      <w:r w:rsidRPr="00BF7774">
        <w:rPr>
          <w:rFonts w:ascii="Cambria" w:hAnsi="Cambria"/>
          <w:lang w:val="en"/>
        </w:rPr>
        <w:t xml:space="preserve"> </w:t>
      </w:r>
      <w:r w:rsidRPr="00BF7774">
        <w:rPr>
          <w:rFonts w:ascii="Cambria" w:hAnsi="Cambria"/>
          <w:sz w:val="22"/>
          <w:szCs w:val="22"/>
          <w:lang w:val="en"/>
        </w:rPr>
        <w:t>"insert a statistical chart"</w:t>
      </w:r>
      <w:r w:rsidRPr="00BF7774">
        <w:rPr>
          <w:rFonts w:ascii="Cambria" w:hAnsi="Cambria"/>
          <w:lang w:val="en"/>
        </w:rPr>
        <w:t xml:space="preserve"> </w:t>
      </w:r>
      <w:r w:rsidRPr="00BF7774">
        <w:rPr>
          <w:rFonts w:ascii="Cambria" w:hAnsi="Cambria"/>
          <w:sz w:val="22"/>
          <w:szCs w:val="22"/>
          <w:lang w:val="en"/>
        </w:rPr>
        <w:sym w:font="Wingdings" w:char="F0E0"/>
      </w:r>
      <w:r w:rsidRPr="00BF7774">
        <w:rPr>
          <w:rFonts w:ascii="Cambria" w:hAnsi="Cambria"/>
          <w:sz w:val="22"/>
          <w:szCs w:val="22"/>
          <w:lang w:val="en"/>
        </w:rPr>
        <w:t>choose from the menu "Histogram"</w:t>
      </w:r>
    </w:p>
    <w:p w14:paraId="04B7C713" w14:textId="77777777" w:rsidR="006F1577" w:rsidRPr="00BF7774" w:rsidRDefault="006F1577" w:rsidP="006F1577">
      <w:pPr>
        <w:jc w:val="both"/>
        <w:rPr>
          <w:rFonts w:ascii="Cambria" w:hAnsi="Cambria" w:cs="Times New Roman"/>
          <w:b/>
          <w:bCs/>
          <w:lang w:val="en-CA"/>
        </w:rPr>
      </w:pPr>
      <w:r w:rsidRPr="00BF7774">
        <w:rPr>
          <w:rFonts w:ascii="Cambria" w:hAnsi="Cambria" w:cs="Times New Roman"/>
          <w:lang w:val="en"/>
        </w:rPr>
        <w:t xml:space="preserve">Explore chart options for better formatting (title/colors/labels/...) </w:t>
      </w:r>
    </w:p>
    <w:p w14:paraId="257E9701" w14:textId="0A060F3C" w:rsidR="006F1577" w:rsidRPr="00BF7774" w:rsidRDefault="006F1577" w:rsidP="006F1577">
      <w:pPr>
        <w:pStyle w:val="NormalWeb"/>
        <w:spacing w:before="0" w:beforeAutospacing="0" w:after="0" w:afterAutospacing="0"/>
        <w:jc w:val="both"/>
        <w:rPr>
          <w:rFonts w:ascii="Cambria" w:hAnsi="Cambria"/>
          <w:sz w:val="22"/>
          <w:szCs w:val="22"/>
          <w:lang w:val="en-CA"/>
        </w:rPr>
      </w:pPr>
      <w:r w:rsidRPr="00BF7774">
        <w:rPr>
          <w:rFonts w:ascii="Cambria" w:hAnsi="Cambria"/>
          <w:sz w:val="22"/>
          <w:szCs w:val="22"/>
          <w:lang w:val="en"/>
        </w:rPr>
        <w:t>Note that with this approach, Excel will automatically select the modalities / classes (this selection is based on a theoretical background) Moreover, you will find that the selected classes have the same width.</w:t>
      </w:r>
    </w:p>
    <w:p w14:paraId="439C94C3" w14:textId="77777777" w:rsidR="001156B4" w:rsidRPr="00BF7774" w:rsidRDefault="001156B4" w:rsidP="00156100">
      <w:pPr>
        <w:pStyle w:val="NormalWeb"/>
        <w:spacing w:before="0" w:beforeAutospacing="0" w:after="0" w:afterAutospacing="0"/>
        <w:jc w:val="both"/>
        <w:rPr>
          <w:rFonts w:ascii="Cambria" w:hAnsi="Cambria"/>
          <w:sz w:val="22"/>
          <w:szCs w:val="22"/>
          <w:lang w:val="en-CA"/>
        </w:rPr>
      </w:pPr>
    </w:p>
    <w:p w14:paraId="55A0C8D2" w14:textId="66F0F1B2" w:rsidR="00E9507B" w:rsidRPr="00BF7774" w:rsidRDefault="00E9507B" w:rsidP="00355974">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u w:val="single"/>
          <w:lang w:val="en"/>
        </w:rPr>
        <w:t>Case 2: the data are synthesized in a table where the modalities / classes have the same width</w:t>
      </w:r>
      <w:r w:rsidRPr="00BF7774">
        <w:rPr>
          <w:rFonts w:ascii="Cambria" w:hAnsi="Cambria"/>
          <w:sz w:val="22"/>
          <w:szCs w:val="22"/>
          <w:lang w:val="en"/>
        </w:rPr>
        <w:t>.</w:t>
      </w:r>
    </w:p>
    <w:p w14:paraId="035D7909" w14:textId="33F91321" w:rsidR="009E766C" w:rsidRPr="00BF7774" w:rsidRDefault="009E766C" w:rsidP="00393AC7">
      <w:pPr>
        <w:pStyle w:val="NormalWeb"/>
        <w:spacing w:before="0" w:beforeAutospacing="0" w:after="0" w:afterAutospacing="0"/>
        <w:jc w:val="both"/>
        <w:rPr>
          <w:rFonts w:ascii="Cambria" w:eastAsiaTheme="minorHAnsi" w:hAnsi="Cambria"/>
          <w:sz w:val="22"/>
          <w:szCs w:val="22"/>
          <w:lang w:val="en-CA" w:eastAsia="en-US"/>
        </w:rPr>
      </w:pPr>
    </w:p>
    <w:p w14:paraId="411D2E54" w14:textId="53AFF7DE" w:rsidR="00B017FA" w:rsidRPr="00BF7774" w:rsidRDefault="007A31FD" w:rsidP="00B017FA">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Select the column associated with the numbers (or frequencies)</w:t>
      </w:r>
    </w:p>
    <w:p w14:paraId="7FCF07F0" w14:textId="77777777" w:rsidR="00B017FA" w:rsidRPr="00BF7774" w:rsidRDefault="00B017FA" w:rsidP="00B017FA">
      <w:pPr>
        <w:pStyle w:val="NormalWeb"/>
        <w:spacing w:before="0" w:beforeAutospacing="0" w:after="0" w:afterAutospacing="0"/>
        <w:jc w:val="both"/>
        <w:rPr>
          <w:rFonts w:ascii="Cambria" w:eastAsiaTheme="minorHAnsi" w:hAnsi="Cambria"/>
          <w:sz w:val="22"/>
          <w:szCs w:val="22"/>
          <w:lang w:val="en-CA" w:eastAsia="en-US"/>
        </w:rPr>
      </w:pPr>
    </w:p>
    <w:p w14:paraId="7FD8526C" w14:textId="77777777" w:rsidR="007A31FD" w:rsidRPr="00BF7774" w:rsidRDefault="007A31FD" w:rsidP="00864CC2">
      <w:pPr>
        <w:rPr>
          <w:rFonts w:ascii="Cambria" w:hAnsi="Cambria" w:cs="Times New Roman"/>
          <w:lang w:val="en-CA"/>
        </w:rPr>
      </w:pPr>
      <w:r w:rsidRPr="00BF7774">
        <w:rPr>
          <w:rFonts w:ascii="Cambria" w:hAnsi="Cambria" w:cs="Times New Roman"/>
          <w:lang w:val="en"/>
        </w:rPr>
        <w:t>Click on the part to select the charts "a histogram or a bar chart</w:t>
      </w:r>
      <w:r w:rsidR="00B017FA" w:rsidRPr="00BF7774">
        <w:rPr>
          <w:rFonts w:ascii="Cambria" w:hAnsi="Cambria" w:cs="Times New Roman"/>
          <w:lang w:val="en-CA"/>
        </w:rPr>
        <w:t xml:space="preserve">". </w:t>
      </w:r>
      <w:r w:rsidR="00B017FA" w:rsidRPr="00BF7774">
        <w:rPr>
          <w:rFonts w:ascii="Cambria" w:hAnsi="Cambria" w:cs="Times New Roman"/>
        </w:rPr>
        <w:sym w:font="Wingdings" w:char="F0E0"/>
      </w:r>
      <w:r w:rsidR="00B017FA" w:rsidRPr="00BF7774">
        <w:rPr>
          <w:rFonts w:ascii="Cambria" w:hAnsi="Cambria" w:cs="Times New Roman"/>
          <w:lang w:val="en-CA"/>
        </w:rPr>
        <w:t xml:space="preserve"> </w:t>
      </w:r>
      <w:r w:rsidRPr="00BF7774">
        <w:rPr>
          <w:rFonts w:ascii="Cambria" w:hAnsi="Cambria" w:cs="Times New Roman"/>
          <w:lang w:val="en"/>
        </w:rPr>
        <w:t>Choose "2D Histogram" (you will build a graph with simple vertical bars)</w:t>
      </w:r>
    </w:p>
    <w:p w14:paraId="7A96F3A8" w14:textId="51410478" w:rsidR="00D5066F" w:rsidRPr="00BF7774" w:rsidRDefault="007A31FD" w:rsidP="00B017FA">
      <w:pPr>
        <w:rPr>
          <w:rFonts w:ascii="Cambria" w:hAnsi="Cambria" w:cs="Times New Roman"/>
          <w:lang w:val="en-CA"/>
        </w:rPr>
      </w:pPr>
      <w:r w:rsidRPr="00BF7774">
        <w:rPr>
          <w:rFonts w:ascii="Cambria" w:hAnsi="Cambria" w:cs="Times New Roman"/>
          <w:lang w:val="en"/>
        </w:rPr>
        <w:t xml:space="preserve">Click on one of the bars to get to the formatting and then set the value of the width of the interval to the minimum </w:t>
      </w:r>
      <w:r w:rsidR="00822CFF" w:rsidRPr="00BF7774">
        <w:rPr>
          <w:rFonts w:ascii="Cambria" w:hAnsi="Cambria" w:cs="Times New Roman"/>
        </w:rPr>
        <w:sym w:font="Wingdings" w:char="F0E0"/>
      </w:r>
      <w:r w:rsidR="00822CFF" w:rsidRPr="00BF7774">
        <w:rPr>
          <w:rFonts w:ascii="Cambria" w:hAnsi="Cambria" w:cs="Times New Roman"/>
          <w:lang w:val="en-CA"/>
        </w:rPr>
        <w:t xml:space="preserve"> </w:t>
      </w:r>
      <w:r w:rsidRPr="00BF7774">
        <w:rPr>
          <w:rFonts w:ascii="Cambria" w:hAnsi="Cambria" w:cs="Times New Roman"/>
          <w:lang w:val="en-CA"/>
        </w:rPr>
        <w:t>the paving stones become attached to each other</w:t>
      </w:r>
    </w:p>
    <w:p w14:paraId="2D555B79" w14:textId="77777777" w:rsidR="007A31FD" w:rsidRPr="00BF7774" w:rsidRDefault="007A31FD" w:rsidP="005452F3">
      <w:pPr>
        <w:pStyle w:val="NormalWeb"/>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By default, Excel will number the bars / sticks: 1, 2, 3, ... These numbers (by default) do not correspond to the modalities of the variable studied, so they must be modified by following the following steps:</w:t>
      </w:r>
    </w:p>
    <w:p w14:paraId="20E7818A" w14:textId="4FA432DA" w:rsidR="007A31FD" w:rsidRPr="00BF7774" w:rsidRDefault="007A31FD" w:rsidP="007A31FD">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 xml:space="preserve">Click on "The funnel" </w:t>
      </w:r>
      <w:r w:rsidRPr="00BF7774">
        <w:rPr>
          <w:rFonts w:ascii="Cambria" w:hAnsi="Cambria"/>
          <w:noProof/>
          <w:sz w:val="22"/>
          <w:szCs w:val="22"/>
          <w:lang w:val="en"/>
        </w:rPr>
        <w:drawing>
          <wp:inline distT="0" distB="0" distL="0" distR="0" wp14:anchorId="6CF31294" wp14:editId="441CA995">
            <wp:extent cx="254000" cy="631568"/>
            <wp:effectExtent l="0" t="0" r="0" b="0"/>
            <wp:docPr id="24" name="Image 10"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5"/>
                    <a:stretch>
                      <a:fillRect/>
                    </a:stretch>
                  </pic:blipFill>
                  <pic:spPr>
                    <a:xfrm>
                      <a:off x="0" y="0"/>
                      <a:ext cx="270574" cy="672780"/>
                    </a:xfrm>
                    <a:prstGeom prst="rect">
                      <a:avLst/>
                    </a:prstGeom>
                  </pic:spPr>
                </pic:pic>
              </a:graphicData>
            </a:graphic>
          </wp:inline>
        </w:drawing>
      </w:r>
      <w:r w:rsidRPr="00BF7774">
        <w:rPr>
          <w:rFonts w:ascii="Cambria" w:hAnsi="Cambria"/>
          <w:sz w:val="22"/>
          <w:szCs w:val="22"/>
          <w:lang w:val="en"/>
        </w:rPr>
        <w:t>located to the right of the graph and then on "select data"</w:t>
      </w:r>
    </w:p>
    <w:p w14:paraId="638D2991" w14:textId="77777777" w:rsidR="007A31FD" w:rsidRPr="00BF7774" w:rsidRDefault="007A31FD" w:rsidP="007A31FD">
      <w:pPr>
        <w:pStyle w:val="NormalWeb"/>
        <w:numPr>
          <w:ilvl w:val="0"/>
          <w:numId w:val="3"/>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In the "labels of the horizontal axis" section, click on modify and then assign to the abscissa the range that corresponds to the modalities of the variable studied (in this case, the classes)</w:t>
      </w:r>
    </w:p>
    <w:p w14:paraId="755FB00D" w14:textId="77777777" w:rsidR="009E766C" w:rsidRPr="00BF7774" w:rsidRDefault="009E766C"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37C906E0" w14:textId="77777777" w:rsidR="000A6C7E" w:rsidRPr="00BF7774" w:rsidRDefault="000A6C7E" w:rsidP="00010E30">
      <w:pPr>
        <w:rPr>
          <w:rFonts w:ascii="Cambria" w:hAnsi="Cambria" w:cs="Times New Roman"/>
          <w:b/>
          <w:bCs/>
          <w:lang w:val="en-CA"/>
        </w:rPr>
      </w:pPr>
      <w:r w:rsidRPr="00BF7774">
        <w:rPr>
          <w:rFonts w:ascii="Cambria" w:hAnsi="Cambria" w:cs="Times New Roman"/>
          <w:lang w:val="en"/>
        </w:rPr>
        <w:t xml:space="preserve">Explore chart options for better formatting (title/colors/labels/...) </w:t>
      </w:r>
    </w:p>
    <w:p w14:paraId="3575BF0B" w14:textId="283B0467" w:rsidR="000A6C7E" w:rsidRPr="00BF7774" w:rsidRDefault="000A6C7E" w:rsidP="00F8151E">
      <w:pPr>
        <w:pStyle w:val="NormalWeb"/>
        <w:spacing w:before="0" w:beforeAutospacing="0" w:after="0" w:afterAutospacing="0"/>
        <w:jc w:val="both"/>
        <w:rPr>
          <w:rFonts w:ascii="Cambria" w:eastAsiaTheme="minorHAnsi" w:hAnsi="Cambria" w:cstheme="minorBidi"/>
          <w:sz w:val="22"/>
          <w:szCs w:val="22"/>
          <w:u w:val="single"/>
          <w:lang w:val="en-CA" w:eastAsia="en-US"/>
        </w:rPr>
      </w:pPr>
      <w:r w:rsidRPr="00BF7774">
        <w:rPr>
          <w:rFonts w:ascii="Cambria" w:hAnsi="Cambria"/>
          <w:sz w:val="22"/>
          <w:szCs w:val="22"/>
          <w:u w:val="single"/>
          <w:lang w:val="en"/>
        </w:rPr>
        <w:t>Case 3: the data are synthesized in a table where the modalities / classes do not have the same width.</w:t>
      </w:r>
    </w:p>
    <w:p w14:paraId="4119478F" w14:textId="01DB01B5" w:rsidR="00B101A0" w:rsidRPr="00BF7774" w:rsidRDefault="00B101A0"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661CAFCF" w14:textId="3E259203" w:rsidR="000A6C7E" w:rsidRPr="00BF7774" w:rsidRDefault="000A6C7E" w:rsidP="002347BF">
      <w:pPr>
        <w:jc w:val="both"/>
        <w:rPr>
          <w:rFonts w:ascii="Cambria" w:hAnsi="Cambria" w:cs="Times New Roman"/>
          <w:lang w:val="en-CA"/>
        </w:rPr>
      </w:pPr>
      <w:r w:rsidRPr="00BF7774">
        <w:rPr>
          <w:rFonts w:ascii="Cambria" w:hAnsi="Cambria" w:cs="Times New Roman"/>
          <w:lang w:val="en"/>
        </w:rPr>
        <w:t xml:space="preserve">EXCEL does not allow you to directly construct a histogram with unequal classes. There are </w:t>
      </w:r>
      <w:r w:rsidR="007B33F7" w:rsidRPr="00BF7774">
        <w:rPr>
          <w:rFonts w:ascii="Cambria" w:hAnsi="Cambria" w:cs="Times New Roman"/>
          <w:lang w:val="en"/>
        </w:rPr>
        <w:t>several possible</w:t>
      </w:r>
      <w:r w:rsidRPr="00BF7774">
        <w:rPr>
          <w:rFonts w:ascii="Cambria" w:hAnsi="Cambria" w:cs="Times New Roman"/>
          <w:lang w:val="en"/>
        </w:rPr>
        <w:t xml:space="preserve"> tricks </w:t>
      </w:r>
      <w:proofErr w:type="gramStart"/>
      <w:r w:rsidRPr="00BF7774">
        <w:rPr>
          <w:rFonts w:ascii="Cambria" w:hAnsi="Cambria" w:cs="Times New Roman"/>
          <w:lang w:val="en"/>
        </w:rPr>
        <w:t>in order to</w:t>
      </w:r>
      <w:proofErr w:type="gramEnd"/>
      <w:r w:rsidRPr="00BF7774">
        <w:rPr>
          <w:rFonts w:ascii="Cambria" w:hAnsi="Cambria" w:cs="Times New Roman"/>
          <w:lang w:val="en"/>
        </w:rPr>
        <w:t xml:space="preserve"> build such a histogram. In the rest of this section, we will detail a particular trick that allows you to build the histogram. Indeed, the method that we will discuss in this section is based on the creation of two columns that include the abscissa and the ordinates of all the points constituting the pavers of the histogram (the vertices of the rectangles). Note that these columns must respect the order of appearance of the points (from left to right / from bottom to top)</w:t>
      </w:r>
    </w:p>
    <w:p w14:paraId="6B5E6EF1" w14:textId="77777777" w:rsidR="00971E21" w:rsidRDefault="00971E21" w:rsidP="009068EC">
      <w:pPr>
        <w:jc w:val="both"/>
        <w:rPr>
          <w:rFonts w:ascii="Cambria" w:hAnsi="Cambria" w:cs="Times New Roman"/>
          <w:lang w:val="en"/>
        </w:rPr>
      </w:pPr>
    </w:p>
    <w:p w14:paraId="0A192341" w14:textId="19CD12FF" w:rsidR="000A6C7E" w:rsidRPr="00BF7774" w:rsidRDefault="000A6C7E" w:rsidP="009068EC">
      <w:pPr>
        <w:jc w:val="both"/>
        <w:rPr>
          <w:rFonts w:ascii="Cambria" w:hAnsi="Cambria" w:cs="Times New Roman"/>
          <w:lang w:val="en-CA"/>
        </w:rPr>
      </w:pPr>
      <w:r w:rsidRPr="00BF7774">
        <w:rPr>
          <w:rFonts w:ascii="Cambria" w:hAnsi="Cambria" w:cs="Times New Roman"/>
          <w:lang w:val="en"/>
        </w:rPr>
        <w:t xml:space="preserve">To illustrate this </w:t>
      </w:r>
      <w:r w:rsidR="007B33F7" w:rsidRPr="00BF7774">
        <w:rPr>
          <w:rFonts w:ascii="Cambria" w:hAnsi="Cambria" w:cs="Times New Roman"/>
          <w:lang w:val="en"/>
        </w:rPr>
        <w:t>method,</w:t>
      </w:r>
      <w:r w:rsidRPr="00BF7774">
        <w:rPr>
          <w:rFonts w:ascii="Cambria" w:hAnsi="Cambria" w:cs="Times New Roman"/>
          <w:lang w:val="en"/>
        </w:rPr>
        <w:t xml:space="preserve"> we will use the following example.</w:t>
      </w:r>
    </w:p>
    <w:p w14:paraId="51040B3F" w14:textId="6AA5D60B" w:rsidR="001B0F21" w:rsidRPr="00BF7774" w:rsidRDefault="001B0F21" w:rsidP="001B0F21">
      <w:pPr>
        <w:jc w:val="center"/>
        <w:rPr>
          <w:rFonts w:ascii="Cambria" w:hAnsi="Cambria"/>
        </w:rPr>
      </w:pPr>
      <w:r w:rsidRPr="00BF7774">
        <w:rPr>
          <w:rFonts w:ascii="Cambria" w:hAnsi="Cambria"/>
          <w:noProof/>
        </w:rPr>
        <w:lastRenderedPageBreak/>
        <w:drawing>
          <wp:inline distT="0" distB="0" distL="0" distR="0" wp14:anchorId="77114EEA" wp14:editId="462A8DAE">
            <wp:extent cx="1778000" cy="837570"/>
            <wp:effectExtent l="0" t="0" r="0" b="635"/>
            <wp:docPr id="13" name="Image 1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able&#10;&#10;Description générée automatiquement"/>
                    <pic:cNvPicPr/>
                  </pic:nvPicPr>
                  <pic:blipFill>
                    <a:blip r:embed="rId16"/>
                    <a:stretch>
                      <a:fillRect/>
                    </a:stretch>
                  </pic:blipFill>
                  <pic:spPr>
                    <a:xfrm>
                      <a:off x="0" y="0"/>
                      <a:ext cx="1808980" cy="852164"/>
                    </a:xfrm>
                    <a:prstGeom prst="rect">
                      <a:avLst/>
                    </a:prstGeom>
                  </pic:spPr>
                </pic:pic>
              </a:graphicData>
            </a:graphic>
          </wp:inline>
        </w:drawing>
      </w:r>
    </w:p>
    <w:p w14:paraId="20208DD8" w14:textId="6FA9FB72" w:rsidR="00055247" w:rsidRPr="00BF7774" w:rsidRDefault="007B33F7" w:rsidP="007B33F7">
      <w:pPr>
        <w:pStyle w:val="NormalWeb"/>
        <w:spacing w:after="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 xml:space="preserve">We can therefore see that the histogram associated with the data summarized in the table above has three blocks and that each block is a rectangle, so it has four vertices. However, the blocks are stuck so the rectangles have (at least) two vertices in common (these vertices are located on the abscissa axis, </w:t>
      </w:r>
      <w:proofErr w:type="gramStart"/>
      <w:r w:rsidRPr="00BF7774">
        <w:rPr>
          <w:rFonts w:ascii="Cambria" w:eastAsiaTheme="minorHAnsi" w:hAnsi="Cambria" w:cstheme="minorBidi"/>
          <w:sz w:val="22"/>
          <w:szCs w:val="22"/>
          <w:lang w:val="en-CA" w:eastAsia="en-US"/>
        </w:rPr>
        <w:t>i.e.</w:t>
      </w:r>
      <w:proofErr w:type="gramEnd"/>
      <w:r w:rsidRPr="00BF7774">
        <w:rPr>
          <w:rFonts w:ascii="Cambria" w:eastAsiaTheme="minorHAnsi" w:hAnsi="Cambria" w:cstheme="minorBidi"/>
          <w:sz w:val="22"/>
          <w:szCs w:val="22"/>
          <w:lang w:val="en-CA" w:eastAsia="en-US"/>
        </w:rPr>
        <w:t xml:space="preserve"> they have an ordinate equal to zero)</w:t>
      </w:r>
    </w:p>
    <w:p w14:paraId="7B662C16" w14:textId="5A79B1A7" w:rsidR="007B33F7" w:rsidRPr="00BF7774" w:rsidRDefault="007B33F7" w:rsidP="007B33F7">
      <w:pPr>
        <w:pStyle w:val="NormalWeb"/>
        <w:spacing w:after="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 xml:space="preserve">Indeed, we can see that there are ten peaks. On the other hand, it is obvious that the x-axis of the peaks </w:t>
      </w:r>
      <w:proofErr w:type="gramStart"/>
      <w:r w:rsidRPr="00BF7774">
        <w:rPr>
          <w:rFonts w:ascii="Cambria" w:eastAsiaTheme="minorHAnsi" w:hAnsi="Cambria" w:cstheme="minorBidi"/>
          <w:sz w:val="22"/>
          <w:szCs w:val="22"/>
          <w:lang w:val="en-CA" w:eastAsia="en-US"/>
        </w:rPr>
        <w:t>are</w:t>
      </w:r>
      <w:proofErr w:type="gramEnd"/>
      <w:r w:rsidRPr="00BF7774">
        <w:rPr>
          <w:rFonts w:ascii="Cambria" w:eastAsiaTheme="minorHAnsi" w:hAnsi="Cambria" w:cstheme="minorBidi"/>
          <w:sz w:val="22"/>
          <w:szCs w:val="22"/>
          <w:lang w:val="en-CA" w:eastAsia="en-US"/>
        </w:rPr>
        <w:t xml:space="preserve"> associated with the bounds of the intervals/classes and that the ordinates of the latter are associated with the heights. Moreover, the first two peaks of the first block have as abscissa the lower bound of the first class (or the ordinate of the first peak is 0 and the ordinate of the second peak is equal to the height of the first class) On the other hand, the last two points of the last block have as abscissa the upper bound of the last class (or the ordinate of the penultimate peak is equal to the height of the last class and the ordinate of the last peak is 0)</w:t>
      </w:r>
    </w:p>
    <w:p w14:paraId="09A1493C" w14:textId="50529A29" w:rsidR="007B33F7" w:rsidRPr="00BF7774" w:rsidRDefault="007B33F7" w:rsidP="007B33F7">
      <w:pPr>
        <w:pStyle w:val="NormalWeb"/>
        <w:spacing w:after="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Based on the previous remarks we start by creating the first column (that of the abscissas of the peaks) by repeating twice the value of the lower bound of the first class, three times the value of each intermediate bound, and twice the value of the upper bound of the last class.</w:t>
      </w:r>
    </w:p>
    <w:p w14:paraId="324109CC" w14:textId="31BE4DA3" w:rsidR="00464F6D" w:rsidRPr="00BF7774" w:rsidRDefault="00971E21" w:rsidP="00971E21">
      <w:pPr>
        <w:pStyle w:val="NormalWeb"/>
        <w:spacing w:before="0" w:beforeAutospacing="0" w:after="0" w:afterAutospacing="0"/>
        <w:jc w:val="center"/>
        <w:rPr>
          <w:rFonts w:ascii="Cambria" w:eastAsiaTheme="minorHAnsi" w:hAnsi="Cambria" w:cstheme="minorBidi"/>
          <w:sz w:val="22"/>
          <w:szCs w:val="22"/>
          <w:lang w:eastAsia="en-US"/>
        </w:rPr>
      </w:pPr>
      <w:r>
        <w:rPr>
          <w:noProof/>
        </w:rPr>
        <w:drawing>
          <wp:inline distT="0" distB="0" distL="0" distR="0" wp14:anchorId="6CB526CD" wp14:editId="7C9E7656">
            <wp:extent cx="498850" cy="1574800"/>
            <wp:effectExtent l="0" t="0" r="0" b="6350"/>
            <wp:docPr id="26" name="Picture 26" descr="Graphical user interface, text,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table, Excel&#10;&#10;Description automatically generated"/>
                    <pic:cNvPicPr/>
                  </pic:nvPicPr>
                  <pic:blipFill rotWithShape="1">
                    <a:blip r:embed="rId17"/>
                    <a:srcRect l="1654" t="33118" r="92725" b="35332"/>
                    <a:stretch/>
                  </pic:blipFill>
                  <pic:spPr bwMode="auto">
                    <a:xfrm>
                      <a:off x="0" y="0"/>
                      <a:ext cx="502213" cy="1585415"/>
                    </a:xfrm>
                    <a:prstGeom prst="rect">
                      <a:avLst/>
                    </a:prstGeom>
                    <a:ln>
                      <a:noFill/>
                    </a:ln>
                    <a:extLst>
                      <a:ext uri="{53640926-AAD7-44D8-BBD7-CCE9431645EC}">
                        <a14:shadowObscured xmlns:a14="http://schemas.microsoft.com/office/drawing/2010/main"/>
                      </a:ext>
                    </a:extLst>
                  </pic:spPr>
                </pic:pic>
              </a:graphicData>
            </a:graphic>
          </wp:inline>
        </w:drawing>
      </w:r>
    </w:p>
    <w:p w14:paraId="1B82AC78" w14:textId="01F89DDD" w:rsidR="00464F6D" w:rsidRPr="00BF7774" w:rsidRDefault="00464F6D" w:rsidP="00464F6D">
      <w:pPr>
        <w:pStyle w:val="NormalWeb"/>
        <w:spacing w:before="0" w:beforeAutospacing="0" w:after="0" w:afterAutospacing="0"/>
        <w:jc w:val="center"/>
        <w:rPr>
          <w:rFonts w:ascii="Cambria" w:eastAsiaTheme="minorHAnsi" w:hAnsi="Cambria" w:cstheme="minorBidi"/>
          <w:sz w:val="22"/>
          <w:szCs w:val="22"/>
          <w:lang w:eastAsia="en-US"/>
        </w:rPr>
      </w:pPr>
    </w:p>
    <w:p w14:paraId="5E355E6B" w14:textId="7197A6F3" w:rsidR="007B33F7" w:rsidRPr="00BF7774" w:rsidRDefault="007B33F7" w:rsidP="00393AC7">
      <w:pPr>
        <w:pStyle w:val="NormalWeb"/>
        <w:spacing w:before="0" w:beforeAutospacing="0" w:after="0" w:afterAutospacing="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 xml:space="preserve">Then, we start by integrating in a second column the ordinate associated with each abscissa. </w:t>
      </w:r>
      <w:proofErr w:type="gramStart"/>
      <w:r w:rsidRPr="00BF7774">
        <w:rPr>
          <w:rFonts w:ascii="Cambria" w:eastAsiaTheme="minorHAnsi" w:hAnsi="Cambria" w:cstheme="minorBidi"/>
          <w:sz w:val="22"/>
          <w:szCs w:val="22"/>
          <w:lang w:val="en-CA" w:eastAsia="en-US"/>
        </w:rPr>
        <w:t>In particular, we</w:t>
      </w:r>
      <w:proofErr w:type="gramEnd"/>
      <w:r w:rsidRPr="00BF7774">
        <w:rPr>
          <w:rFonts w:ascii="Cambria" w:eastAsiaTheme="minorHAnsi" w:hAnsi="Cambria" w:cstheme="minorBidi"/>
          <w:sz w:val="22"/>
          <w:szCs w:val="22"/>
          <w:lang w:val="en-CA" w:eastAsia="en-US"/>
        </w:rPr>
        <w:t xml:space="preserve"> give the value 0 for the first cell and the height of the first class for the second cell. Then we give the value of the height of the last class to the second last cell and the value 0 to the last cell</w:t>
      </w:r>
    </w:p>
    <w:tbl>
      <w:tblPr>
        <w:tblW w:w="1920" w:type="dxa"/>
        <w:jc w:val="center"/>
        <w:tblCellMar>
          <w:left w:w="70" w:type="dxa"/>
          <w:right w:w="70" w:type="dxa"/>
        </w:tblCellMar>
        <w:tblLook w:val="04A0" w:firstRow="1" w:lastRow="0" w:firstColumn="1" w:lastColumn="0" w:noHBand="0" w:noVBand="1"/>
      </w:tblPr>
      <w:tblGrid>
        <w:gridCol w:w="960"/>
        <w:gridCol w:w="960"/>
      </w:tblGrid>
      <w:tr w:rsidR="00971E21" w:rsidRPr="00971E21" w14:paraId="58558CA9" w14:textId="77777777" w:rsidTr="00971E2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592F22B" w14:textId="77777777" w:rsidR="00971E21" w:rsidRPr="00971E21" w:rsidRDefault="00971E21" w:rsidP="00971E21">
            <w:pPr>
              <w:spacing w:after="0" w:line="240" w:lineRule="auto"/>
              <w:jc w:val="center"/>
              <w:rPr>
                <w:rFonts w:ascii="Calibri" w:eastAsia="Times New Roman" w:hAnsi="Calibri" w:cs="Calibri"/>
                <w:color w:val="000000"/>
                <w:lang w:eastAsia="fr-FR"/>
              </w:rPr>
            </w:pPr>
            <w:proofErr w:type="gramStart"/>
            <w:r w:rsidRPr="00971E21">
              <w:rPr>
                <w:rFonts w:ascii="Calibri" w:eastAsia="Times New Roman" w:hAnsi="Calibri" w:cs="Calibri"/>
                <w:color w:val="000000"/>
                <w:lang w:eastAsia="fr-FR"/>
              </w:rPr>
              <w:t>x</w:t>
            </w:r>
            <w:proofErr w:type="gramEnd"/>
            <w:r w:rsidRPr="00971E21">
              <w:rPr>
                <w:rFonts w:ascii="Calibri" w:eastAsia="Times New Roman" w:hAnsi="Calibri" w:cs="Calibri"/>
                <w:color w:val="000000"/>
                <w:lang w:eastAsia="fr-FR"/>
              </w:rPr>
              <w:t>-Axis</w:t>
            </w:r>
          </w:p>
        </w:tc>
        <w:tc>
          <w:tcPr>
            <w:tcW w:w="960" w:type="dxa"/>
            <w:tcBorders>
              <w:top w:val="single" w:sz="4" w:space="0" w:color="auto"/>
              <w:left w:val="nil"/>
              <w:bottom w:val="single" w:sz="4" w:space="0" w:color="auto"/>
              <w:right w:val="single" w:sz="4" w:space="0" w:color="auto"/>
            </w:tcBorders>
            <w:shd w:val="clear" w:color="000000" w:fill="E2EFDA"/>
            <w:noWrap/>
            <w:vAlign w:val="center"/>
            <w:hideMark/>
          </w:tcPr>
          <w:p w14:paraId="11612F05"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Y-Axis</w:t>
            </w:r>
          </w:p>
        </w:tc>
      </w:tr>
      <w:tr w:rsidR="00971E21" w:rsidRPr="00971E21" w14:paraId="2CEB144D"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650211EC"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1B768578"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r w:rsidR="00971E21" w:rsidRPr="00971E21" w14:paraId="3024E2B3"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5176A14B"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4F16937C"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3</w:t>
            </w:r>
          </w:p>
        </w:tc>
      </w:tr>
      <w:tr w:rsidR="00971E21" w:rsidRPr="00971E21" w14:paraId="301153B5"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1219C106"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010ECE69"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 </w:t>
            </w:r>
          </w:p>
        </w:tc>
      </w:tr>
      <w:tr w:rsidR="00971E21" w:rsidRPr="00971E21" w14:paraId="08B8F1FA"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23C51E20"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5C2168A9"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 </w:t>
            </w:r>
          </w:p>
        </w:tc>
      </w:tr>
      <w:tr w:rsidR="00971E21" w:rsidRPr="00971E21" w14:paraId="6B3A1001"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3A27C60F"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22E5F6CE"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 </w:t>
            </w:r>
          </w:p>
        </w:tc>
      </w:tr>
      <w:tr w:rsidR="00971E21" w:rsidRPr="00971E21" w14:paraId="7718D2CD"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2D84E808"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5EC64383"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 </w:t>
            </w:r>
          </w:p>
        </w:tc>
      </w:tr>
      <w:tr w:rsidR="00971E21" w:rsidRPr="00971E21" w14:paraId="3739B8A2"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0E5BF6FD"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791F0CC4"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 </w:t>
            </w:r>
          </w:p>
        </w:tc>
      </w:tr>
      <w:tr w:rsidR="00971E21" w:rsidRPr="00971E21" w14:paraId="3DF460E9"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3C6CFB6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3BF4EB51"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 </w:t>
            </w:r>
          </w:p>
        </w:tc>
      </w:tr>
      <w:tr w:rsidR="00971E21" w:rsidRPr="00971E21" w14:paraId="7C8F957F"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6336A65B"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20</w:t>
            </w:r>
          </w:p>
        </w:tc>
        <w:tc>
          <w:tcPr>
            <w:tcW w:w="960" w:type="dxa"/>
            <w:tcBorders>
              <w:top w:val="nil"/>
              <w:left w:val="nil"/>
              <w:bottom w:val="single" w:sz="4" w:space="0" w:color="auto"/>
              <w:right w:val="single" w:sz="4" w:space="0" w:color="auto"/>
            </w:tcBorders>
            <w:shd w:val="clear" w:color="000000" w:fill="E2EFDA"/>
            <w:noWrap/>
            <w:vAlign w:val="center"/>
            <w:hideMark/>
          </w:tcPr>
          <w:p w14:paraId="4298D77C"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w:t>
            </w:r>
          </w:p>
        </w:tc>
      </w:tr>
      <w:tr w:rsidR="00971E21" w:rsidRPr="00971E21" w14:paraId="3204B456"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2B672718"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20</w:t>
            </w:r>
          </w:p>
        </w:tc>
        <w:tc>
          <w:tcPr>
            <w:tcW w:w="960" w:type="dxa"/>
            <w:tcBorders>
              <w:top w:val="nil"/>
              <w:left w:val="nil"/>
              <w:bottom w:val="single" w:sz="4" w:space="0" w:color="auto"/>
              <w:right w:val="single" w:sz="4" w:space="0" w:color="auto"/>
            </w:tcBorders>
            <w:shd w:val="clear" w:color="000000" w:fill="E2EFDA"/>
            <w:noWrap/>
            <w:vAlign w:val="center"/>
            <w:hideMark/>
          </w:tcPr>
          <w:p w14:paraId="2F53843C"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bl>
    <w:p w14:paraId="743EE229" w14:textId="626DBF99" w:rsidR="00865401" w:rsidRPr="00BF7774" w:rsidRDefault="007B33F7" w:rsidP="00393AC7">
      <w:pPr>
        <w:pStyle w:val="NormalWeb"/>
        <w:spacing w:before="0" w:beforeAutospacing="0" w:after="0" w:afterAutospacing="0"/>
        <w:jc w:val="both"/>
        <w:rPr>
          <w:rFonts w:ascii="Cambria" w:eastAsiaTheme="minorHAnsi" w:hAnsi="Cambria" w:cstheme="minorBidi"/>
          <w:sz w:val="22"/>
          <w:szCs w:val="22"/>
          <w:lang w:val="en-CA" w:eastAsia="en-US"/>
        </w:rPr>
      </w:pPr>
      <w:r w:rsidRPr="00BF7774">
        <w:rPr>
          <w:rFonts w:ascii="Cambria" w:eastAsiaTheme="minorHAnsi" w:hAnsi="Cambria" w:cstheme="minorBidi"/>
          <w:sz w:val="22"/>
          <w:szCs w:val="22"/>
          <w:lang w:val="en-CA" w:eastAsia="en-US"/>
        </w:rPr>
        <w:t>For the values that are repeated three times in the abscissa column (which correspond to the intermediate limits) we give the following successive values to the cells (of the ordinates) in order:</w:t>
      </w:r>
    </w:p>
    <w:p w14:paraId="21243211" w14:textId="56D2C575" w:rsidR="006C2444" w:rsidRPr="00BF7774" w:rsidRDefault="006C2444"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1B97044A" w14:textId="77777777" w:rsidR="00BF7774" w:rsidRPr="00971E21" w:rsidRDefault="00BF7774" w:rsidP="00BF7774">
      <w:pPr>
        <w:pStyle w:val="NormalWeb"/>
        <w:numPr>
          <w:ilvl w:val="0"/>
          <w:numId w:val="1"/>
        </w:numPr>
        <w:spacing w:before="0" w:beforeAutospacing="0" w:after="0" w:afterAutospacing="0"/>
        <w:jc w:val="both"/>
        <w:rPr>
          <w:rFonts w:ascii="Cambria" w:eastAsiaTheme="minorHAnsi" w:hAnsi="Cambria" w:cstheme="minorBidi"/>
          <w:sz w:val="22"/>
          <w:szCs w:val="22"/>
          <w:lang w:val="en-CA" w:eastAsia="en-US"/>
        </w:rPr>
      </w:pPr>
      <w:r w:rsidRPr="00971E21">
        <w:rPr>
          <w:rFonts w:ascii="Cambria" w:hAnsi="Cambria"/>
          <w:sz w:val="22"/>
          <w:szCs w:val="22"/>
          <w:lang w:val="en"/>
        </w:rPr>
        <w:lastRenderedPageBreak/>
        <w:t xml:space="preserve">The height of the class where the intermediate value is an upper bound </w:t>
      </w:r>
    </w:p>
    <w:p w14:paraId="3A80E2EC" w14:textId="77777777" w:rsidR="00BF7774" w:rsidRPr="00971E21" w:rsidRDefault="00BF7774" w:rsidP="00BF7774">
      <w:pPr>
        <w:pStyle w:val="NormalWeb"/>
        <w:numPr>
          <w:ilvl w:val="0"/>
          <w:numId w:val="1"/>
        </w:numPr>
        <w:spacing w:before="0" w:beforeAutospacing="0" w:after="0" w:afterAutospacing="0"/>
        <w:jc w:val="both"/>
        <w:rPr>
          <w:rFonts w:ascii="Cambria" w:eastAsiaTheme="minorHAnsi" w:hAnsi="Cambria" w:cstheme="minorBidi"/>
          <w:sz w:val="22"/>
          <w:szCs w:val="22"/>
          <w:lang w:val="en-CA" w:eastAsia="en-US"/>
        </w:rPr>
      </w:pPr>
      <w:r w:rsidRPr="00971E21">
        <w:rPr>
          <w:rFonts w:ascii="Cambria" w:hAnsi="Cambria"/>
          <w:sz w:val="22"/>
          <w:szCs w:val="22"/>
          <w:lang w:val="en"/>
        </w:rPr>
        <w:t xml:space="preserve">Zero </w:t>
      </w:r>
    </w:p>
    <w:p w14:paraId="3D5368AB" w14:textId="5B03C3F1" w:rsidR="00BF7774" w:rsidRPr="00971E21" w:rsidRDefault="00BF7774" w:rsidP="00BF7774">
      <w:pPr>
        <w:pStyle w:val="NormalWeb"/>
        <w:numPr>
          <w:ilvl w:val="0"/>
          <w:numId w:val="1"/>
        </w:numPr>
        <w:spacing w:before="0" w:beforeAutospacing="0" w:after="0" w:afterAutospacing="0"/>
        <w:jc w:val="both"/>
        <w:rPr>
          <w:rFonts w:ascii="Cambria" w:eastAsiaTheme="minorHAnsi" w:hAnsi="Cambria" w:cstheme="minorBidi"/>
          <w:sz w:val="22"/>
          <w:szCs w:val="22"/>
          <w:lang w:val="en-CA" w:eastAsia="en-US"/>
        </w:rPr>
      </w:pPr>
      <w:r w:rsidRPr="00971E21">
        <w:rPr>
          <w:rFonts w:ascii="Cambria" w:hAnsi="Cambria"/>
          <w:sz w:val="22"/>
          <w:szCs w:val="22"/>
          <w:lang w:val="en"/>
        </w:rPr>
        <w:t xml:space="preserve">The height of the class where the intermediate value is a lower bound </w:t>
      </w:r>
    </w:p>
    <w:p w14:paraId="1D8BCE57" w14:textId="1777993A" w:rsidR="00482562" w:rsidRPr="00BF7774" w:rsidRDefault="00482562" w:rsidP="00482562">
      <w:pPr>
        <w:pStyle w:val="NormalWeb"/>
        <w:spacing w:before="0" w:beforeAutospacing="0" w:after="0" w:afterAutospacing="0"/>
        <w:jc w:val="both"/>
        <w:rPr>
          <w:rFonts w:ascii="Cambria" w:eastAsiaTheme="minorHAnsi" w:hAnsi="Cambria" w:cstheme="minorBidi"/>
          <w:sz w:val="22"/>
          <w:szCs w:val="22"/>
          <w:lang w:val="en-CA"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971E21" w:rsidRPr="00971E21" w14:paraId="595DA8AA" w14:textId="77777777" w:rsidTr="00971E2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57D6339" w14:textId="435AD7F8" w:rsidR="00971E21" w:rsidRPr="00971E21" w:rsidRDefault="00971E21" w:rsidP="00971E21">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X</w:t>
            </w:r>
            <w:r w:rsidRPr="00971E21">
              <w:rPr>
                <w:rFonts w:ascii="Calibri" w:eastAsia="Times New Roman" w:hAnsi="Calibri" w:cs="Calibri"/>
                <w:color w:val="000000"/>
                <w:lang w:eastAsia="fr-FR"/>
              </w:rPr>
              <w:t>-Axis</w:t>
            </w:r>
          </w:p>
        </w:tc>
        <w:tc>
          <w:tcPr>
            <w:tcW w:w="960" w:type="dxa"/>
            <w:tcBorders>
              <w:top w:val="single" w:sz="4" w:space="0" w:color="auto"/>
              <w:left w:val="nil"/>
              <w:bottom w:val="single" w:sz="4" w:space="0" w:color="auto"/>
              <w:right w:val="single" w:sz="4" w:space="0" w:color="auto"/>
            </w:tcBorders>
            <w:shd w:val="clear" w:color="000000" w:fill="E2EFDA"/>
            <w:noWrap/>
            <w:vAlign w:val="center"/>
            <w:hideMark/>
          </w:tcPr>
          <w:p w14:paraId="36544166"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Y-Axis</w:t>
            </w:r>
          </w:p>
        </w:tc>
      </w:tr>
      <w:tr w:rsidR="00971E21" w:rsidRPr="00971E21" w14:paraId="3A42C44A"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791C6DF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52B30E91"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r w:rsidR="00971E21" w:rsidRPr="00971E21" w14:paraId="380975EE"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2E712F23"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5</w:t>
            </w:r>
          </w:p>
        </w:tc>
        <w:tc>
          <w:tcPr>
            <w:tcW w:w="960" w:type="dxa"/>
            <w:tcBorders>
              <w:top w:val="nil"/>
              <w:left w:val="nil"/>
              <w:bottom w:val="single" w:sz="4" w:space="0" w:color="auto"/>
              <w:right w:val="single" w:sz="4" w:space="0" w:color="auto"/>
            </w:tcBorders>
            <w:shd w:val="clear" w:color="000000" w:fill="E2EFDA"/>
            <w:noWrap/>
            <w:vAlign w:val="center"/>
            <w:hideMark/>
          </w:tcPr>
          <w:p w14:paraId="472A2CE7"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3</w:t>
            </w:r>
          </w:p>
        </w:tc>
      </w:tr>
      <w:tr w:rsidR="00971E21" w:rsidRPr="00971E21" w14:paraId="31572445"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5DFE0765"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756EA905"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3</w:t>
            </w:r>
          </w:p>
        </w:tc>
      </w:tr>
      <w:tr w:rsidR="00971E21" w:rsidRPr="00971E21" w14:paraId="6E37248F"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771743DA"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52930BC3"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0</w:t>
            </w:r>
          </w:p>
        </w:tc>
      </w:tr>
      <w:tr w:rsidR="00971E21" w:rsidRPr="00971E21" w14:paraId="7C9F36D5"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5482714B"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8</w:t>
            </w:r>
          </w:p>
        </w:tc>
        <w:tc>
          <w:tcPr>
            <w:tcW w:w="960" w:type="dxa"/>
            <w:tcBorders>
              <w:top w:val="nil"/>
              <w:left w:val="nil"/>
              <w:bottom w:val="single" w:sz="4" w:space="0" w:color="auto"/>
              <w:right w:val="single" w:sz="4" w:space="0" w:color="auto"/>
            </w:tcBorders>
            <w:shd w:val="clear" w:color="000000" w:fill="E2EFDA"/>
            <w:noWrap/>
            <w:vAlign w:val="center"/>
            <w:hideMark/>
          </w:tcPr>
          <w:p w14:paraId="2B412117" w14:textId="77777777" w:rsidR="00971E21" w:rsidRPr="00971E21" w:rsidRDefault="00971E21" w:rsidP="00971E21">
            <w:pPr>
              <w:spacing w:after="0" w:line="240" w:lineRule="auto"/>
              <w:jc w:val="center"/>
              <w:rPr>
                <w:rFonts w:ascii="Calibri" w:eastAsia="Times New Roman" w:hAnsi="Calibri" w:cs="Calibri"/>
                <w:color w:val="FF0000"/>
                <w:lang w:eastAsia="fr-FR"/>
              </w:rPr>
            </w:pPr>
            <w:r w:rsidRPr="00971E21">
              <w:rPr>
                <w:rFonts w:ascii="Calibri" w:eastAsia="Times New Roman" w:hAnsi="Calibri" w:cs="Calibri"/>
                <w:color w:val="FF0000"/>
                <w:lang w:eastAsia="fr-FR"/>
              </w:rPr>
              <w:t>4</w:t>
            </w:r>
          </w:p>
        </w:tc>
      </w:tr>
      <w:tr w:rsidR="00971E21" w:rsidRPr="00971E21" w14:paraId="3AA8D7C6"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03079486"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54D997FE"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4</w:t>
            </w:r>
          </w:p>
        </w:tc>
      </w:tr>
      <w:tr w:rsidR="00971E21" w:rsidRPr="00971E21" w14:paraId="1C09BC2B"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7A6A9201"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657030B7"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0</w:t>
            </w:r>
          </w:p>
        </w:tc>
      </w:tr>
      <w:tr w:rsidR="00971E21" w:rsidRPr="00971E21" w14:paraId="17A44B05"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3C846F60"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15</w:t>
            </w:r>
          </w:p>
        </w:tc>
        <w:tc>
          <w:tcPr>
            <w:tcW w:w="960" w:type="dxa"/>
            <w:tcBorders>
              <w:top w:val="nil"/>
              <w:left w:val="nil"/>
              <w:bottom w:val="single" w:sz="4" w:space="0" w:color="auto"/>
              <w:right w:val="single" w:sz="4" w:space="0" w:color="auto"/>
            </w:tcBorders>
            <w:shd w:val="clear" w:color="000000" w:fill="E2EFDA"/>
            <w:noWrap/>
            <w:vAlign w:val="center"/>
            <w:hideMark/>
          </w:tcPr>
          <w:p w14:paraId="3FB180BB" w14:textId="77777777" w:rsidR="00971E21" w:rsidRPr="00971E21" w:rsidRDefault="00971E21" w:rsidP="00971E21">
            <w:pPr>
              <w:spacing w:after="0" w:line="240" w:lineRule="auto"/>
              <w:jc w:val="center"/>
              <w:rPr>
                <w:rFonts w:ascii="Calibri" w:eastAsia="Times New Roman" w:hAnsi="Calibri" w:cs="Calibri"/>
                <w:color w:val="0070C0"/>
                <w:lang w:eastAsia="fr-FR"/>
              </w:rPr>
            </w:pPr>
            <w:r w:rsidRPr="00971E21">
              <w:rPr>
                <w:rFonts w:ascii="Calibri" w:eastAsia="Times New Roman" w:hAnsi="Calibri" w:cs="Calibri"/>
                <w:color w:val="0070C0"/>
                <w:lang w:eastAsia="fr-FR"/>
              </w:rPr>
              <w:t>2</w:t>
            </w:r>
          </w:p>
        </w:tc>
      </w:tr>
      <w:tr w:rsidR="00971E21" w:rsidRPr="00971E21" w14:paraId="5DD5024D"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14DEC46E"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20</w:t>
            </w:r>
          </w:p>
        </w:tc>
        <w:tc>
          <w:tcPr>
            <w:tcW w:w="960" w:type="dxa"/>
            <w:tcBorders>
              <w:top w:val="nil"/>
              <w:left w:val="nil"/>
              <w:bottom w:val="single" w:sz="4" w:space="0" w:color="auto"/>
              <w:right w:val="single" w:sz="4" w:space="0" w:color="auto"/>
            </w:tcBorders>
            <w:shd w:val="clear" w:color="000000" w:fill="E2EFDA"/>
            <w:noWrap/>
            <w:vAlign w:val="center"/>
            <w:hideMark/>
          </w:tcPr>
          <w:p w14:paraId="4122599F"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w:t>
            </w:r>
          </w:p>
        </w:tc>
      </w:tr>
      <w:tr w:rsidR="00971E21" w:rsidRPr="00971E21" w14:paraId="651B57CC" w14:textId="77777777" w:rsidTr="00971E21">
        <w:trPr>
          <w:trHeight w:val="290"/>
          <w:jc w:val="center"/>
        </w:trPr>
        <w:tc>
          <w:tcPr>
            <w:tcW w:w="960" w:type="dxa"/>
            <w:tcBorders>
              <w:top w:val="nil"/>
              <w:left w:val="single" w:sz="4" w:space="0" w:color="auto"/>
              <w:bottom w:val="single" w:sz="4" w:space="0" w:color="auto"/>
              <w:right w:val="single" w:sz="4" w:space="0" w:color="auto"/>
            </w:tcBorders>
            <w:shd w:val="clear" w:color="000000" w:fill="D9E1F2"/>
            <w:noWrap/>
            <w:vAlign w:val="center"/>
            <w:hideMark/>
          </w:tcPr>
          <w:p w14:paraId="4FC62022"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20</w:t>
            </w:r>
          </w:p>
        </w:tc>
        <w:tc>
          <w:tcPr>
            <w:tcW w:w="960" w:type="dxa"/>
            <w:tcBorders>
              <w:top w:val="nil"/>
              <w:left w:val="nil"/>
              <w:bottom w:val="single" w:sz="4" w:space="0" w:color="auto"/>
              <w:right w:val="single" w:sz="4" w:space="0" w:color="auto"/>
            </w:tcBorders>
            <w:shd w:val="clear" w:color="000000" w:fill="E2EFDA"/>
            <w:noWrap/>
            <w:vAlign w:val="center"/>
            <w:hideMark/>
          </w:tcPr>
          <w:p w14:paraId="7ECBA239" w14:textId="77777777" w:rsidR="00971E21" w:rsidRPr="00971E21" w:rsidRDefault="00971E21" w:rsidP="00971E21">
            <w:pPr>
              <w:spacing w:after="0" w:line="240" w:lineRule="auto"/>
              <w:jc w:val="center"/>
              <w:rPr>
                <w:rFonts w:ascii="Calibri" w:eastAsia="Times New Roman" w:hAnsi="Calibri" w:cs="Calibri"/>
                <w:color w:val="000000"/>
                <w:lang w:eastAsia="fr-FR"/>
              </w:rPr>
            </w:pPr>
            <w:r w:rsidRPr="00971E21">
              <w:rPr>
                <w:rFonts w:ascii="Calibri" w:eastAsia="Times New Roman" w:hAnsi="Calibri" w:cs="Calibri"/>
                <w:color w:val="000000"/>
                <w:lang w:eastAsia="fr-FR"/>
              </w:rPr>
              <w:t>0</w:t>
            </w:r>
          </w:p>
        </w:tc>
      </w:tr>
    </w:tbl>
    <w:p w14:paraId="623E13B2" w14:textId="1C057FC2" w:rsidR="00482562" w:rsidRPr="00BF7774" w:rsidRDefault="00482562" w:rsidP="008F10EA">
      <w:pPr>
        <w:pStyle w:val="NormalWeb"/>
        <w:spacing w:before="0" w:beforeAutospacing="0" w:after="0" w:afterAutospacing="0"/>
        <w:jc w:val="center"/>
        <w:rPr>
          <w:rFonts w:ascii="Cambria" w:eastAsiaTheme="minorHAnsi" w:hAnsi="Cambria" w:cstheme="minorBidi"/>
          <w:sz w:val="22"/>
          <w:szCs w:val="22"/>
          <w:lang w:eastAsia="en-US"/>
        </w:rPr>
      </w:pPr>
    </w:p>
    <w:p w14:paraId="168ECCEC" w14:textId="77777777" w:rsidR="00865401" w:rsidRPr="00BF7774" w:rsidRDefault="00865401" w:rsidP="00393AC7">
      <w:pPr>
        <w:pStyle w:val="NormalWeb"/>
        <w:spacing w:before="0" w:beforeAutospacing="0" w:after="0" w:afterAutospacing="0"/>
        <w:jc w:val="both"/>
        <w:rPr>
          <w:rFonts w:ascii="Cambria" w:eastAsiaTheme="minorHAnsi" w:hAnsi="Cambria" w:cstheme="minorBidi"/>
          <w:sz w:val="22"/>
          <w:szCs w:val="22"/>
          <w:lang w:eastAsia="en-US"/>
        </w:rPr>
      </w:pPr>
    </w:p>
    <w:p w14:paraId="4C40A5A2" w14:textId="6E8BA7C0" w:rsidR="00971E21" w:rsidRPr="00971E21" w:rsidRDefault="00971E21" w:rsidP="00544B60">
      <w:pPr>
        <w:pStyle w:val="NormalWeb"/>
        <w:spacing w:before="0" w:beforeAutospacing="0" w:after="0" w:afterAutospacing="0"/>
        <w:jc w:val="both"/>
        <w:rPr>
          <w:rFonts w:ascii="Cambria" w:hAnsi="Cambria"/>
          <w:sz w:val="22"/>
          <w:szCs w:val="22"/>
          <w:lang w:val="en-CA"/>
        </w:rPr>
      </w:pPr>
      <w:r w:rsidRPr="00971E21">
        <w:rPr>
          <w:rFonts w:ascii="Cambria" w:hAnsi="Cambria"/>
          <w:sz w:val="22"/>
          <w:szCs w:val="22"/>
          <w:lang w:val="en-CA"/>
        </w:rPr>
        <w:t xml:space="preserve">Select these two columns </w:t>
      </w:r>
      <w:r w:rsidR="00415454" w:rsidRPr="00971E21">
        <w:rPr>
          <w:rFonts w:ascii="Cambria" w:eastAsiaTheme="minorHAnsi" w:hAnsi="Cambria" w:cstheme="minorBidi"/>
          <w:sz w:val="22"/>
          <w:szCs w:val="22"/>
          <w:lang w:eastAsia="en-US"/>
        </w:rPr>
        <w:sym w:font="Wingdings" w:char="F0E0"/>
      </w:r>
      <w:r w:rsidR="00415454" w:rsidRPr="00971E21">
        <w:rPr>
          <w:rFonts w:ascii="Cambria" w:eastAsiaTheme="minorHAnsi" w:hAnsi="Cambria" w:cstheme="minorBidi"/>
          <w:sz w:val="22"/>
          <w:szCs w:val="22"/>
          <w:lang w:val="en-CA" w:eastAsia="en-US"/>
        </w:rPr>
        <w:t xml:space="preserve"> </w:t>
      </w:r>
      <w:r w:rsidRPr="00971E21">
        <w:rPr>
          <w:rFonts w:ascii="Cambria" w:hAnsi="Cambria"/>
          <w:sz w:val="22"/>
          <w:szCs w:val="22"/>
          <w:lang w:val="en"/>
        </w:rPr>
        <w:t xml:space="preserve">Click on the part to select the "recommended graphics" graphs (you will find the </w:t>
      </w:r>
      <w:r>
        <w:rPr>
          <w:rFonts w:ascii="Cambria" w:hAnsi="Cambria"/>
          <w:sz w:val="22"/>
          <w:szCs w:val="22"/>
          <w:lang w:val="en"/>
        </w:rPr>
        <w:t>Scatter</w:t>
      </w:r>
      <w:r w:rsidRPr="00971E21">
        <w:rPr>
          <w:rFonts w:ascii="Cambria" w:hAnsi="Cambria"/>
          <w:sz w:val="22"/>
          <w:szCs w:val="22"/>
          <w:lang w:val="en"/>
        </w:rPr>
        <w:t xml:space="preserve"> directly)</w:t>
      </w:r>
    </w:p>
    <w:p w14:paraId="3B0CAB36" w14:textId="671F1BCE" w:rsidR="000A5954" w:rsidRPr="00971E21" w:rsidRDefault="000A5954" w:rsidP="00393AC7">
      <w:pPr>
        <w:pStyle w:val="NormalWeb"/>
        <w:spacing w:before="0" w:beforeAutospacing="0" w:after="0" w:afterAutospacing="0"/>
        <w:jc w:val="both"/>
        <w:rPr>
          <w:rFonts w:ascii="Cambria" w:hAnsi="Cambria"/>
          <w:sz w:val="22"/>
          <w:szCs w:val="22"/>
          <w:lang w:val="en-CA"/>
        </w:rPr>
      </w:pPr>
    </w:p>
    <w:p w14:paraId="5A778140" w14:textId="7063253F" w:rsidR="000A5954" w:rsidRPr="00BF7774" w:rsidRDefault="00971E21" w:rsidP="000A5954">
      <w:pPr>
        <w:pStyle w:val="NormalWeb"/>
        <w:spacing w:before="0" w:beforeAutospacing="0" w:after="0" w:afterAutospacing="0"/>
        <w:jc w:val="center"/>
        <w:rPr>
          <w:rFonts w:ascii="Cambria" w:eastAsiaTheme="minorHAnsi" w:hAnsi="Cambria" w:cstheme="minorBidi"/>
          <w:sz w:val="22"/>
          <w:szCs w:val="22"/>
          <w:lang w:eastAsia="en-US"/>
        </w:rPr>
      </w:pPr>
      <w:r>
        <w:rPr>
          <w:noProof/>
        </w:rPr>
        <w:drawing>
          <wp:inline distT="0" distB="0" distL="0" distR="0" wp14:anchorId="2698D906" wp14:editId="37AA5180">
            <wp:extent cx="4343400" cy="2876550"/>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rotWithShape="1">
                    <a:blip r:embed="rId18"/>
                    <a:srcRect r="24603" b="11228"/>
                    <a:stretch/>
                  </pic:blipFill>
                  <pic:spPr bwMode="auto">
                    <a:xfrm>
                      <a:off x="0" y="0"/>
                      <a:ext cx="4343400" cy="2876550"/>
                    </a:xfrm>
                    <a:prstGeom prst="rect">
                      <a:avLst/>
                    </a:prstGeom>
                    <a:ln>
                      <a:noFill/>
                    </a:ln>
                    <a:extLst>
                      <a:ext uri="{53640926-AAD7-44D8-BBD7-CCE9431645EC}">
                        <a14:shadowObscured xmlns:a14="http://schemas.microsoft.com/office/drawing/2010/main"/>
                      </a:ext>
                    </a:extLst>
                  </pic:spPr>
                </pic:pic>
              </a:graphicData>
            </a:graphic>
          </wp:inline>
        </w:drawing>
      </w:r>
    </w:p>
    <w:p w14:paraId="2ACD2504" w14:textId="77777777" w:rsidR="00A142A5" w:rsidRPr="00BF7774" w:rsidRDefault="00A142A5" w:rsidP="00393AC7">
      <w:pPr>
        <w:pStyle w:val="NormalWeb"/>
        <w:spacing w:before="0" w:beforeAutospacing="0" w:after="0" w:afterAutospacing="0"/>
        <w:jc w:val="both"/>
        <w:rPr>
          <w:rFonts w:ascii="Cambria" w:eastAsiaTheme="minorHAnsi" w:hAnsi="Cambria" w:cstheme="minorBidi"/>
          <w:sz w:val="22"/>
          <w:szCs w:val="22"/>
          <w:lang w:eastAsia="en-US"/>
        </w:rPr>
      </w:pPr>
    </w:p>
    <w:p w14:paraId="36E4E6B3"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0B58E2D6"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4548985E"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5C47C894" w14:textId="77777777" w:rsidR="000A5954" w:rsidRPr="00BF7774" w:rsidRDefault="000A5954"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67085B62" w14:textId="77777777" w:rsidR="00971E21" w:rsidRPr="00971E21" w:rsidRDefault="00971E21" w:rsidP="00AE274B">
      <w:pPr>
        <w:rPr>
          <w:rFonts w:ascii="Cambria" w:hAnsi="Cambria"/>
          <w:b/>
          <w:bCs/>
          <w:lang w:val="en-CA"/>
        </w:rPr>
      </w:pPr>
      <w:r w:rsidRPr="00971E21">
        <w:rPr>
          <w:rFonts w:ascii="Cambria" w:hAnsi="Cambria"/>
          <w:lang w:val="en"/>
        </w:rPr>
        <w:t xml:space="preserve">Explore chart options for better formatting (title/colors/labels/...) </w:t>
      </w:r>
    </w:p>
    <w:p w14:paraId="554D5A95" w14:textId="77777777" w:rsidR="000A5954" w:rsidRPr="00971E21" w:rsidRDefault="000A5954"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6CC36885" w14:textId="77777777" w:rsidR="000A5954" w:rsidRPr="00971E21" w:rsidRDefault="000A5954"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17D13E66" w14:textId="77777777" w:rsidR="000A5954" w:rsidRPr="00971E21" w:rsidRDefault="000A5954"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2E403AAF" w14:textId="77777777" w:rsidR="00971E21" w:rsidRPr="00FE1B96" w:rsidRDefault="00971E21"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4585AF02" w14:textId="77777777" w:rsidR="00971E21" w:rsidRPr="00FE1B96" w:rsidRDefault="00971E21"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587F0FC6" w14:textId="77777777" w:rsidR="007840BE" w:rsidRPr="007840BE" w:rsidRDefault="007840BE" w:rsidP="009C003B">
      <w:pPr>
        <w:pStyle w:val="NormalWeb"/>
        <w:spacing w:before="0" w:beforeAutospacing="0" w:after="0" w:afterAutospacing="0"/>
        <w:jc w:val="both"/>
        <w:rPr>
          <w:rFonts w:ascii="Cambria" w:eastAsiaTheme="minorHAnsi" w:hAnsi="Cambria" w:cstheme="minorBidi"/>
          <w:b/>
          <w:bCs/>
          <w:sz w:val="22"/>
          <w:szCs w:val="22"/>
          <w:lang w:val="en-CA" w:eastAsia="en-US"/>
        </w:rPr>
      </w:pPr>
      <w:r w:rsidRPr="007840BE">
        <w:rPr>
          <w:rFonts w:ascii="Cambria" w:hAnsi="Cambria"/>
          <w:b/>
          <w:sz w:val="22"/>
          <w:szCs w:val="22"/>
          <w:lang w:val="en"/>
        </w:rPr>
        <w:t>The curve of increasing cumulative frequencies (associated with a discrete variable)</w:t>
      </w:r>
    </w:p>
    <w:p w14:paraId="28CEAA9C" w14:textId="1B73DE9F" w:rsidR="00386841" w:rsidRPr="007840BE" w:rsidRDefault="00386841"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5951F78D" w14:textId="3CC5A169" w:rsidR="00785567" w:rsidRPr="007840BE" w:rsidRDefault="007840BE" w:rsidP="00393AC7">
      <w:pPr>
        <w:pStyle w:val="NormalWeb"/>
        <w:spacing w:before="0" w:beforeAutospacing="0" w:after="0" w:afterAutospacing="0"/>
        <w:jc w:val="both"/>
        <w:rPr>
          <w:rFonts w:ascii="Cambria" w:hAnsi="Cambria"/>
          <w:sz w:val="22"/>
          <w:szCs w:val="22"/>
          <w:lang w:val="en-CA"/>
        </w:rPr>
      </w:pPr>
      <w:r w:rsidRPr="007840BE">
        <w:rPr>
          <w:rFonts w:ascii="Cambria" w:hAnsi="Cambria"/>
          <w:sz w:val="22"/>
          <w:szCs w:val="22"/>
          <w:lang w:val="en-CA"/>
        </w:rPr>
        <w:lastRenderedPageBreak/>
        <w:t>Remember that when the data are from a discrete variable the curve is stepped. EXCEL does not allow you to construct this curve directly. There are several possible tricks to build such a graph.</w:t>
      </w:r>
    </w:p>
    <w:p w14:paraId="6ED55BB0" w14:textId="77777777" w:rsidR="00785567" w:rsidRPr="007840BE" w:rsidRDefault="00785567" w:rsidP="00393AC7">
      <w:pPr>
        <w:pStyle w:val="NormalWeb"/>
        <w:spacing w:before="0" w:beforeAutospacing="0" w:after="0" w:afterAutospacing="0"/>
        <w:jc w:val="both"/>
        <w:rPr>
          <w:rFonts w:ascii="Cambria" w:hAnsi="Cambria"/>
          <w:sz w:val="22"/>
          <w:szCs w:val="22"/>
          <w:lang w:val="en-CA"/>
        </w:rPr>
      </w:pPr>
    </w:p>
    <w:p w14:paraId="78671D30" w14:textId="77777777" w:rsidR="007840BE" w:rsidRPr="007840BE" w:rsidRDefault="007840BE" w:rsidP="007840BE">
      <w:pPr>
        <w:jc w:val="both"/>
        <w:rPr>
          <w:rFonts w:ascii="Cambria" w:hAnsi="Cambria"/>
          <w:lang w:val="en-CA"/>
        </w:rPr>
      </w:pPr>
      <w:r w:rsidRPr="007840BE">
        <w:rPr>
          <w:rFonts w:ascii="Cambria" w:hAnsi="Cambria"/>
          <w:lang w:val="en-CA"/>
        </w:rPr>
        <w:t>In the rest of this section, we will detail a particular trick that allows us to construct this curve of increasing cumulative frequency. In fact, the method we will discuss in this section is based on the creation of two columns that contain the abscissa and ordinate of all the points that make up the "steps".   Note that these columns must respect the order of appearance of the points (from left to right / from bottom to top)</w:t>
      </w:r>
    </w:p>
    <w:p w14:paraId="7A8A8109" w14:textId="77777777" w:rsidR="007840BE" w:rsidRPr="007840BE" w:rsidRDefault="007840BE" w:rsidP="00C76EA2">
      <w:pPr>
        <w:jc w:val="both"/>
        <w:rPr>
          <w:rFonts w:ascii="Cambria" w:hAnsi="Cambria"/>
          <w:lang w:val="en-CA"/>
        </w:rPr>
      </w:pPr>
      <w:r w:rsidRPr="007840BE">
        <w:rPr>
          <w:rFonts w:ascii="Cambria" w:hAnsi="Cambria"/>
          <w:lang w:val="en"/>
        </w:rPr>
        <w:t xml:space="preserve">To illustrate this </w:t>
      </w:r>
      <w:proofErr w:type="gramStart"/>
      <w:r w:rsidRPr="007840BE">
        <w:rPr>
          <w:rFonts w:ascii="Cambria" w:hAnsi="Cambria"/>
          <w:lang w:val="en"/>
        </w:rPr>
        <w:t>method</w:t>
      </w:r>
      <w:proofErr w:type="gramEnd"/>
      <w:r w:rsidRPr="007840BE">
        <w:rPr>
          <w:rFonts w:ascii="Cambria" w:hAnsi="Cambria"/>
          <w:lang w:val="en"/>
        </w:rPr>
        <w:t xml:space="preserve"> we will use the following example.</w:t>
      </w:r>
    </w:p>
    <w:p w14:paraId="1C6BE59A" w14:textId="32D694D2" w:rsidR="00764895" w:rsidRPr="00BF7774" w:rsidRDefault="00A37AAB" w:rsidP="00A37AAB">
      <w:pPr>
        <w:jc w:val="center"/>
        <w:rPr>
          <w:rFonts w:ascii="Cambria" w:hAnsi="Cambria"/>
        </w:rPr>
      </w:pPr>
      <w:r w:rsidRPr="00BF7774">
        <w:rPr>
          <w:rFonts w:ascii="Cambria" w:hAnsi="Cambria"/>
          <w:noProof/>
        </w:rPr>
        <w:drawing>
          <wp:inline distT="0" distB="0" distL="0" distR="0" wp14:anchorId="6D181022" wp14:editId="3F6C3AC3">
            <wp:extent cx="1663700" cy="1027579"/>
            <wp:effectExtent l="0" t="0" r="0" b="1270"/>
            <wp:docPr id="18" name="Image 1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able&#10;&#10;Description générée automatiquement"/>
                    <pic:cNvPicPr/>
                  </pic:nvPicPr>
                  <pic:blipFill>
                    <a:blip r:embed="rId19"/>
                    <a:stretch>
                      <a:fillRect/>
                    </a:stretch>
                  </pic:blipFill>
                  <pic:spPr>
                    <a:xfrm>
                      <a:off x="0" y="0"/>
                      <a:ext cx="1693113" cy="1045746"/>
                    </a:xfrm>
                    <a:prstGeom prst="rect">
                      <a:avLst/>
                    </a:prstGeom>
                  </pic:spPr>
                </pic:pic>
              </a:graphicData>
            </a:graphic>
          </wp:inline>
        </w:drawing>
      </w:r>
    </w:p>
    <w:p w14:paraId="0F875063" w14:textId="5FC15C2C" w:rsidR="007840BE" w:rsidRPr="007840BE" w:rsidRDefault="007840BE" w:rsidP="008927C7">
      <w:pPr>
        <w:pStyle w:val="NormalWeb"/>
        <w:spacing w:before="0" w:beforeAutospacing="0" w:after="0" w:afterAutospacing="0"/>
        <w:jc w:val="both"/>
        <w:rPr>
          <w:rFonts w:ascii="Cambria" w:eastAsiaTheme="minorHAnsi" w:hAnsi="Cambria" w:cstheme="minorBidi"/>
          <w:sz w:val="22"/>
          <w:szCs w:val="22"/>
          <w:lang w:val="en-CA" w:eastAsia="en-US"/>
        </w:rPr>
      </w:pPr>
      <w:r w:rsidRPr="007840BE">
        <w:rPr>
          <w:rFonts w:ascii="Cambria" w:hAnsi="Cambria"/>
          <w:sz w:val="22"/>
          <w:szCs w:val="22"/>
          <w:lang w:val="en"/>
        </w:rPr>
        <w:t xml:space="preserve">To constitute the column of </w:t>
      </w:r>
      <w:r>
        <w:rPr>
          <w:rFonts w:ascii="Cambria" w:hAnsi="Cambria"/>
          <w:sz w:val="22"/>
          <w:szCs w:val="22"/>
          <w:lang w:val="en"/>
        </w:rPr>
        <w:t>x-axis</w:t>
      </w:r>
      <w:r w:rsidRPr="007840BE">
        <w:rPr>
          <w:rFonts w:ascii="Cambria" w:hAnsi="Cambria"/>
          <w:sz w:val="22"/>
          <w:szCs w:val="22"/>
          <w:lang w:val="en"/>
        </w:rPr>
        <w:t>, it is enough to duplicate each modality twice in a new column.</w:t>
      </w:r>
    </w:p>
    <w:p w14:paraId="41C2F0BA" w14:textId="6E99E9C8" w:rsidR="00A67CEB" w:rsidRPr="007840BE" w:rsidRDefault="00A67CEB" w:rsidP="00393AC7">
      <w:pPr>
        <w:pStyle w:val="NormalWeb"/>
        <w:spacing w:before="0" w:beforeAutospacing="0" w:after="0" w:afterAutospacing="0"/>
        <w:jc w:val="both"/>
        <w:rPr>
          <w:rFonts w:ascii="Cambria" w:eastAsiaTheme="minorHAnsi" w:hAnsi="Cambria" w:cstheme="minorBidi"/>
          <w:sz w:val="22"/>
          <w:szCs w:val="22"/>
          <w:lang w:val="en-CA"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7840BE" w:rsidRPr="007840BE" w14:paraId="42989D25" w14:textId="77777777" w:rsidTr="007840B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3C2CCA97" w14:textId="479262D3"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X-Axis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1D64E457"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Y-Axis</w:t>
            </w:r>
          </w:p>
        </w:tc>
      </w:tr>
      <w:tr w:rsidR="007840BE" w:rsidRPr="007840BE" w14:paraId="77CDE9CD"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73D16F7A"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44AE8FC2"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p>
        </w:tc>
      </w:tr>
      <w:tr w:rsidR="007840BE" w:rsidRPr="007840BE" w14:paraId="2D2E7C50"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318F65FE"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65489950"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p>
        </w:tc>
      </w:tr>
      <w:tr w:rsidR="007840BE" w:rsidRPr="007840BE" w14:paraId="120F6B85"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6B63D244"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6F86664C" w14:textId="77777777" w:rsidR="007840BE" w:rsidRPr="007840BE" w:rsidRDefault="007840BE" w:rsidP="007840BE">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29110DAC"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749C952B"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36139A3E" w14:textId="77777777" w:rsidR="007840BE" w:rsidRPr="007840BE" w:rsidRDefault="007840BE" w:rsidP="007840BE">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490DFBE5"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0E464E76"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3A3CC994" w14:textId="77777777" w:rsidR="007840BE" w:rsidRPr="007840BE" w:rsidRDefault="007840BE" w:rsidP="007840BE">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0593B56A"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388564D2"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7079A3F4" w14:textId="77777777" w:rsidR="007840BE" w:rsidRPr="007840BE" w:rsidRDefault="007840BE" w:rsidP="007840BE">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002A3AD5"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0EA35B08"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2BE80C3D" w14:textId="77777777" w:rsidR="007840BE" w:rsidRPr="007840BE" w:rsidRDefault="007840BE" w:rsidP="007840BE">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3F4EB7B6" w14:textId="77777777" w:rsidTr="007840BE">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6F1FB978" w14:textId="77777777" w:rsidR="007840BE" w:rsidRPr="007840BE" w:rsidRDefault="007840BE" w:rsidP="007840BE">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2F1B245C" w14:textId="77777777" w:rsidR="007840BE" w:rsidRPr="007840BE" w:rsidRDefault="007840BE" w:rsidP="007840BE">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bl>
    <w:p w14:paraId="21AA922C" w14:textId="7E9364CB" w:rsidR="00A67CEB" w:rsidRPr="00BF7774" w:rsidRDefault="00A67CEB" w:rsidP="00A67CEB">
      <w:pPr>
        <w:pStyle w:val="NormalWeb"/>
        <w:spacing w:before="0" w:beforeAutospacing="0" w:after="0" w:afterAutospacing="0"/>
        <w:jc w:val="center"/>
        <w:rPr>
          <w:rFonts w:ascii="Cambria" w:eastAsiaTheme="minorHAnsi" w:hAnsi="Cambria" w:cstheme="minorBidi"/>
          <w:sz w:val="22"/>
          <w:szCs w:val="22"/>
          <w:lang w:eastAsia="en-US"/>
        </w:rPr>
      </w:pPr>
    </w:p>
    <w:p w14:paraId="5B307DB0" w14:textId="77777777" w:rsidR="00386841" w:rsidRPr="00BF7774" w:rsidRDefault="00386841"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72D91DB2" w14:textId="77777777" w:rsidR="007840BE" w:rsidRPr="007840BE" w:rsidRDefault="007840BE" w:rsidP="00A468A4">
      <w:pPr>
        <w:pStyle w:val="NormalWeb"/>
        <w:spacing w:before="0" w:beforeAutospacing="0" w:after="0" w:afterAutospacing="0"/>
        <w:jc w:val="both"/>
        <w:rPr>
          <w:rFonts w:ascii="Cambria" w:eastAsiaTheme="minorHAnsi" w:hAnsi="Cambria" w:cstheme="minorBidi"/>
          <w:sz w:val="22"/>
          <w:szCs w:val="22"/>
          <w:lang w:val="en-CA" w:eastAsia="en-US"/>
        </w:rPr>
      </w:pPr>
      <w:r w:rsidRPr="007840BE">
        <w:rPr>
          <w:rFonts w:ascii="Cambria" w:hAnsi="Cambria"/>
          <w:sz w:val="22"/>
          <w:szCs w:val="22"/>
          <w:lang w:val="en"/>
        </w:rPr>
        <w:t>Start by giving the value of 0 and the value 1 respectively to the ordinates of the first and last point.</w:t>
      </w:r>
    </w:p>
    <w:p w14:paraId="0392B481" w14:textId="2E236BE4" w:rsidR="00912AD0" w:rsidRPr="007840BE" w:rsidRDefault="00912AD0" w:rsidP="00393AC7">
      <w:pPr>
        <w:pStyle w:val="NormalWeb"/>
        <w:spacing w:before="0" w:beforeAutospacing="0" w:after="0" w:afterAutospacing="0"/>
        <w:jc w:val="both"/>
        <w:rPr>
          <w:rFonts w:ascii="Cambria" w:eastAsiaTheme="minorHAnsi" w:hAnsi="Cambria" w:cstheme="minorBidi"/>
          <w:sz w:val="22"/>
          <w:szCs w:val="22"/>
          <w:lang w:val="en-CA"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7840BE" w:rsidRPr="007840BE" w14:paraId="299BD467" w14:textId="77777777" w:rsidTr="00FE5C0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1100C83"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X-Axis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1FBCD09D"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Y-Axis</w:t>
            </w:r>
          </w:p>
        </w:tc>
      </w:tr>
      <w:tr w:rsidR="007840BE" w:rsidRPr="007840BE" w14:paraId="1DC0E2ED"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5A304430"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08B4DE4D" w14:textId="006C33DD"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r>
              <w:rPr>
                <w:rFonts w:ascii="Calibri" w:eastAsia="Times New Roman" w:hAnsi="Calibri" w:cs="Calibri"/>
                <w:color w:val="000000"/>
                <w:lang w:eastAsia="fr-FR"/>
              </w:rPr>
              <w:t>0</w:t>
            </w:r>
          </w:p>
        </w:tc>
      </w:tr>
      <w:tr w:rsidR="007840BE" w:rsidRPr="007840BE" w14:paraId="6156536D"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0BCE655C"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081323F0"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 </w:t>
            </w:r>
          </w:p>
        </w:tc>
      </w:tr>
      <w:tr w:rsidR="007840BE" w:rsidRPr="007840BE" w14:paraId="3DA46D65"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7CB6100"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6055261F" w14:textId="77777777" w:rsidR="007840BE" w:rsidRPr="007840BE" w:rsidRDefault="007840BE" w:rsidP="00FE5C0C">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38881480"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68059860"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39B38F2A" w14:textId="77777777" w:rsidR="007840BE" w:rsidRPr="007840BE" w:rsidRDefault="007840BE" w:rsidP="00FE5C0C">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2DF5325B"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57874EF6"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7CED12BF" w14:textId="77777777" w:rsidR="007840BE" w:rsidRPr="007840BE" w:rsidRDefault="007840BE" w:rsidP="00FE5C0C">
            <w:pPr>
              <w:spacing w:after="0" w:line="240" w:lineRule="auto"/>
              <w:jc w:val="center"/>
              <w:rPr>
                <w:rFonts w:ascii="Calibri" w:eastAsia="Times New Roman" w:hAnsi="Calibri" w:cs="Calibri"/>
                <w:color w:val="FF0000"/>
                <w:lang w:eastAsia="fr-FR"/>
              </w:rPr>
            </w:pPr>
            <w:r w:rsidRPr="007840BE">
              <w:rPr>
                <w:rFonts w:ascii="Calibri" w:eastAsia="Times New Roman" w:hAnsi="Calibri" w:cs="Calibri"/>
                <w:color w:val="FF0000"/>
                <w:lang w:eastAsia="fr-FR"/>
              </w:rPr>
              <w:t> </w:t>
            </w:r>
          </w:p>
        </w:tc>
      </w:tr>
      <w:tr w:rsidR="007840BE" w:rsidRPr="007840BE" w14:paraId="21CAAB46"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3299A866"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4BDE14A4" w14:textId="77777777" w:rsidR="007840BE" w:rsidRPr="007840BE" w:rsidRDefault="007840BE" w:rsidP="00FE5C0C">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0A7D9A24"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77197225"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263CEDDA" w14:textId="77777777" w:rsidR="007840BE" w:rsidRPr="007840BE" w:rsidRDefault="007840BE" w:rsidP="00FE5C0C">
            <w:pPr>
              <w:spacing w:after="0" w:line="240" w:lineRule="auto"/>
              <w:jc w:val="center"/>
              <w:rPr>
                <w:rFonts w:ascii="Calibri" w:eastAsia="Times New Roman" w:hAnsi="Calibri" w:cs="Calibri"/>
                <w:color w:val="0070C0"/>
                <w:lang w:eastAsia="fr-FR"/>
              </w:rPr>
            </w:pPr>
            <w:r w:rsidRPr="007840BE">
              <w:rPr>
                <w:rFonts w:ascii="Calibri" w:eastAsia="Times New Roman" w:hAnsi="Calibri" w:cs="Calibri"/>
                <w:color w:val="0070C0"/>
                <w:lang w:eastAsia="fr-FR"/>
              </w:rPr>
              <w:t> </w:t>
            </w:r>
          </w:p>
        </w:tc>
      </w:tr>
      <w:tr w:rsidR="007840BE" w:rsidRPr="007840BE" w14:paraId="30030F3C" w14:textId="77777777" w:rsidTr="00FE5C0C">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0F8F17AB" w14:textId="77777777" w:rsidR="007840BE" w:rsidRPr="007840BE" w:rsidRDefault="007840BE" w:rsidP="00FE5C0C">
            <w:pPr>
              <w:spacing w:after="0" w:line="240" w:lineRule="auto"/>
              <w:jc w:val="center"/>
              <w:rPr>
                <w:rFonts w:ascii="Calibri" w:eastAsia="Times New Roman" w:hAnsi="Calibri" w:cs="Calibri"/>
                <w:color w:val="000000"/>
                <w:lang w:eastAsia="fr-FR"/>
              </w:rPr>
            </w:pPr>
            <w:r w:rsidRPr="007840BE">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7F8BC49F" w14:textId="520E4833" w:rsidR="007840BE" w:rsidRPr="007840BE" w:rsidRDefault="007840BE" w:rsidP="00FE5C0C">
            <w:pPr>
              <w:spacing w:after="0" w:line="240" w:lineRule="auto"/>
              <w:jc w:val="center"/>
              <w:rPr>
                <w:rFonts w:ascii="Calibri" w:eastAsia="Times New Roman" w:hAnsi="Calibri" w:cs="Calibri"/>
                <w:color w:val="0070C0"/>
                <w:lang w:eastAsia="fr-FR"/>
              </w:rPr>
            </w:pPr>
            <w:r w:rsidRPr="00DB2DB1">
              <w:rPr>
                <w:rFonts w:ascii="Calibri" w:eastAsia="Times New Roman" w:hAnsi="Calibri" w:cs="Calibri"/>
                <w:lang w:eastAsia="fr-FR"/>
              </w:rPr>
              <w:t>1</w:t>
            </w:r>
            <w:r w:rsidRPr="007840BE">
              <w:rPr>
                <w:rFonts w:ascii="Calibri" w:eastAsia="Times New Roman" w:hAnsi="Calibri" w:cs="Calibri"/>
                <w:color w:val="0070C0"/>
                <w:lang w:eastAsia="fr-FR"/>
              </w:rPr>
              <w:t> </w:t>
            </w:r>
          </w:p>
        </w:tc>
      </w:tr>
    </w:tbl>
    <w:p w14:paraId="1FEED80E" w14:textId="00204D6A" w:rsidR="00912AD0" w:rsidRPr="00BF7774" w:rsidRDefault="00912AD0" w:rsidP="006B26AD">
      <w:pPr>
        <w:pStyle w:val="NormalWeb"/>
        <w:spacing w:before="0" w:beforeAutospacing="0" w:after="0" w:afterAutospacing="0"/>
        <w:jc w:val="center"/>
        <w:rPr>
          <w:rFonts w:ascii="Cambria" w:eastAsiaTheme="minorHAnsi" w:hAnsi="Cambria" w:cstheme="minorBidi"/>
          <w:sz w:val="22"/>
          <w:szCs w:val="22"/>
          <w:lang w:eastAsia="en-US"/>
        </w:rPr>
      </w:pPr>
    </w:p>
    <w:p w14:paraId="32F70956" w14:textId="77777777" w:rsidR="006B26AD" w:rsidRPr="00BF7774" w:rsidRDefault="006B26AD" w:rsidP="00393AC7">
      <w:pPr>
        <w:pStyle w:val="NormalWeb"/>
        <w:spacing w:before="0" w:beforeAutospacing="0" w:after="0" w:afterAutospacing="0"/>
        <w:jc w:val="both"/>
        <w:rPr>
          <w:rFonts w:ascii="Cambria" w:eastAsiaTheme="minorHAnsi" w:hAnsi="Cambria" w:cstheme="minorBidi"/>
          <w:sz w:val="22"/>
          <w:szCs w:val="22"/>
          <w:lang w:eastAsia="en-US"/>
        </w:rPr>
      </w:pPr>
    </w:p>
    <w:p w14:paraId="30EA5808"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15E67D60"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1984A537"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1ED57B6C" w14:textId="77777777" w:rsidR="00C90806" w:rsidRPr="00BF7774" w:rsidRDefault="00C90806" w:rsidP="00393AC7">
      <w:pPr>
        <w:pStyle w:val="NormalWeb"/>
        <w:spacing w:before="0" w:beforeAutospacing="0" w:after="0" w:afterAutospacing="0"/>
        <w:jc w:val="both"/>
        <w:rPr>
          <w:rFonts w:ascii="Cambria" w:eastAsiaTheme="minorHAnsi" w:hAnsi="Cambria" w:cstheme="minorBidi"/>
          <w:sz w:val="22"/>
          <w:szCs w:val="22"/>
          <w:lang w:eastAsia="en-US"/>
        </w:rPr>
      </w:pPr>
    </w:p>
    <w:p w14:paraId="7F4A19C9" w14:textId="77777777" w:rsidR="00DB2DB1" w:rsidRPr="00DB2DB1" w:rsidRDefault="00DB2DB1" w:rsidP="00DD1797">
      <w:pPr>
        <w:pStyle w:val="NormalWeb"/>
        <w:spacing w:before="0" w:beforeAutospacing="0" w:after="0" w:afterAutospacing="0"/>
        <w:jc w:val="both"/>
        <w:rPr>
          <w:rFonts w:ascii="Cambria" w:eastAsiaTheme="minorHAnsi" w:hAnsi="Cambria" w:cstheme="minorBidi"/>
          <w:sz w:val="22"/>
          <w:szCs w:val="22"/>
          <w:lang w:val="en-CA" w:eastAsia="en-US"/>
        </w:rPr>
      </w:pPr>
      <w:r w:rsidRPr="00DB2DB1">
        <w:rPr>
          <w:rFonts w:ascii="Cambria" w:hAnsi="Cambria"/>
          <w:sz w:val="22"/>
          <w:szCs w:val="22"/>
          <w:lang w:val="en"/>
        </w:rPr>
        <w:t xml:space="preserve">For the remaining boxes repeat twice and in order the values of the column of increasing cumulative frequencies </w:t>
      </w:r>
    </w:p>
    <w:p w14:paraId="564C44AF" w14:textId="77777777" w:rsidR="006B26AD" w:rsidRPr="00DB2DB1" w:rsidRDefault="006B26AD"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106148C1" w14:textId="28C12DD1" w:rsidR="006B26AD" w:rsidRPr="00FE1B96" w:rsidRDefault="006B26AD" w:rsidP="003C1D18">
      <w:pPr>
        <w:pStyle w:val="NormalWeb"/>
        <w:spacing w:before="0" w:beforeAutospacing="0" w:after="0" w:afterAutospacing="0"/>
        <w:jc w:val="center"/>
        <w:rPr>
          <w:rFonts w:ascii="Cambria" w:eastAsiaTheme="minorHAnsi" w:hAnsi="Cambria" w:cstheme="minorBidi"/>
          <w:b/>
          <w:bCs/>
          <w:sz w:val="22"/>
          <w:szCs w:val="22"/>
          <w:lang w:val="en-US" w:eastAsia="en-US"/>
        </w:rPr>
      </w:pPr>
    </w:p>
    <w:tbl>
      <w:tblPr>
        <w:tblW w:w="1920" w:type="dxa"/>
        <w:jc w:val="center"/>
        <w:tblCellMar>
          <w:left w:w="70" w:type="dxa"/>
          <w:right w:w="70" w:type="dxa"/>
        </w:tblCellMar>
        <w:tblLook w:val="04A0" w:firstRow="1" w:lastRow="0" w:firstColumn="1" w:lastColumn="0" w:noHBand="0" w:noVBand="1"/>
      </w:tblPr>
      <w:tblGrid>
        <w:gridCol w:w="960"/>
        <w:gridCol w:w="960"/>
      </w:tblGrid>
      <w:tr w:rsidR="00DB2DB1" w:rsidRPr="00DB2DB1" w14:paraId="4F907264" w14:textId="77777777" w:rsidTr="00DB2DB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0056C3B" w14:textId="77777777" w:rsidR="00DB2DB1" w:rsidRPr="00DB2DB1" w:rsidRDefault="00DB2DB1" w:rsidP="00DB2DB1">
            <w:pPr>
              <w:spacing w:after="0" w:line="240" w:lineRule="auto"/>
              <w:jc w:val="center"/>
              <w:rPr>
                <w:rFonts w:ascii="Calibri" w:eastAsia="Times New Roman" w:hAnsi="Calibri" w:cs="Calibri"/>
                <w:color w:val="000000"/>
                <w:lang w:eastAsia="fr-FR"/>
              </w:rPr>
            </w:pPr>
            <w:proofErr w:type="gramStart"/>
            <w:r w:rsidRPr="00DB2DB1">
              <w:rPr>
                <w:rFonts w:ascii="Calibri" w:eastAsia="Times New Roman" w:hAnsi="Calibri" w:cs="Calibri"/>
                <w:color w:val="000000"/>
                <w:lang w:eastAsia="fr-FR"/>
              </w:rPr>
              <w:t>x</w:t>
            </w:r>
            <w:proofErr w:type="gramEnd"/>
            <w:r w:rsidRPr="00DB2DB1">
              <w:rPr>
                <w:rFonts w:ascii="Calibri" w:eastAsia="Times New Roman" w:hAnsi="Calibri" w:cs="Calibri"/>
                <w:color w:val="000000"/>
                <w:lang w:eastAsia="fr-FR"/>
              </w:rPr>
              <w:t>-Axis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3B15D4C6"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Y-Axis</w:t>
            </w:r>
          </w:p>
        </w:tc>
      </w:tr>
      <w:tr w:rsidR="00DB2DB1" w:rsidRPr="00DB2DB1" w14:paraId="13FF1543"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73814496"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41311BAA"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w:t>
            </w:r>
          </w:p>
        </w:tc>
      </w:tr>
      <w:tr w:rsidR="00DB2DB1" w:rsidRPr="00DB2DB1" w14:paraId="723BAC7E"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3BDF7046"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-1</w:t>
            </w:r>
          </w:p>
        </w:tc>
        <w:tc>
          <w:tcPr>
            <w:tcW w:w="960" w:type="dxa"/>
            <w:tcBorders>
              <w:top w:val="nil"/>
              <w:left w:val="nil"/>
              <w:bottom w:val="single" w:sz="4" w:space="0" w:color="auto"/>
              <w:right w:val="single" w:sz="4" w:space="0" w:color="auto"/>
            </w:tcBorders>
            <w:shd w:val="clear" w:color="000000" w:fill="FFD966"/>
            <w:noWrap/>
            <w:vAlign w:val="center"/>
            <w:hideMark/>
          </w:tcPr>
          <w:p w14:paraId="05E30B78"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0,3</w:t>
            </w:r>
          </w:p>
        </w:tc>
      </w:tr>
      <w:tr w:rsidR="00DB2DB1" w:rsidRPr="00DB2DB1" w14:paraId="3CEBFDA4"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76555CEC"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43DAD361"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0,3</w:t>
            </w:r>
          </w:p>
        </w:tc>
      </w:tr>
      <w:tr w:rsidR="00DB2DB1" w:rsidRPr="00DB2DB1" w14:paraId="09A90C56"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46E4868"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2</w:t>
            </w:r>
          </w:p>
        </w:tc>
        <w:tc>
          <w:tcPr>
            <w:tcW w:w="960" w:type="dxa"/>
            <w:tcBorders>
              <w:top w:val="nil"/>
              <w:left w:val="nil"/>
              <w:bottom w:val="single" w:sz="4" w:space="0" w:color="auto"/>
              <w:right w:val="single" w:sz="4" w:space="0" w:color="auto"/>
            </w:tcBorders>
            <w:shd w:val="clear" w:color="000000" w:fill="FFD966"/>
            <w:noWrap/>
            <w:vAlign w:val="center"/>
            <w:hideMark/>
          </w:tcPr>
          <w:p w14:paraId="55DC90BA"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0,7</w:t>
            </w:r>
          </w:p>
        </w:tc>
      </w:tr>
      <w:tr w:rsidR="00DB2DB1" w:rsidRPr="00DB2DB1" w14:paraId="43FFAA8F"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354AEDC6"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1690970E"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0,7</w:t>
            </w:r>
          </w:p>
        </w:tc>
      </w:tr>
      <w:tr w:rsidR="00DB2DB1" w:rsidRPr="00DB2DB1" w14:paraId="44B08986"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23F0BD0"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3</w:t>
            </w:r>
          </w:p>
        </w:tc>
        <w:tc>
          <w:tcPr>
            <w:tcW w:w="960" w:type="dxa"/>
            <w:tcBorders>
              <w:top w:val="nil"/>
              <w:left w:val="nil"/>
              <w:bottom w:val="single" w:sz="4" w:space="0" w:color="auto"/>
              <w:right w:val="single" w:sz="4" w:space="0" w:color="auto"/>
            </w:tcBorders>
            <w:shd w:val="clear" w:color="000000" w:fill="FFD966"/>
            <w:noWrap/>
            <w:vAlign w:val="center"/>
            <w:hideMark/>
          </w:tcPr>
          <w:p w14:paraId="07B4F891"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0,9</w:t>
            </w:r>
          </w:p>
        </w:tc>
      </w:tr>
      <w:tr w:rsidR="00DB2DB1" w:rsidRPr="00DB2DB1" w14:paraId="10FD6B7D"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4398B205"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53F24993"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0,9</w:t>
            </w:r>
          </w:p>
        </w:tc>
      </w:tr>
      <w:tr w:rsidR="00DB2DB1" w:rsidRPr="00DB2DB1" w14:paraId="36F89901" w14:textId="77777777" w:rsidTr="00DB2DB1">
        <w:trPr>
          <w:trHeight w:val="290"/>
          <w:jc w:val="center"/>
        </w:trPr>
        <w:tc>
          <w:tcPr>
            <w:tcW w:w="960" w:type="dxa"/>
            <w:tcBorders>
              <w:top w:val="nil"/>
              <w:left w:val="single" w:sz="4" w:space="0" w:color="auto"/>
              <w:bottom w:val="single" w:sz="4" w:space="0" w:color="auto"/>
              <w:right w:val="single" w:sz="4" w:space="0" w:color="auto"/>
            </w:tcBorders>
            <w:shd w:val="clear" w:color="000000" w:fill="9BC2E6"/>
            <w:noWrap/>
            <w:vAlign w:val="center"/>
            <w:hideMark/>
          </w:tcPr>
          <w:p w14:paraId="65116124" w14:textId="77777777" w:rsidR="00DB2DB1" w:rsidRPr="00DB2DB1" w:rsidRDefault="00DB2DB1" w:rsidP="00DB2DB1">
            <w:pPr>
              <w:spacing w:after="0" w:line="240" w:lineRule="auto"/>
              <w:jc w:val="center"/>
              <w:rPr>
                <w:rFonts w:ascii="Calibri" w:eastAsia="Times New Roman" w:hAnsi="Calibri" w:cs="Calibri"/>
                <w:color w:val="000000"/>
                <w:lang w:eastAsia="fr-FR"/>
              </w:rPr>
            </w:pPr>
            <w:r w:rsidRPr="00DB2DB1">
              <w:rPr>
                <w:rFonts w:ascii="Calibri" w:eastAsia="Times New Roman" w:hAnsi="Calibri" w:cs="Calibri"/>
                <w:color w:val="000000"/>
                <w:lang w:eastAsia="fr-FR"/>
              </w:rPr>
              <w:t>4</w:t>
            </w:r>
          </w:p>
        </w:tc>
        <w:tc>
          <w:tcPr>
            <w:tcW w:w="960" w:type="dxa"/>
            <w:tcBorders>
              <w:top w:val="nil"/>
              <w:left w:val="nil"/>
              <w:bottom w:val="single" w:sz="4" w:space="0" w:color="auto"/>
              <w:right w:val="single" w:sz="4" w:space="0" w:color="auto"/>
            </w:tcBorders>
            <w:shd w:val="clear" w:color="000000" w:fill="FFD966"/>
            <w:noWrap/>
            <w:vAlign w:val="center"/>
            <w:hideMark/>
          </w:tcPr>
          <w:p w14:paraId="66C88DE6" w14:textId="77777777" w:rsidR="00DB2DB1" w:rsidRPr="00DB2DB1" w:rsidRDefault="00DB2DB1" w:rsidP="00DB2DB1">
            <w:pPr>
              <w:spacing w:after="0" w:line="240" w:lineRule="auto"/>
              <w:jc w:val="center"/>
              <w:rPr>
                <w:rFonts w:ascii="Calibri" w:eastAsia="Times New Roman" w:hAnsi="Calibri" w:cs="Calibri"/>
                <w:lang w:eastAsia="fr-FR"/>
              </w:rPr>
            </w:pPr>
            <w:r w:rsidRPr="00DB2DB1">
              <w:rPr>
                <w:rFonts w:ascii="Calibri" w:eastAsia="Times New Roman" w:hAnsi="Calibri" w:cs="Calibri"/>
                <w:lang w:eastAsia="fr-FR"/>
              </w:rPr>
              <w:t>1</w:t>
            </w:r>
          </w:p>
        </w:tc>
      </w:tr>
    </w:tbl>
    <w:p w14:paraId="40171F06" w14:textId="77777777" w:rsidR="00DB2DB1" w:rsidRPr="00BF7774" w:rsidRDefault="00DB2DB1" w:rsidP="003C1D18">
      <w:pPr>
        <w:pStyle w:val="NormalWeb"/>
        <w:spacing w:before="0" w:beforeAutospacing="0" w:after="0" w:afterAutospacing="0"/>
        <w:jc w:val="center"/>
        <w:rPr>
          <w:rFonts w:ascii="Cambria" w:eastAsiaTheme="minorHAnsi" w:hAnsi="Cambria" w:cstheme="minorBidi"/>
          <w:b/>
          <w:bCs/>
          <w:sz w:val="22"/>
          <w:szCs w:val="22"/>
          <w:lang w:eastAsia="en-US"/>
        </w:rPr>
      </w:pPr>
    </w:p>
    <w:p w14:paraId="0D09C1AB" w14:textId="77777777" w:rsidR="006B26AD" w:rsidRPr="00BF7774" w:rsidRDefault="006B26AD"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01839A64" w14:textId="1A3D03BE" w:rsidR="00DB2DB1" w:rsidRDefault="00DB2DB1" w:rsidP="00EB728B">
      <w:pPr>
        <w:pStyle w:val="NormalWeb"/>
        <w:spacing w:before="0" w:beforeAutospacing="0" w:after="0" w:afterAutospacing="0"/>
        <w:jc w:val="both"/>
        <w:rPr>
          <w:rFonts w:ascii="Cambria" w:hAnsi="Cambria"/>
          <w:sz w:val="22"/>
          <w:szCs w:val="22"/>
          <w:lang w:val="en"/>
        </w:rPr>
      </w:pPr>
      <w:r w:rsidRPr="00DB2DB1">
        <w:rPr>
          <w:rFonts w:ascii="Cambria" w:hAnsi="Cambria"/>
          <w:sz w:val="22"/>
          <w:szCs w:val="22"/>
          <w:lang w:val="en-CA"/>
        </w:rPr>
        <w:t xml:space="preserve">Select these two columns </w:t>
      </w:r>
      <w:r w:rsidR="00010C9E" w:rsidRPr="00DB2DB1">
        <w:rPr>
          <w:rFonts w:ascii="Cambria" w:eastAsiaTheme="minorHAnsi" w:hAnsi="Cambria" w:cstheme="minorBidi"/>
          <w:sz w:val="22"/>
          <w:szCs w:val="22"/>
          <w:lang w:eastAsia="en-US"/>
        </w:rPr>
        <w:sym w:font="Wingdings" w:char="F0E0"/>
      </w:r>
      <w:r w:rsidR="00010C9E" w:rsidRPr="00DB2DB1">
        <w:rPr>
          <w:rFonts w:ascii="Cambria" w:eastAsiaTheme="minorHAnsi" w:hAnsi="Cambria" w:cstheme="minorBidi"/>
          <w:sz w:val="22"/>
          <w:szCs w:val="22"/>
          <w:lang w:val="en-CA" w:eastAsia="en-US"/>
        </w:rPr>
        <w:t xml:space="preserve"> </w:t>
      </w:r>
      <w:r w:rsidRPr="00DB2DB1">
        <w:rPr>
          <w:rFonts w:ascii="Cambria" w:hAnsi="Cambria"/>
          <w:sz w:val="22"/>
          <w:szCs w:val="22"/>
          <w:lang w:val="en"/>
        </w:rPr>
        <w:t xml:space="preserve">Click on the part to select the "recommended graphics" graphs (you will find the </w:t>
      </w:r>
      <w:r>
        <w:rPr>
          <w:rFonts w:ascii="Cambria" w:hAnsi="Cambria"/>
          <w:sz w:val="22"/>
          <w:szCs w:val="22"/>
          <w:lang w:val="en"/>
        </w:rPr>
        <w:t>Scatter</w:t>
      </w:r>
      <w:r w:rsidRPr="00DB2DB1">
        <w:rPr>
          <w:rFonts w:ascii="Cambria" w:hAnsi="Cambria"/>
          <w:sz w:val="22"/>
          <w:szCs w:val="22"/>
          <w:lang w:val="en"/>
        </w:rPr>
        <w:t xml:space="preserve"> directly)</w:t>
      </w:r>
    </w:p>
    <w:p w14:paraId="31C53D82" w14:textId="77777777" w:rsidR="009A5506" w:rsidRPr="00DB2DB1" w:rsidRDefault="009A5506" w:rsidP="00EB728B">
      <w:pPr>
        <w:pStyle w:val="NormalWeb"/>
        <w:spacing w:before="0" w:beforeAutospacing="0" w:after="0" w:afterAutospacing="0"/>
        <w:jc w:val="both"/>
        <w:rPr>
          <w:rFonts w:ascii="Cambria" w:hAnsi="Cambria"/>
          <w:sz w:val="22"/>
          <w:szCs w:val="22"/>
          <w:lang w:val="en-CA"/>
        </w:rPr>
      </w:pPr>
    </w:p>
    <w:p w14:paraId="09974436" w14:textId="1A08E6C3" w:rsidR="00010C9E" w:rsidRPr="00DB2DB1" w:rsidRDefault="009A5506" w:rsidP="009A5506">
      <w:pPr>
        <w:pStyle w:val="NormalWeb"/>
        <w:spacing w:before="0" w:beforeAutospacing="0" w:after="0" w:afterAutospacing="0"/>
        <w:jc w:val="center"/>
        <w:rPr>
          <w:rFonts w:ascii="Cambria" w:hAnsi="Cambria"/>
          <w:sz w:val="22"/>
          <w:szCs w:val="22"/>
          <w:lang w:val="en-CA"/>
        </w:rPr>
      </w:pPr>
      <w:r>
        <w:rPr>
          <w:noProof/>
        </w:rPr>
        <w:drawing>
          <wp:inline distT="0" distB="0" distL="0" distR="0" wp14:anchorId="628996C9" wp14:editId="2E29F231">
            <wp:extent cx="3886200" cy="2992820"/>
            <wp:effectExtent l="0" t="0" r="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rotWithShape="1">
                    <a:blip r:embed="rId20"/>
                    <a:srcRect r="32871" b="8093"/>
                    <a:stretch/>
                  </pic:blipFill>
                  <pic:spPr bwMode="auto">
                    <a:xfrm>
                      <a:off x="0" y="0"/>
                      <a:ext cx="3895435" cy="2999932"/>
                    </a:xfrm>
                    <a:prstGeom prst="rect">
                      <a:avLst/>
                    </a:prstGeom>
                    <a:ln>
                      <a:noFill/>
                    </a:ln>
                    <a:extLst>
                      <a:ext uri="{53640926-AAD7-44D8-BBD7-CCE9431645EC}">
                        <a14:shadowObscured xmlns:a14="http://schemas.microsoft.com/office/drawing/2010/main"/>
                      </a:ext>
                    </a:extLst>
                  </pic:spPr>
                </pic:pic>
              </a:graphicData>
            </a:graphic>
          </wp:inline>
        </w:drawing>
      </w:r>
    </w:p>
    <w:p w14:paraId="19FFD2CE" w14:textId="29E34AA5" w:rsidR="006B26AD" w:rsidRPr="00DB2DB1" w:rsidRDefault="006B26AD"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0FB3580A" w14:textId="5527FA8E" w:rsidR="00CF327A" w:rsidRPr="00BF7774" w:rsidRDefault="00CF327A" w:rsidP="00CF327A">
      <w:pPr>
        <w:pStyle w:val="NormalWeb"/>
        <w:spacing w:before="0" w:beforeAutospacing="0" w:after="0" w:afterAutospacing="0"/>
        <w:jc w:val="center"/>
        <w:rPr>
          <w:rFonts w:ascii="Cambria" w:eastAsiaTheme="minorHAnsi" w:hAnsi="Cambria" w:cstheme="minorBidi"/>
          <w:b/>
          <w:bCs/>
          <w:sz w:val="22"/>
          <w:szCs w:val="22"/>
          <w:lang w:eastAsia="en-US"/>
        </w:rPr>
      </w:pPr>
    </w:p>
    <w:p w14:paraId="6CB6784F" w14:textId="2F326802" w:rsidR="00CF327A" w:rsidRPr="00BF7774" w:rsidRDefault="00CF327A"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3BCCF190" w14:textId="77777777" w:rsidR="00CF327A" w:rsidRPr="00BF7774" w:rsidRDefault="00CF327A" w:rsidP="00393AC7">
      <w:pPr>
        <w:pStyle w:val="NormalWeb"/>
        <w:spacing w:before="0" w:beforeAutospacing="0" w:after="0" w:afterAutospacing="0"/>
        <w:jc w:val="both"/>
        <w:rPr>
          <w:rFonts w:ascii="Cambria" w:eastAsiaTheme="minorHAnsi" w:hAnsi="Cambria" w:cstheme="minorBidi"/>
          <w:b/>
          <w:bCs/>
          <w:sz w:val="22"/>
          <w:szCs w:val="22"/>
          <w:lang w:eastAsia="en-US"/>
        </w:rPr>
      </w:pPr>
    </w:p>
    <w:p w14:paraId="5498158F" w14:textId="3A5E8B6C" w:rsidR="009A5506" w:rsidRPr="009A5506" w:rsidRDefault="009A5506" w:rsidP="00D4730A">
      <w:pPr>
        <w:pStyle w:val="NormalWeb"/>
        <w:spacing w:before="0" w:beforeAutospacing="0" w:after="0" w:afterAutospacing="0"/>
        <w:jc w:val="both"/>
        <w:rPr>
          <w:rFonts w:ascii="Cambria" w:eastAsiaTheme="minorHAnsi" w:hAnsi="Cambria" w:cstheme="minorBidi"/>
          <w:sz w:val="22"/>
          <w:szCs w:val="22"/>
          <w:lang w:val="en-CA" w:eastAsia="en-US"/>
        </w:rPr>
      </w:pPr>
      <w:r w:rsidRPr="009A5506">
        <w:rPr>
          <w:rFonts w:ascii="Cambria" w:hAnsi="Cambria"/>
          <w:sz w:val="22"/>
          <w:szCs w:val="22"/>
          <w:lang w:val="en"/>
        </w:rPr>
        <w:t xml:space="preserve">Click on the vertical lines that connect the "steps" to get the formatting </w:t>
      </w:r>
      <w:r>
        <w:rPr>
          <w:rFonts w:ascii="Cambria" w:hAnsi="Cambria"/>
          <w:sz w:val="22"/>
          <w:szCs w:val="22"/>
          <w:lang w:val="en"/>
        </w:rPr>
        <w:t>line</w:t>
      </w:r>
      <w:r w:rsidRPr="009A5506">
        <w:rPr>
          <w:rFonts w:ascii="Cambria" w:hAnsi="Cambria"/>
          <w:sz w:val="22"/>
          <w:szCs w:val="22"/>
          <w:lang w:val="en"/>
        </w:rPr>
        <w:t xml:space="preserve"> (in particular, you can turn these lines into dotted lines</w:t>
      </w:r>
      <w:r>
        <w:rPr>
          <w:rFonts w:ascii="Cambria" w:hAnsi="Cambria"/>
          <w:sz w:val="22"/>
          <w:szCs w:val="22"/>
          <w:lang w:val="en"/>
        </w:rPr>
        <w:t xml:space="preserve"> and change the color</w:t>
      </w:r>
      <w:r w:rsidRPr="009A5506">
        <w:rPr>
          <w:rFonts w:ascii="Cambria" w:hAnsi="Cambria"/>
          <w:sz w:val="22"/>
          <w:szCs w:val="22"/>
          <w:lang w:val="en"/>
        </w:rPr>
        <w:t>)</w:t>
      </w:r>
    </w:p>
    <w:p w14:paraId="3A7BC5EB" w14:textId="166BB124" w:rsidR="00C4320A" w:rsidRPr="009A5506" w:rsidRDefault="00C4320A"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0FE00A7F" w14:textId="77777777" w:rsidR="009A5506" w:rsidRPr="009A5506" w:rsidRDefault="009A5506" w:rsidP="007F6BDD">
      <w:pPr>
        <w:rPr>
          <w:rFonts w:ascii="Cambria" w:hAnsi="Cambria"/>
          <w:b/>
          <w:bCs/>
          <w:lang w:val="en-CA"/>
        </w:rPr>
      </w:pPr>
      <w:r w:rsidRPr="009A5506">
        <w:rPr>
          <w:rFonts w:ascii="Cambria" w:hAnsi="Cambria"/>
          <w:lang w:val="en"/>
        </w:rPr>
        <w:t xml:space="preserve">Explore chart options for better formatting (title/colors/labels/...) </w:t>
      </w:r>
    </w:p>
    <w:p w14:paraId="011E718C"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1CF6E104"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4BE2D2CE"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313144BC"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482D6001"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25EF77DA"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173821D6" w14:textId="77777777" w:rsidR="009A5506" w:rsidRPr="00FE1B96" w:rsidRDefault="009A5506" w:rsidP="00393AC7">
      <w:pPr>
        <w:pStyle w:val="NormalWeb"/>
        <w:spacing w:before="0" w:beforeAutospacing="0" w:after="0" w:afterAutospacing="0"/>
        <w:jc w:val="both"/>
        <w:rPr>
          <w:rFonts w:ascii="Cambria" w:eastAsiaTheme="minorHAnsi" w:hAnsi="Cambria" w:cstheme="minorBidi"/>
          <w:b/>
          <w:bCs/>
          <w:sz w:val="22"/>
          <w:szCs w:val="22"/>
          <w:lang w:val="en-US" w:eastAsia="en-US"/>
        </w:rPr>
      </w:pPr>
    </w:p>
    <w:p w14:paraId="3CA43937" w14:textId="77777777" w:rsidR="001829A5" w:rsidRPr="001829A5" w:rsidRDefault="001829A5" w:rsidP="00862263">
      <w:pPr>
        <w:pStyle w:val="NormalWeb"/>
        <w:spacing w:before="0" w:beforeAutospacing="0" w:after="0" w:afterAutospacing="0"/>
        <w:jc w:val="both"/>
        <w:rPr>
          <w:rFonts w:ascii="Cambria" w:eastAsiaTheme="minorHAnsi" w:hAnsi="Cambria" w:cstheme="minorBidi"/>
          <w:b/>
          <w:bCs/>
          <w:sz w:val="22"/>
          <w:szCs w:val="22"/>
          <w:lang w:val="en-CA" w:eastAsia="en-US"/>
        </w:rPr>
      </w:pPr>
      <w:r w:rsidRPr="001829A5">
        <w:rPr>
          <w:rFonts w:ascii="Cambria" w:hAnsi="Cambria"/>
          <w:b/>
          <w:sz w:val="22"/>
          <w:szCs w:val="22"/>
          <w:lang w:val="en"/>
        </w:rPr>
        <w:t>The curve of increasing cumulative frequencies (associated with a continuous variable)</w:t>
      </w:r>
    </w:p>
    <w:p w14:paraId="2744356C" w14:textId="2D4449AA" w:rsidR="00D838CF" w:rsidRPr="001829A5" w:rsidRDefault="00D838CF" w:rsidP="00393AC7">
      <w:pPr>
        <w:pStyle w:val="NormalWeb"/>
        <w:spacing w:before="0" w:beforeAutospacing="0" w:after="0" w:afterAutospacing="0"/>
        <w:jc w:val="both"/>
        <w:rPr>
          <w:rFonts w:ascii="Cambria" w:eastAsiaTheme="minorHAnsi" w:hAnsi="Cambria" w:cstheme="minorBidi"/>
          <w:b/>
          <w:bCs/>
          <w:sz w:val="22"/>
          <w:szCs w:val="22"/>
          <w:lang w:val="en-CA" w:eastAsia="en-US"/>
        </w:rPr>
      </w:pPr>
    </w:p>
    <w:p w14:paraId="51F1A291" w14:textId="77777777" w:rsidR="001829A5" w:rsidRPr="001829A5" w:rsidRDefault="001829A5" w:rsidP="00D5486B">
      <w:pPr>
        <w:pStyle w:val="NormalWeb"/>
        <w:spacing w:before="0" w:beforeAutospacing="0" w:after="0" w:afterAutospacing="0"/>
        <w:jc w:val="both"/>
        <w:rPr>
          <w:rFonts w:ascii="Cambria" w:eastAsiaTheme="minorHAnsi" w:hAnsi="Cambria" w:cstheme="minorBidi"/>
          <w:sz w:val="22"/>
          <w:szCs w:val="22"/>
          <w:lang w:val="en-CA" w:eastAsia="en-US"/>
        </w:rPr>
      </w:pPr>
      <w:r w:rsidRPr="001829A5">
        <w:rPr>
          <w:rFonts w:ascii="Cambria" w:hAnsi="Cambria"/>
          <w:sz w:val="22"/>
          <w:szCs w:val="22"/>
          <w:lang w:val="en"/>
        </w:rPr>
        <w:lastRenderedPageBreak/>
        <w:t xml:space="preserve">Start by creating a column with the boundaries of the classes (respecting the ascending order of the values) </w:t>
      </w:r>
    </w:p>
    <w:p w14:paraId="1F769A93" w14:textId="7F34468E" w:rsidR="00A823AF" w:rsidRPr="001829A5" w:rsidRDefault="001829A5" w:rsidP="00393AC7">
      <w:pPr>
        <w:pStyle w:val="NormalWeb"/>
        <w:spacing w:before="0" w:beforeAutospacing="0" w:after="0" w:afterAutospacing="0"/>
        <w:jc w:val="both"/>
        <w:rPr>
          <w:rFonts w:ascii="Cambria" w:eastAsiaTheme="minorHAnsi" w:hAnsi="Cambria" w:cstheme="minorBidi"/>
          <w:sz w:val="22"/>
          <w:szCs w:val="22"/>
          <w:lang w:val="en-CA" w:eastAsia="en-US"/>
        </w:rPr>
      </w:pPr>
      <w:r w:rsidRPr="001829A5">
        <w:rPr>
          <w:rFonts w:ascii="Cambria" w:eastAsiaTheme="minorHAnsi" w:hAnsi="Cambria" w:cstheme="minorBidi"/>
          <w:sz w:val="22"/>
          <w:szCs w:val="22"/>
          <w:lang w:val="en-CA" w:eastAsia="en-US"/>
        </w:rPr>
        <w:t>Create a second column where you associate to the first value of the previous column (the smallest limit) the number 0 and for the other limits please associate the values of the increasing cumulative frequencies (respecting the order)</w:t>
      </w:r>
    </w:p>
    <w:p w14:paraId="0155C715" w14:textId="52C32A19" w:rsidR="00856A66" w:rsidRPr="001829A5" w:rsidRDefault="00856A66" w:rsidP="00393AC7">
      <w:pPr>
        <w:pStyle w:val="NormalWeb"/>
        <w:spacing w:before="0" w:beforeAutospacing="0" w:after="0" w:afterAutospacing="0"/>
        <w:jc w:val="both"/>
        <w:rPr>
          <w:rFonts w:ascii="Cambria" w:eastAsiaTheme="minorHAnsi" w:hAnsi="Cambria" w:cstheme="minorBidi"/>
          <w:sz w:val="22"/>
          <w:szCs w:val="22"/>
          <w:lang w:val="en-CA" w:eastAsia="en-US"/>
        </w:rPr>
      </w:pPr>
    </w:p>
    <w:p w14:paraId="425B0899" w14:textId="0FF1A947" w:rsidR="00856A66" w:rsidRPr="001829A5" w:rsidRDefault="001829A5" w:rsidP="00393AC7">
      <w:pPr>
        <w:pStyle w:val="NormalWeb"/>
        <w:spacing w:before="0" w:beforeAutospacing="0" w:after="0" w:afterAutospacing="0"/>
        <w:jc w:val="both"/>
        <w:rPr>
          <w:rFonts w:ascii="Cambria" w:hAnsi="Cambria"/>
          <w:sz w:val="22"/>
          <w:szCs w:val="22"/>
          <w:lang w:val="en-CA"/>
        </w:rPr>
      </w:pPr>
      <w:r w:rsidRPr="001829A5">
        <w:rPr>
          <w:rFonts w:ascii="Cambria" w:eastAsiaTheme="minorHAnsi" w:hAnsi="Cambria" w:cstheme="minorBidi"/>
          <w:sz w:val="22"/>
          <w:szCs w:val="22"/>
          <w:lang w:val="en-CA" w:eastAsia="en-US"/>
        </w:rPr>
        <w:t xml:space="preserve">Select the values of the last column and click on the part allowing to select the graphs </w:t>
      </w:r>
      <w:r w:rsidR="00CD4FEA" w:rsidRPr="001829A5">
        <w:rPr>
          <w:rFonts w:ascii="Cambria" w:hAnsi="Cambria"/>
          <w:sz w:val="22"/>
          <w:szCs w:val="22"/>
          <w:lang w:val="en-CA"/>
        </w:rPr>
        <w:t>« </w:t>
      </w:r>
      <w:r w:rsidRPr="001829A5">
        <w:rPr>
          <w:rFonts w:ascii="Cambria" w:hAnsi="Cambria"/>
          <w:sz w:val="22"/>
          <w:szCs w:val="22"/>
          <w:lang w:val="en-CA"/>
        </w:rPr>
        <w:t>Insert Line or Area Chart</w:t>
      </w:r>
      <w:r w:rsidR="0063255C" w:rsidRPr="001829A5">
        <w:rPr>
          <w:rFonts w:ascii="Cambria" w:hAnsi="Cambria"/>
          <w:sz w:val="22"/>
          <w:szCs w:val="22"/>
          <w:lang w:val="en-CA"/>
        </w:rPr>
        <w:t xml:space="preserve"> » </w:t>
      </w:r>
      <w:r w:rsidR="0063255C" w:rsidRPr="001829A5">
        <w:rPr>
          <w:rFonts w:ascii="Cambria" w:hAnsi="Cambria"/>
          <w:sz w:val="22"/>
          <w:szCs w:val="22"/>
        </w:rPr>
        <w:sym w:font="Wingdings" w:char="F0E0"/>
      </w:r>
      <w:r w:rsidR="0027216C" w:rsidRPr="001829A5">
        <w:rPr>
          <w:rFonts w:ascii="Cambria" w:hAnsi="Cambria"/>
          <w:sz w:val="22"/>
          <w:szCs w:val="22"/>
          <w:lang w:val="en-CA"/>
        </w:rPr>
        <w:t xml:space="preserve"> </w:t>
      </w:r>
      <w:r w:rsidRPr="001829A5">
        <w:rPr>
          <w:rFonts w:ascii="Cambria" w:hAnsi="Cambria"/>
          <w:sz w:val="22"/>
          <w:szCs w:val="22"/>
          <w:lang w:val="en-CA"/>
        </w:rPr>
        <w:t>Choose « 2D-Line »</w:t>
      </w:r>
    </w:p>
    <w:p w14:paraId="435D0072" w14:textId="77777777" w:rsidR="00D04EFB" w:rsidRPr="001829A5" w:rsidRDefault="00D04EFB" w:rsidP="00D04EFB">
      <w:pPr>
        <w:pStyle w:val="NormalWeb"/>
        <w:spacing w:before="0" w:beforeAutospacing="0" w:after="0" w:afterAutospacing="0"/>
        <w:jc w:val="both"/>
        <w:rPr>
          <w:rFonts w:ascii="Cambria" w:eastAsiaTheme="minorHAnsi" w:hAnsi="Cambria" w:cstheme="minorBidi"/>
          <w:sz w:val="22"/>
          <w:szCs w:val="22"/>
          <w:lang w:val="en-CA" w:eastAsia="en-US"/>
        </w:rPr>
      </w:pPr>
    </w:p>
    <w:p w14:paraId="776D44F4" w14:textId="04E2F4E8" w:rsidR="001829A5" w:rsidRPr="001829A5" w:rsidRDefault="001829A5" w:rsidP="00D04EFB">
      <w:pPr>
        <w:pStyle w:val="NormalWeb"/>
        <w:spacing w:before="0" w:beforeAutospacing="0" w:after="0" w:afterAutospacing="0"/>
        <w:jc w:val="both"/>
        <w:rPr>
          <w:rFonts w:ascii="Cambria" w:eastAsiaTheme="minorHAnsi" w:hAnsi="Cambria" w:cstheme="minorBidi"/>
          <w:sz w:val="22"/>
          <w:szCs w:val="22"/>
          <w:lang w:val="en-CA" w:eastAsia="en-US"/>
        </w:rPr>
      </w:pPr>
      <w:r w:rsidRPr="001829A5">
        <w:rPr>
          <w:rFonts w:ascii="Cambria" w:eastAsiaTheme="minorHAnsi" w:hAnsi="Cambria" w:cstheme="minorBidi"/>
          <w:sz w:val="22"/>
          <w:szCs w:val="22"/>
          <w:lang w:val="en-CA" w:eastAsia="en-US"/>
        </w:rPr>
        <w:t>By default, Excel will number the abscissa: 1, 2, 3, ... If these numbers (by default) do not correspond to the modalities of the studied variable (</w:t>
      </w:r>
      <w:proofErr w:type="gramStart"/>
      <w:r w:rsidRPr="001829A5">
        <w:rPr>
          <w:rFonts w:ascii="Cambria" w:eastAsiaTheme="minorHAnsi" w:hAnsi="Cambria" w:cstheme="minorBidi"/>
          <w:sz w:val="22"/>
          <w:szCs w:val="22"/>
          <w:lang w:val="en-CA" w:eastAsia="en-US"/>
        </w:rPr>
        <w:t>i.e.</w:t>
      </w:r>
      <w:proofErr w:type="gramEnd"/>
      <w:r w:rsidRPr="001829A5">
        <w:rPr>
          <w:rFonts w:ascii="Cambria" w:eastAsiaTheme="minorHAnsi" w:hAnsi="Cambria" w:cstheme="minorBidi"/>
          <w:sz w:val="22"/>
          <w:szCs w:val="22"/>
          <w:lang w:val="en-CA" w:eastAsia="en-US"/>
        </w:rPr>
        <w:t xml:space="preserve"> the limits of the classes), then they must be modified by following these steps:</w:t>
      </w:r>
    </w:p>
    <w:p w14:paraId="45DD0A50" w14:textId="77777777" w:rsidR="001829A5" w:rsidRPr="00BF7774" w:rsidRDefault="001829A5" w:rsidP="001829A5">
      <w:pPr>
        <w:pStyle w:val="NormalWeb"/>
        <w:numPr>
          <w:ilvl w:val="3"/>
          <w:numId w:val="3"/>
        </w:numPr>
        <w:spacing w:before="0" w:beforeAutospacing="0" w:after="0" w:afterAutospacing="0"/>
        <w:ind w:left="2127"/>
        <w:jc w:val="both"/>
        <w:rPr>
          <w:rFonts w:ascii="Cambria" w:eastAsiaTheme="minorHAnsi" w:hAnsi="Cambria"/>
          <w:sz w:val="22"/>
          <w:szCs w:val="22"/>
          <w:lang w:val="en-CA" w:eastAsia="en-US"/>
        </w:rPr>
      </w:pPr>
      <w:r w:rsidRPr="00BF7774">
        <w:rPr>
          <w:rFonts w:ascii="Cambria" w:hAnsi="Cambria"/>
          <w:sz w:val="22"/>
          <w:szCs w:val="22"/>
          <w:lang w:val="en"/>
        </w:rPr>
        <w:t xml:space="preserve">Click on "The funnel" </w:t>
      </w:r>
      <w:r w:rsidRPr="00BF7774">
        <w:rPr>
          <w:rFonts w:ascii="Cambria" w:hAnsi="Cambria"/>
          <w:noProof/>
          <w:sz w:val="22"/>
          <w:szCs w:val="22"/>
          <w:lang w:val="en"/>
        </w:rPr>
        <w:drawing>
          <wp:inline distT="0" distB="0" distL="0" distR="0" wp14:anchorId="262F8D57" wp14:editId="094DFD0E">
            <wp:extent cx="254000" cy="631568"/>
            <wp:effectExtent l="0" t="0" r="0" b="0"/>
            <wp:docPr id="28" name="Image 10"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5"/>
                    <a:stretch>
                      <a:fillRect/>
                    </a:stretch>
                  </pic:blipFill>
                  <pic:spPr>
                    <a:xfrm>
                      <a:off x="0" y="0"/>
                      <a:ext cx="270574" cy="672780"/>
                    </a:xfrm>
                    <a:prstGeom prst="rect">
                      <a:avLst/>
                    </a:prstGeom>
                  </pic:spPr>
                </pic:pic>
              </a:graphicData>
            </a:graphic>
          </wp:inline>
        </w:drawing>
      </w:r>
      <w:r w:rsidRPr="00BF7774">
        <w:rPr>
          <w:rFonts w:ascii="Cambria" w:hAnsi="Cambria"/>
          <w:sz w:val="22"/>
          <w:szCs w:val="22"/>
          <w:lang w:val="en"/>
        </w:rPr>
        <w:t>located to the right of the graph and then on "select data"</w:t>
      </w:r>
    </w:p>
    <w:p w14:paraId="4BE1881D" w14:textId="77777777" w:rsidR="001829A5" w:rsidRPr="00BF7774" w:rsidRDefault="001829A5" w:rsidP="001829A5">
      <w:pPr>
        <w:pStyle w:val="NormalWeb"/>
        <w:numPr>
          <w:ilvl w:val="0"/>
          <w:numId w:val="3"/>
        </w:numPr>
        <w:spacing w:before="0" w:beforeAutospacing="0" w:after="0" w:afterAutospacing="0"/>
        <w:jc w:val="both"/>
        <w:rPr>
          <w:rFonts w:ascii="Cambria" w:eastAsiaTheme="minorHAnsi" w:hAnsi="Cambria"/>
          <w:sz w:val="22"/>
          <w:szCs w:val="22"/>
          <w:lang w:val="en-CA" w:eastAsia="en-US"/>
        </w:rPr>
      </w:pPr>
      <w:r w:rsidRPr="00BF7774">
        <w:rPr>
          <w:rFonts w:ascii="Cambria" w:hAnsi="Cambria"/>
          <w:sz w:val="22"/>
          <w:szCs w:val="22"/>
          <w:lang w:val="en"/>
        </w:rPr>
        <w:t>In the "labels of the horizontal axis" section, click on modify and then assign to the abscissa the range that corresponds to the modalities of the variable studied (in this case, the classes)</w:t>
      </w:r>
    </w:p>
    <w:p w14:paraId="638D7C0E" w14:textId="77777777" w:rsidR="001829A5" w:rsidRPr="001829A5" w:rsidRDefault="001829A5" w:rsidP="001829A5">
      <w:pPr>
        <w:pStyle w:val="NormalWeb"/>
        <w:spacing w:before="0" w:beforeAutospacing="0" w:after="0" w:afterAutospacing="0"/>
        <w:ind w:left="2136"/>
        <w:jc w:val="both"/>
        <w:rPr>
          <w:rFonts w:ascii="Cambria" w:eastAsiaTheme="minorHAnsi" w:hAnsi="Cambria" w:cstheme="minorBidi"/>
          <w:sz w:val="22"/>
          <w:szCs w:val="22"/>
          <w:lang w:val="en-CA" w:eastAsia="en-US"/>
        </w:rPr>
      </w:pPr>
    </w:p>
    <w:p w14:paraId="2B67CD30" w14:textId="77777777" w:rsidR="006B7A2A" w:rsidRPr="001829A5" w:rsidRDefault="006B7A2A" w:rsidP="006B7A2A">
      <w:pPr>
        <w:rPr>
          <w:rFonts w:ascii="Cambria" w:hAnsi="Cambria"/>
          <w:lang w:val="en-CA"/>
        </w:rPr>
      </w:pPr>
    </w:p>
    <w:p w14:paraId="59CC3D24" w14:textId="19839570" w:rsidR="00AC37D3" w:rsidRDefault="00AC37D3" w:rsidP="006B7A2A">
      <w:pPr>
        <w:rPr>
          <w:rFonts w:ascii="Cambria" w:hAnsi="Cambria"/>
          <w:lang w:val="en-CA"/>
        </w:rPr>
      </w:pPr>
      <w:r w:rsidRPr="00AC37D3">
        <w:rPr>
          <w:rFonts w:ascii="Cambria" w:hAnsi="Cambria"/>
          <w:lang w:val="en-CA"/>
        </w:rPr>
        <w:t>To add an arrow to the axes (just double click on the graph to get to the area dedicated to the formatting. Then select the axis you wish to modify in the "</w:t>
      </w:r>
      <w:r>
        <w:rPr>
          <w:rFonts w:ascii="Cambria" w:hAnsi="Cambria"/>
          <w:lang w:val="en-CA"/>
        </w:rPr>
        <w:t>Format Axis</w:t>
      </w:r>
      <w:r w:rsidRPr="00AC37D3">
        <w:rPr>
          <w:rFonts w:ascii="Cambria" w:hAnsi="Cambria"/>
          <w:lang w:val="en-CA"/>
        </w:rPr>
        <w:t>" menu and then choose your options (color / thickness / type of final arrow /...)</w:t>
      </w:r>
    </w:p>
    <w:p w14:paraId="68089691" w14:textId="0CC18E7A" w:rsidR="00AC37D3" w:rsidRPr="00AC37D3" w:rsidRDefault="00AC37D3" w:rsidP="006B7A2A">
      <w:pPr>
        <w:rPr>
          <w:rFonts w:ascii="Cambria" w:hAnsi="Cambria"/>
          <w:lang w:val="en-CA"/>
        </w:rPr>
      </w:pPr>
      <w:r w:rsidRPr="00AC37D3">
        <w:rPr>
          <w:rFonts w:ascii="Cambria" w:hAnsi="Cambria"/>
          <w:lang w:val="en-CA"/>
        </w:rPr>
        <w:t>Explore the chart options for better formatting (title / colors / labels / ...)</w:t>
      </w:r>
    </w:p>
    <w:p w14:paraId="21E69E17" w14:textId="77777777" w:rsidR="006B7A2A" w:rsidRPr="00FE1B96" w:rsidRDefault="006B7A2A" w:rsidP="006B7A2A">
      <w:pPr>
        <w:rPr>
          <w:rFonts w:ascii="Cambria" w:hAnsi="Cambria"/>
          <w:b/>
          <w:bCs/>
          <w:lang w:val="en-US"/>
        </w:rPr>
      </w:pPr>
    </w:p>
    <w:p w14:paraId="6C271DAC" w14:textId="616BEB09" w:rsidR="0027216C" w:rsidRPr="00FE1B96" w:rsidRDefault="0027216C" w:rsidP="00393AC7">
      <w:pPr>
        <w:pStyle w:val="NormalWeb"/>
        <w:spacing w:before="0" w:beforeAutospacing="0" w:after="0" w:afterAutospacing="0"/>
        <w:jc w:val="both"/>
        <w:rPr>
          <w:rFonts w:ascii="Cambria" w:eastAsiaTheme="minorHAnsi" w:hAnsi="Cambria" w:cstheme="minorBidi"/>
          <w:sz w:val="22"/>
          <w:szCs w:val="22"/>
          <w:lang w:val="en-US" w:eastAsia="en-US"/>
        </w:rPr>
      </w:pPr>
    </w:p>
    <w:sectPr w:rsidR="0027216C" w:rsidRPr="00FE1B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55482"/>
    <w:multiLevelType w:val="multilevel"/>
    <w:tmpl w:val="AEDE20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61364B"/>
    <w:multiLevelType w:val="hybridMultilevel"/>
    <w:tmpl w:val="1B06FC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147917"/>
    <w:multiLevelType w:val="hybridMultilevel"/>
    <w:tmpl w:val="1B9ED522"/>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15:restartNumberingAfterBreak="0">
    <w:nsid w:val="1A654185"/>
    <w:multiLevelType w:val="multilevel"/>
    <w:tmpl w:val="AE28B0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476ED1"/>
    <w:multiLevelType w:val="multilevel"/>
    <w:tmpl w:val="4C1638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1D473C2"/>
    <w:multiLevelType w:val="multilevel"/>
    <w:tmpl w:val="4F2A8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41C7DA5"/>
    <w:multiLevelType w:val="multilevel"/>
    <w:tmpl w:val="E04E8A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4382E73"/>
    <w:multiLevelType w:val="multilevel"/>
    <w:tmpl w:val="381864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45F100C"/>
    <w:multiLevelType w:val="multilevel"/>
    <w:tmpl w:val="84BED8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88D62F5"/>
    <w:multiLevelType w:val="multilevel"/>
    <w:tmpl w:val="33582F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94D1BB2"/>
    <w:multiLevelType w:val="multilevel"/>
    <w:tmpl w:val="6DCCC2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DD73ED2"/>
    <w:multiLevelType w:val="multilevel"/>
    <w:tmpl w:val="652E2F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EAC4516"/>
    <w:multiLevelType w:val="multilevel"/>
    <w:tmpl w:val="582601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0AD0CEC"/>
    <w:multiLevelType w:val="multilevel"/>
    <w:tmpl w:val="EB3639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2AF1383"/>
    <w:multiLevelType w:val="multilevel"/>
    <w:tmpl w:val="645EFB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464200B"/>
    <w:multiLevelType w:val="multilevel"/>
    <w:tmpl w:val="E82A41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6465CF2"/>
    <w:multiLevelType w:val="multilevel"/>
    <w:tmpl w:val="D0F01F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6900040"/>
    <w:multiLevelType w:val="multilevel"/>
    <w:tmpl w:val="A86A5D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B777FCC"/>
    <w:multiLevelType w:val="multilevel"/>
    <w:tmpl w:val="F53A5C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04F6172"/>
    <w:multiLevelType w:val="multilevel"/>
    <w:tmpl w:val="3A0AFD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15B0070"/>
    <w:multiLevelType w:val="multilevel"/>
    <w:tmpl w:val="03F2A5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1E64A39"/>
    <w:multiLevelType w:val="multilevel"/>
    <w:tmpl w:val="703411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27D7C1E"/>
    <w:multiLevelType w:val="multilevel"/>
    <w:tmpl w:val="D21E68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2B67D1F"/>
    <w:multiLevelType w:val="multilevel"/>
    <w:tmpl w:val="C2B05C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440F4096"/>
    <w:multiLevelType w:val="multilevel"/>
    <w:tmpl w:val="F93ABD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4B0519B"/>
    <w:multiLevelType w:val="multilevel"/>
    <w:tmpl w:val="C4DA93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56A3476"/>
    <w:multiLevelType w:val="multilevel"/>
    <w:tmpl w:val="B5202D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48CF717E"/>
    <w:multiLevelType w:val="multilevel"/>
    <w:tmpl w:val="A2F666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AA90808"/>
    <w:multiLevelType w:val="multilevel"/>
    <w:tmpl w:val="81E833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4BFA709C"/>
    <w:multiLevelType w:val="multilevel"/>
    <w:tmpl w:val="C80293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5210637A"/>
    <w:multiLevelType w:val="hybridMultilevel"/>
    <w:tmpl w:val="2FE48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A24439"/>
    <w:multiLevelType w:val="multilevel"/>
    <w:tmpl w:val="26F012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F383CEB"/>
    <w:multiLevelType w:val="multilevel"/>
    <w:tmpl w:val="79E239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2B61F62"/>
    <w:multiLevelType w:val="multilevel"/>
    <w:tmpl w:val="700CF5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6C0E325D"/>
    <w:multiLevelType w:val="multilevel"/>
    <w:tmpl w:val="D212AE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6F630A4A"/>
    <w:multiLevelType w:val="multilevel"/>
    <w:tmpl w:val="B40498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0302DB8"/>
    <w:multiLevelType w:val="multilevel"/>
    <w:tmpl w:val="5C8820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741D4400"/>
    <w:multiLevelType w:val="multilevel"/>
    <w:tmpl w:val="F19A43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8215B92"/>
    <w:multiLevelType w:val="multilevel"/>
    <w:tmpl w:val="7AA46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A6C5238"/>
    <w:multiLevelType w:val="multilevel"/>
    <w:tmpl w:val="E6E0A4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CEA6632"/>
    <w:multiLevelType w:val="hybridMultilevel"/>
    <w:tmpl w:val="EB2CAFE8"/>
    <w:lvl w:ilvl="0" w:tplc="EF4E377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0"/>
  </w:num>
  <w:num w:numId="2">
    <w:abstractNumId w:val="30"/>
  </w:num>
  <w:num w:numId="3">
    <w:abstractNumId w:val="2"/>
  </w:num>
  <w:num w:numId="4">
    <w:abstractNumId w:val="1"/>
  </w:num>
  <w:num w:numId="5">
    <w:abstractNumId w:val="16"/>
  </w:num>
  <w:num w:numId="6">
    <w:abstractNumId w:val="32"/>
  </w:num>
  <w:num w:numId="7">
    <w:abstractNumId w:val="14"/>
  </w:num>
  <w:num w:numId="8">
    <w:abstractNumId w:val="22"/>
  </w:num>
  <w:num w:numId="9">
    <w:abstractNumId w:val="33"/>
  </w:num>
  <w:num w:numId="10">
    <w:abstractNumId w:val="8"/>
  </w:num>
  <w:num w:numId="11">
    <w:abstractNumId w:val="37"/>
  </w:num>
  <w:num w:numId="12">
    <w:abstractNumId w:val="6"/>
  </w:num>
  <w:num w:numId="13">
    <w:abstractNumId w:val="34"/>
  </w:num>
  <w:num w:numId="14">
    <w:abstractNumId w:val="38"/>
  </w:num>
  <w:num w:numId="15">
    <w:abstractNumId w:val="11"/>
  </w:num>
  <w:num w:numId="16">
    <w:abstractNumId w:val="21"/>
  </w:num>
  <w:num w:numId="17">
    <w:abstractNumId w:val="36"/>
  </w:num>
  <w:num w:numId="18">
    <w:abstractNumId w:val="20"/>
  </w:num>
  <w:num w:numId="19">
    <w:abstractNumId w:val="13"/>
  </w:num>
  <w:num w:numId="20">
    <w:abstractNumId w:val="39"/>
  </w:num>
  <w:num w:numId="21">
    <w:abstractNumId w:val="9"/>
  </w:num>
  <w:num w:numId="22">
    <w:abstractNumId w:val="0"/>
  </w:num>
  <w:num w:numId="23">
    <w:abstractNumId w:val="23"/>
  </w:num>
  <w:num w:numId="24">
    <w:abstractNumId w:val="24"/>
  </w:num>
  <w:num w:numId="25">
    <w:abstractNumId w:val="27"/>
  </w:num>
  <w:num w:numId="26">
    <w:abstractNumId w:val="12"/>
  </w:num>
  <w:num w:numId="27">
    <w:abstractNumId w:val="15"/>
  </w:num>
  <w:num w:numId="28">
    <w:abstractNumId w:val="7"/>
  </w:num>
  <w:num w:numId="29">
    <w:abstractNumId w:val="31"/>
  </w:num>
  <w:num w:numId="30">
    <w:abstractNumId w:val="10"/>
  </w:num>
  <w:num w:numId="31">
    <w:abstractNumId w:val="35"/>
  </w:num>
  <w:num w:numId="32">
    <w:abstractNumId w:val="25"/>
  </w:num>
  <w:num w:numId="33">
    <w:abstractNumId w:val="3"/>
  </w:num>
  <w:num w:numId="34">
    <w:abstractNumId w:val="29"/>
  </w:num>
  <w:num w:numId="35">
    <w:abstractNumId w:val="28"/>
  </w:num>
  <w:num w:numId="36">
    <w:abstractNumId w:val="19"/>
  </w:num>
  <w:num w:numId="37">
    <w:abstractNumId w:val="4"/>
  </w:num>
  <w:num w:numId="38">
    <w:abstractNumId w:val="5"/>
  </w:num>
  <w:num w:numId="39">
    <w:abstractNumId w:val="17"/>
  </w:num>
  <w:num w:numId="40">
    <w:abstractNumId w:val="18"/>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F1"/>
    <w:rsid w:val="000044DD"/>
    <w:rsid w:val="0000614F"/>
    <w:rsid w:val="00010C9E"/>
    <w:rsid w:val="00013DEC"/>
    <w:rsid w:val="000210F8"/>
    <w:rsid w:val="00024D00"/>
    <w:rsid w:val="00030209"/>
    <w:rsid w:val="00036D37"/>
    <w:rsid w:val="00037B46"/>
    <w:rsid w:val="0004112B"/>
    <w:rsid w:val="00055247"/>
    <w:rsid w:val="000644DE"/>
    <w:rsid w:val="000653EE"/>
    <w:rsid w:val="000846B3"/>
    <w:rsid w:val="00093D41"/>
    <w:rsid w:val="000A5954"/>
    <w:rsid w:val="000A6C7E"/>
    <w:rsid w:val="000D6DF5"/>
    <w:rsid w:val="000E1C65"/>
    <w:rsid w:val="000F333D"/>
    <w:rsid w:val="0010168A"/>
    <w:rsid w:val="001156B4"/>
    <w:rsid w:val="00120D72"/>
    <w:rsid w:val="001232B4"/>
    <w:rsid w:val="0014104F"/>
    <w:rsid w:val="001430C0"/>
    <w:rsid w:val="00147F2C"/>
    <w:rsid w:val="0015532C"/>
    <w:rsid w:val="00156100"/>
    <w:rsid w:val="001567DA"/>
    <w:rsid w:val="0016192D"/>
    <w:rsid w:val="00161DAE"/>
    <w:rsid w:val="001634BE"/>
    <w:rsid w:val="0016586E"/>
    <w:rsid w:val="0017183E"/>
    <w:rsid w:val="001829A5"/>
    <w:rsid w:val="00186AC0"/>
    <w:rsid w:val="001871B9"/>
    <w:rsid w:val="001B0F21"/>
    <w:rsid w:val="001E1FE9"/>
    <w:rsid w:val="001F0FDE"/>
    <w:rsid w:val="001F2C9B"/>
    <w:rsid w:val="00205F1C"/>
    <w:rsid w:val="00226FCD"/>
    <w:rsid w:val="002507DC"/>
    <w:rsid w:val="00250A64"/>
    <w:rsid w:val="00257140"/>
    <w:rsid w:val="00257C29"/>
    <w:rsid w:val="00260C43"/>
    <w:rsid w:val="00265C9A"/>
    <w:rsid w:val="00270656"/>
    <w:rsid w:val="00271FE5"/>
    <w:rsid w:val="0027216C"/>
    <w:rsid w:val="00276DF1"/>
    <w:rsid w:val="00282763"/>
    <w:rsid w:val="002A59C4"/>
    <w:rsid w:val="002D1EEA"/>
    <w:rsid w:val="002D381B"/>
    <w:rsid w:val="002E03F2"/>
    <w:rsid w:val="002E7E42"/>
    <w:rsid w:val="002F4AE7"/>
    <w:rsid w:val="002F650C"/>
    <w:rsid w:val="0030062B"/>
    <w:rsid w:val="003179F0"/>
    <w:rsid w:val="00346016"/>
    <w:rsid w:val="00347153"/>
    <w:rsid w:val="00354D00"/>
    <w:rsid w:val="003647BD"/>
    <w:rsid w:val="003743F0"/>
    <w:rsid w:val="00374C6E"/>
    <w:rsid w:val="0038220C"/>
    <w:rsid w:val="00386841"/>
    <w:rsid w:val="00393AC7"/>
    <w:rsid w:val="003C1D18"/>
    <w:rsid w:val="003E04B6"/>
    <w:rsid w:val="003F131B"/>
    <w:rsid w:val="00401D3D"/>
    <w:rsid w:val="00406962"/>
    <w:rsid w:val="004122E4"/>
    <w:rsid w:val="0041492C"/>
    <w:rsid w:val="00415454"/>
    <w:rsid w:val="00422C67"/>
    <w:rsid w:val="00432995"/>
    <w:rsid w:val="00447314"/>
    <w:rsid w:val="004578AA"/>
    <w:rsid w:val="00464F6D"/>
    <w:rsid w:val="00465009"/>
    <w:rsid w:val="00465F00"/>
    <w:rsid w:val="00472938"/>
    <w:rsid w:val="0047430E"/>
    <w:rsid w:val="004812BC"/>
    <w:rsid w:val="00481E84"/>
    <w:rsid w:val="00482562"/>
    <w:rsid w:val="00494149"/>
    <w:rsid w:val="0049781E"/>
    <w:rsid w:val="004A5733"/>
    <w:rsid w:val="004A6D7B"/>
    <w:rsid w:val="004B5E8F"/>
    <w:rsid w:val="004C35AA"/>
    <w:rsid w:val="004C6355"/>
    <w:rsid w:val="004D12E2"/>
    <w:rsid w:val="004D20AD"/>
    <w:rsid w:val="004E229B"/>
    <w:rsid w:val="004E4669"/>
    <w:rsid w:val="004E594A"/>
    <w:rsid w:val="004E5CD8"/>
    <w:rsid w:val="004E7EA2"/>
    <w:rsid w:val="004F3BF8"/>
    <w:rsid w:val="004F5E61"/>
    <w:rsid w:val="005004F7"/>
    <w:rsid w:val="005035C7"/>
    <w:rsid w:val="00504281"/>
    <w:rsid w:val="005049D9"/>
    <w:rsid w:val="00510220"/>
    <w:rsid w:val="00535EDD"/>
    <w:rsid w:val="00537E9D"/>
    <w:rsid w:val="00553B8F"/>
    <w:rsid w:val="00561955"/>
    <w:rsid w:val="00583E61"/>
    <w:rsid w:val="0058539E"/>
    <w:rsid w:val="00591D27"/>
    <w:rsid w:val="00593B3F"/>
    <w:rsid w:val="00594AB5"/>
    <w:rsid w:val="005A548A"/>
    <w:rsid w:val="005B564B"/>
    <w:rsid w:val="005C6409"/>
    <w:rsid w:val="005E07AF"/>
    <w:rsid w:val="005F0F7C"/>
    <w:rsid w:val="005F407F"/>
    <w:rsid w:val="00625BCD"/>
    <w:rsid w:val="0062702B"/>
    <w:rsid w:val="0063255C"/>
    <w:rsid w:val="006451D7"/>
    <w:rsid w:val="0066488B"/>
    <w:rsid w:val="00670DEC"/>
    <w:rsid w:val="006747E2"/>
    <w:rsid w:val="00684309"/>
    <w:rsid w:val="00687F74"/>
    <w:rsid w:val="006932C5"/>
    <w:rsid w:val="006935F3"/>
    <w:rsid w:val="00696427"/>
    <w:rsid w:val="006B1455"/>
    <w:rsid w:val="006B26AD"/>
    <w:rsid w:val="006B3C6A"/>
    <w:rsid w:val="006B7A2A"/>
    <w:rsid w:val="006C2444"/>
    <w:rsid w:val="006D5135"/>
    <w:rsid w:val="006E7F7A"/>
    <w:rsid w:val="006F1577"/>
    <w:rsid w:val="006F3413"/>
    <w:rsid w:val="006F4FBA"/>
    <w:rsid w:val="007028B3"/>
    <w:rsid w:val="00710E3B"/>
    <w:rsid w:val="00717FD2"/>
    <w:rsid w:val="00724EDB"/>
    <w:rsid w:val="00727FCA"/>
    <w:rsid w:val="0074157F"/>
    <w:rsid w:val="00761BE1"/>
    <w:rsid w:val="00761F3E"/>
    <w:rsid w:val="00764895"/>
    <w:rsid w:val="007679E8"/>
    <w:rsid w:val="00770224"/>
    <w:rsid w:val="00770DB7"/>
    <w:rsid w:val="00780369"/>
    <w:rsid w:val="007818FD"/>
    <w:rsid w:val="007827B0"/>
    <w:rsid w:val="00783592"/>
    <w:rsid w:val="007836EC"/>
    <w:rsid w:val="007840BE"/>
    <w:rsid w:val="00785567"/>
    <w:rsid w:val="00794DA2"/>
    <w:rsid w:val="007A1746"/>
    <w:rsid w:val="007A31FD"/>
    <w:rsid w:val="007A371B"/>
    <w:rsid w:val="007A3B94"/>
    <w:rsid w:val="007A402E"/>
    <w:rsid w:val="007A4D82"/>
    <w:rsid w:val="007A6BB4"/>
    <w:rsid w:val="007B33F7"/>
    <w:rsid w:val="007D74D8"/>
    <w:rsid w:val="007E2885"/>
    <w:rsid w:val="007E5456"/>
    <w:rsid w:val="00800E30"/>
    <w:rsid w:val="0080264A"/>
    <w:rsid w:val="008144E9"/>
    <w:rsid w:val="008157BF"/>
    <w:rsid w:val="00822CFF"/>
    <w:rsid w:val="00827FC4"/>
    <w:rsid w:val="008372FE"/>
    <w:rsid w:val="00845C7A"/>
    <w:rsid w:val="0085323F"/>
    <w:rsid w:val="00856A66"/>
    <w:rsid w:val="00865401"/>
    <w:rsid w:val="008665FF"/>
    <w:rsid w:val="008743C7"/>
    <w:rsid w:val="008769A9"/>
    <w:rsid w:val="00883AC1"/>
    <w:rsid w:val="00892F10"/>
    <w:rsid w:val="00897A46"/>
    <w:rsid w:val="008A3F63"/>
    <w:rsid w:val="008B3F40"/>
    <w:rsid w:val="008B55D9"/>
    <w:rsid w:val="008C30B1"/>
    <w:rsid w:val="008E04FA"/>
    <w:rsid w:val="008E2481"/>
    <w:rsid w:val="008F10EA"/>
    <w:rsid w:val="008F2ED7"/>
    <w:rsid w:val="008F624A"/>
    <w:rsid w:val="00900CC2"/>
    <w:rsid w:val="00911FE6"/>
    <w:rsid w:val="00912AD0"/>
    <w:rsid w:val="00913065"/>
    <w:rsid w:val="00922E48"/>
    <w:rsid w:val="009263B3"/>
    <w:rsid w:val="00932759"/>
    <w:rsid w:val="00934B5A"/>
    <w:rsid w:val="009422B8"/>
    <w:rsid w:val="00962F09"/>
    <w:rsid w:val="00966E37"/>
    <w:rsid w:val="00971E21"/>
    <w:rsid w:val="00983683"/>
    <w:rsid w:val="00985AA8"/>
    <w:rsid w:val="009A4E53"/>
    <w:rsid w:val="009A5506"/>
    <w:rsid w:val="009A6338"/>
    <w:rsid w:val="009B3260"/>
    <w:rsid w:val="009B6A19"/>
    <w:rsid w:val="009D7BA1"/>
    <w:rsid w:val="009E766C"/>
    <w:rsid w:val="009F75A8"/>
    <w:rsid w:val="00A113DF"/>
    <w:rsid w:val="00A142A5"/>
    <w:rsid w:val="00A16A76"/>
    <w:rsid w:val="00A23F66"/>
    <w:rsid w:val="00A303D4"/>
    <w:rsid w:val="00A37AAB"/>
    <w:rsid w:val="00A474AD"/>
    <w:rsid w:val="00A53CC8"/>
    <w:rsid w:val="00A54715"/>
    <w:rsid w:val="00A57B57"/>
    <w:rsid w:val="00A6279B"/>
    <w:rsid w:val="00A67CEB"/>
    <w:rsid w:val="00A823AF"/>
    <w:rsid w:val="00A93D8E"/>
    <w:rsid w:val="00AA3062"/>
    <w:rsid w:val="00AA330E"/>
    <w:rsid w:val="00AA4054"/>
    <w:rsid w:val="00AA478F"/>
    <w:rsid w:val="00AB5C4E"/>
    <w:rsid w:val="00AB699A"/>
    <w:rsid w:val="00AC37D3"/>
    <w:rsid w:val="00AD2991"/>
    <w:rsid w:val="00AE0981"/>
    <w:rsid w:val="00AE3883"/>
    <w:rsid w:val="00AF6433"/>
    <w:rsid w:val="00B017FA"/>
    <w:rsid w:val="00B0536C"/>
    <w:rsid w:val="00B101A0"/>
    <w:rsid w:val="00B206A9"/>
    <w:rsid w:val="00B21D66"/>
    <w:rsid w:val="00B24CF1"/>
    <w:rsid w:val="00B30E75"/>
    <w:rsid w:val="00B34732"/>
    <w:rsid w:val="00B3565E"/>
    <w:rsid w:val="00B4259A"/>
    <w:rsid w:val="00B42ABA"/>
    <w:rsid w:val="00B42D45"/>
    <w:rsid w:val="00B479CE"/>
    <w:rsid w:val="00B533D8"/>
    <w:rsid w:val="00B6585D"/>
    <w:rsid w:val="00B65CDE"/>
    <w:rsid w:val="00B65CF0"/>
    <w:rsid w:val="00B75F97"/>
    <w:rsid w:val="00B96758"/>
    <w:rsid w:val="00BA10A0"/>
    <w:rsid w:val="00BB020C"/>
    <w:rsid w:val="00BB1B5E"/>
    <w:rsid w:val="00BB5BE9"/>
    <w:rsid w:val="00BC3619"/>
    <w:rsid w:val="00BD0CB6"/>
    <w:rsid w:val="00BD1BE0"/>
    <w:rsid w:val="00BE1CB0"/>
    <w:rsid w:val="00BE5B83"/>
    <w:rsid w:val="00BF555D"/>
    <w:rsid w:val="00BF6A20"/>
    <w:rsid w:val="00BF7774"/>
    <w:rsid w:val="00BF7821"/>
    <w:rsid w:val="00C06D05"/>
    <w:rsid w:val="00C303E4"/>
    <w:rsid w:val="00C33733"/>
    <w:rsid w:val="00C4320A"/>
    <w:rsid w:val="00C453DE"/>
    <w:rsid w:val="00C51E3E"/>
    <w:rsid w:val="00C54C5B"/>
    <w:rsid w:val="00C56434"/>
    <w:rsid w:val="00C66D55"/>
    <w:rsid w:val="00C7100B"/>
    <w:rsid w:val="00C83AF7"/>
    <w:rsid w:val="00C83C90"/>
    <w:rsid w:val="00C858AB"/>
    <w:rsid w:val="00C90806"/>
    <w:rsid w:val="00CA3FB9"/>
    <w:rsid w:val="00CB3B1A"/>
    <w:rsid w:val="00CC5DBE"/>
    <w:rsid w:val="00CC7F20"/>
    <w:rsid w:val="00CD2733"/>
    <w:rsid w:val="00CD4FEA"/>
    <w:rsid w:val="00CD5720"/>
    <w:rsid w:val="00CE27A6"/>
    <w:rsid w:val="00CF327A"/>
    <w:rsid w:val="00CF5512"/>
    <w:rsid w:val="00D027A0"/>
    <w:rsid w:val="00D04EFB"/>
    <w:rsid w:val="00D118FE"/>
    <w:rsid w:val="00D3088B"/>
    <w:rsid w:val="00D336B5"/>
    <w:rsid w:val="00D33BD6"/>
    <w:rsid w:val="00D4501F"/>
    <w:rsid w:val="00D47FD3"/>
    <w:rsid w:val="00D5066F"/>
    <w:rsid w:val="00D534F1"/>
    <w:rsid w:val="00D803F1"/>
    <w:rsid w:val="00D82B64"/>
    <w:rsid w:val="00D838CF"/>
    <w:rsid w:val="00D83C9A"/>
    <w:rsid w:val="00D85143"/>
    <w:rsid w:val="00D915B9"/>
    <w:rsid w:val="00DA44B7"/>
    <w:rsid w:val="00DA6892"/>
    <w:rsid w:val="00DB2DB1"/>
    <w:rsid w:val="00DB6E08"/>
    <w:rsid w:val="00DC324C"/>
    <w:rsid w:val="00DC4D42"/>
    <w:rsid w:val="00DD24E5"/>
    <w:rsid w:val="00DE2907"/>
    <w:rsid w:val="00DE2B2B"/>
    <w:rsid w:val="00DE4513"/>
    <w:rsid w:val="00DE46F1"/>
    <w:rsid w:val="00DE54B9"/>
    <w:rsid w:val="00E01A98"/>
    <w:rsid w:val="00E04A1C"/>
    <w:rsid w:val="00E101F1"/>
    <w:rsid w:val="00E1494E"/>
    <w:rsid w:val="00E22180"/>
    <w:rsid w:val="00E26515"/>
    <w:rsid w:val="00E3351A"/>
    <w:rsid w:val="00E3585B"/>
    <w:rsid w:val="00E40FEE"/>
    <w:rsid w:val="00E44D03"/>
    <w:rsid w:val="00E510A4"/>
    <w:rsid w:val="00E527A3"/>
    <w:rsid w:val="00E52D01"/>
    <w:rsid w:val="00E554DF"/>
    <w:rsid w:val="00E605F3"/>
    <w:rsid w:val="00E63BD5"/>
    <w:rsid w:val="00E66799"/>
    <w:rsid w:val="00E8639A"/>
    <w:rsid w:val="00E8670B"/>
    <w:rsid w:val="00E91060"/>
    <w:rsid w:val="00E9507B"/>
    <w:rsid w:val="00EB3838"/>
    <w:rsid w:val="00EC0FE7"/>
    <w:rsid w:val="00EC12E1"/>
    <w:rsid w:val="00EC46C3"/>
    <w:rsid w:val="00ED1F01"/>
    <w:rsid w:val="00EE0E90"/>
    <w:rsid w:val="00EE3007"/>
    <w:rsid w:val="00EE558C"/>
    <w:rsid w:val="00EF5073"/>
    <w:rsid w:val="00F10D3B"/>
    <w:rsid w:val="00F160DB"/>
    <w:rsid w:val="00F16B58"/>
    <w:rsid w:val="00F252C9"/>
    <w:rsid w:val="00F409EB"/>
    <w:rsid w:val="00F43161"/>
    <w:rsid w:val="00F43F0A"/>
    <w:rsid w:val="00F44978"/>
    <w:rsid w:val="00F46FB3"/>
    <w:rsid w:val="00F47228"/>
    <w:rsid w:val="00F63D4E"/>
    <w:rsid w:val="00F6694A"/>
    <w:rsid w:val="00F8420F"/>
    <w:rsid w:val="00F842C1"/>
    <w:rsid w:val="00F865FF"/>
    <w:rsid w:val="00F9254B"/>
    <w:rsid w:val="00FB55DD"/>
    <w:rsid w:val="00FD3004"/>
    <w:rsid w:val="00FD46DA"/>
    <w:rsid w:val="00FD5C02"/>
    <w:rsid w:val="00FE1B96"/>
    <w:rsid w:val="00FE3C03"/>
    <w:rsid w:val="00FE42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79057"/>
  <w15:chartTrackingRefBased/>
  <w15:docId w15:val="{146EDA7E-318A-4C63-9EB6-CD1B3B94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D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3E61"/>
    <w:pPr>
      <w:ind w:left="720"/>
      <w:contextualSpacing/>
    </w:pPr>
  </w:style>
  <w:style w:type="character" w:styleId="lev">
    <w:name w:val="Strong"/>
    <w:basedOn w:val="Policepardfaut"/>
    <w:uiPriority w:val="22"/>
    <w:qFormat/>
    <w:rsid w:val="00A57B57"/>
    <w:rPr>
      <w:b/>
      <w:bCs/>
    </w:rPr>
  </w:style>
  <w:style w:type="character" w:styleId="Accentuation">
    <w:name w:val="Emphasis"/>
    <w:basedOn w:val="Policepardfaut"/>
    <w:uiPriority w:val="20"/>
    <w:qFormat/>
    <w:rsid w:val="00B0536C"/>
    <w:rPr>
      <w:i/>
      <w:iCs/>
    </w:rPr>
  </w:style>
  <w:style w:type="character" w:styleId="Lienhypertexte">
    <w:name w:val="Hyperlink"/>
    <w:basedOn w:val="Policepardfaut"/>
    <w:uiPriority w:val="99"/>
    <w:unhideWhenUsed/>
    <w:rsid w:val="00DB6E08"/>
    <w:rPr>
      <w:color w:val="0000FF"/>
      <w:u w:val="single"/>
    </w:rPr>
  </w:style>
  <w:style w:type="paragraph" w:styleId="NormalWeb">
    <w:name w:val="Normal (Web)"/>
    <w:basedOn w:val="Normal"/>
    <w:uiPriority w:val="99"/>
    <w:unhideWhenUsed/>
    <w:rsid w:val="00CC5DB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013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142463">
      <w:bodyDiv w:val="1"/>
      <w:marLeft w:val="0"/>
      <w:marRight w:val="0"/>
      <w:marTop w:val="0"/>
      <w:marBottom w:val="0"/>
      <w:divBdr>
        <w:top w:val="none" w:sz="0" w:space="0" w:color="auto"/>
        <w:left w:val="none" w:sz="0" w:space="0" w:color="auto"/>
        <w:bottom w:val="none" w:sz="0" w:space="0" w:color="auto"/>
        <w:right w:val="none" w:sz="0" w:space="0" w:color="auto"/>
      </w:divBdr>
    </w:div>
    <w:div w:id="338048142">
      <w:bodyDiv w:val="1"/>
      <w:marLeft w:val="0"/>
      <w:marRight w:val="0"/>
      <w:marTop w:val="0"/>
      <w:marBottom w:val="0"/>
      <w:divBdr>
        <w:top w:val="none" w:sz="0" w:space="0" w:color="auto"/>
        <w:left w:val="none" w:sz="0" w:space="0" w:color="auto"/>
        <w:bottom w:val="none" w:sz="0" w:space="0" w:color="auto"/>
        <w:right w:val="none" w:sz="0" w:space="0" w:color="auto"/>
      </w:divBdr>
    </w:div>
    <w:div w:id="914782338">
      <w:bodyDiv w:val="1"/>
      <w:marLeft w:val="0"/>
      <w:marRight w:val="0"/>
      <w:marTop w:val="0"/>
      <w:marBottom w:val="0"/>
      <w:divBdr>
        <w:top w:val="none" w:sz="0" w:space="0" w:color="auto"/>
        <w:left w:val="none" w:sz="0" w:space="0" w:color="auto"/>
        <w:bottom w:val="none" w:sz="0" w:space="0" w:color="auto"/>
        <w:right w:val="none" w:sz="0" w:space="0" w:color="auto"/>
      </w:divBdr>
    </w:div>
    <w:div w:id="1161389401">
      <w:bodyDiv w:val="1"/>
      <w:marLeft w:val="0"/>
      <w:marRight w:val="0"/>
      <w:marTop w:val="0"/>
      <w:marBottom w:val="0"/>
      <w:divBdr>
        <w:top w:val="none" w:sz="0" w:space="0" w:color="auto"/>
        <w:left w:val="none" w:sz="0" w:space="0" w:color="auto"/>
        <w:bottom w:val="none" w:sz="0" w:space="0" w:color="auto"/>
        <w:right w:val="none" w:sz="0" w:space="0" w:color="auto"/>
      </w:divBdr>
    </w:div>
    <w:div w:id="1398045900">
      <w:bodyDiv w:val="1"/>
      <w:marLeft w:val="0"/>
      <w:marRight w:val="0"/>
      <w:marTop w:val="0"/>
      <w:marBottom w:val="0"/>
      <w:divBdr>
        <w:top w:val="none" w:sz="0" w:space="0" w:color="auto"/>
        <w:left w:val="none" w:sz="0" w:space="0" w:color="auto"/>
        <w:bottom w:val="none" w:sz="0" w:space="0" w:color="auto"/>
        <w:right w:val="none" w:sz="0" w:space="0" w:color="auto"/>
      </w:divBdr>
    </w:div>
    <w:div w:id="192618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10" ma:contentTypeDescription="Crée un document." ma:contentTypeScope="" ma:versionID="8b39a76d656bab3315ca0d507e2424ab">
  <xsd:schema xmlns:xsd="http://www.w3.org/2001/XMLSchema" xmlns:xs="http://www.w3.org/2001/XMLSchema" xmlns:p="http://schemas.microsoft.com/office/2006/metadata/properties" xmlns:ns2="9e182b23-170a-47e8-a965-13b876d21b7d" targetNamespace="http://schemas.microsoft.com/office/2006/metadata/properties" ma:root="true" ma:fieldsID="2bdc5c3d47e3b1d7c6fe4abce7fb684c"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50807A-EA53-4644-818D-69862A0BC233}">
  <ds:schemaRefs>
    <ds:schemaRef ds:uri="http://schemas.microsoft.com/sharepoint/v3/contenttype/forms"/>
  </ds:schemaRefs>
</ds:datastoreItem>
</file>

<file path=customXml/itemProps2.xml><?xml version="1.0" encoding="utf-8"?>
<ds:datastoreItem xmlns:ds="http://schemas.openxmlformats.org/officeDocument/2006/customXml" ds:itemID="{FD58F9A9-1EF4-45B0-9466-1BD0BD424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5B43F0-8592-4B08-B450-D7A943BA92BE}">
  <ds:schemaRefs>
    <ds:schemaRef ds:uri="http://schemas.openxmlformats.org/officeDocument/2006/bibliography"/>
  </ds:schemaRefs>
</ds:datastoreItem>
</file>

<file path=customXml/itemProps4.xml><?xml version="1.0" encoding="utf-8"?>
<ds:datastoreItem xmlns:ds="http://schemas.openxmlformats.org/officeDocument/2006/customXml" ds:itemID="{ECAF6336-57B5-4D4A-816A-873B5F38A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2722</Words>
  <Characters>14977</Characters>
  <Application>Microsoft Office Word</Application>
  <DocSecurity>0</DocSecurity>
  <Lines>124</Lines>
  <Paragraphs>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2</cp:revision>
  <dcterms:created xsi:type="dcterms:W3CDTF">2022-11-13T14:02:00Z</dcterms:created>
  <dcterms:modified xsi:type="dcterms:W3CDTF">2022-11-13T14:02:00Z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