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258218" w14:textId="2EDC97A3" w:rsidR="00B62BD2" w:rsidRPr="00E5563E" w:rsidRDefault="00D810C0" w:rsidP="0001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center"/>
        <w:rPr>
          <w:rFonts w:cstheme="minorHAnsi"/>
          <w:b/>
          <w:bCs/>
          <w:color w:val="538135" w:themeColor="accent6" w:themeShade="BF"/>
          <w:lang w:val="en-US"/>
        </w:rPr>
      </w:pPr>
      <w:r w:rsidRPr="00E5563E">
        <w:rPr>
          <w:rFonts w:cstheme="minorHAnsi"/>
          <w:b/>
          <w:bCs/>
          <w:color w:val="538135" w:themeColor="accent6" w:themeShade="BF"/>
          <w:lang w:val="en-US"/>
        </w:rPr>
        <w:t>SESSION 1: “Managing a Data Table”</w:t>
      </w:r>
    </w:p>
    <w:p w14:paraId="1C181DEF" w14:textId="40A636C0" w:rsidR="00B62BD2" w:rsidRPr="00B62BD2" w:rsidRDefault="00B62BD2" w:rsidP="00B62BD2">
      <w:pPr>
        <w:rPr>
          <w:rFonts w:cstheme="minorHAnsi"/>
          <w:b/>
          <w:bCs/>
          <w:color w:val="auto"/>
          <w:u w:val="single"/>
        </w:rPr>
      </w:pPr>
      <w:r w:rsidRPr="005C57DD">
        <w:rPr>
          <w:rFonts w:cstheme="minorHAnsi"/>
          <w:b/>
          <w:bCs/>
          <w:color w:val="00B050"/>
          <w:u w:val="single"/>
        </w:rPr>
        <w:t xml:space="preserve">Session </w:t>
      </w:r>
      <w:proofErr w:type="gramStart"/>
      <w:r w:rsidRPr="005C57DD">
        <w:rPr>
          <w:rFonts w:cstheme="minorHAnsi"/>
          <w:b/>
          <w:bCs/>
          <w:color w:val="00B050"/>
          <w:u w:val="single"/>
        </w:rPr>
        <w:t>objectives:</w:t>
      </w:r>
      <w:proofErr w:type="gramEnd"/>
    </w:p>
    <w:p w14:paraId="55B7035D" w14:textId="1D1AB530" w:rsidR="00B62BD2" w:rsidRPr="00E5563E" w:rsidRDefault="00B62BD2" w:rsidP="00B62BD2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Know how to create a simple data table</w:t>
      </w:r>
    </w:p>
    <w:p w14:paraId="24A5A2EB" w14:textId="2D87ADE8" w:rsidR="00B62BD2" w:rsidRPr="00E5563E" w:rsidRDefault="00B62BD2" w:rsidP="00B62BD2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Manage changes to the structure of a table</w:t>
      </w:r>
    </w:p>
    <w:p w14:paraId="49276C41" w14:textId="59FE26E6" w:rsidR="00B62BD2" w:rsidRDefault="00B62BD2" w:rsidP="00B62BD2">
      <w:pPr>
        <w:pStyle w:val="ListParagraph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Manage data </w:t>
      </w:r>
      <w:proofErr w:type="spellStart"/>
      <w:r>
        <w:rPr>
          <w:rFonts w:cstheme="minorHAnsi"/>
          <w:color w:val="auto"/>
        </w:rPr>
        <w:t>sorting</w:t>
      </w:r>
      <w:proofErr w:type="spellEnd"/>
    </w:p>
    <w:p w14:paraId="45B6BF36" w14:textId="7DEFAF89" w:rsidR="00B62BD2" w:rsidRPr="00E5563E" w:rsidRDefault="00B62BD2" w:rsidP="00B62BD2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Manage the different types of copy, paste, and Paste Special</w:t>
      </w:r>
    </w:p>
    <w:p w14:paraId="2BD71B9C" w14:textId="67CB6A8A" w:rsidR="00B62BD2" w:rsidRPr="00E5563E" w:rsidRDefault="00B62BD2" w:rsidP="00B62BD2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Know how to fill/copy a formula and use the $ symbol correctly</w:t>
      </w:r>
    </w:p>
    <w:p w14:paraId="5789F985" w14:textId="30BEEB95" w:rsidR="00B62BD2" w:rsidRDefault="00B62BD2" w:rsidP="00B62BD2">
      <w:pPr>
        <w:pStyle w:val="ListParagraph"/>
        <w:numPr>
          <w:ilvl w:val="0"/>
          <w:numId w:val="4"/>
        </w:numPr>
        <w:rPr>
          <w:rFonts w:cstheme="minorHAnsi"/>
          <w:color w:val="auto"/>
        </w:rPr>
      </w:pPr>
      <w:proofErr w:type="spellStart"/>
      <w:r>
        <w:rPr>
          <w:rFonts w:cstheme="minorHAnsi"/>
          <w:color w:val="auto"/>
        </w:rPr>
        <w:t>Perform</w:t>
      </w:r>
      <w:proofErr w:type="spellEnd"/>
      <w:r>
        <w:rPr>
          <w:rFonts w:cstheme="minorHAnsi"/>
          <w:color w:val="auto"/>
        </w:rPr>
        <w:t xml:space="preserve"> basic </w:t>
      </w:r>
      <w:proofErr w:type="spellStart"/>
      <w:proofErr w:type="gramStart"/>
      <w:r>
        <w:rPr>
          <w:rFonts w:cstheme="minorHAnsi"/>
          <w:color w:val="auto"/>
        </w:rPr>
        <w:t>calculations</w:t>
      </w:r>
      <w:proofErr w:type="spellEnd"/>
      <w:r>
        <w:rPr>
          <w:rFonts w:cstheme="minorHAnsi"/>
          <w:color w:val="auto"/>
        </w:rPr>
        <w:t>:</w:t>
      </w:r>
      <w:proofErr w:type="gramEnd"/>
      <w:r>
        <w:rPr>
          <w:rFonts w:cstheme="minorHAnsi"/>
          <w:color w:val="auto"/>
        </w:rPr>
        <w:t xml:space="preserve"> </w:t>
      </w:r>
      <w:proofErr w:type="spellStart"/>
      <w:r>
        <w:rPr>
          <w:rFonts w:cstheme="minorHAnsi"/>
          <w:color w:val="auto"/>
        </w:rPr>
        <w:t>sum</w:t>
      </w:r>
      <w:proofErr w:type="spellEnd"/>
      <w:r>
        <w:rPr>
          <w:rFonts w:cstheme="minorHAnsi"/>
          <w:color w:val="auto"/>
        </w:rPr>
        <w:t>, distribution, percentages, and percentage change</w:t>
      </w:r>
    </w:p>
    <w:p w14:paraId="231608CC" w14:textId="77777777" w:rsidR="00415400" w:rsidRPr="00E5563E" w:rsidRDefault="00415400" w:rsidP="00415400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Know how to use the IF function</w:t>
      </w:r>
    </w:p>
    <w:p w14:paraId="1F5C4CFB" w14:textId="77777777" w:rsidR="00415400" w:rsidRPr="00E5563E" w:rsidRDefault="00415400" w:rsidP="00415400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Know how to use several nested IF functions</w:t>
      </w:r>
    </w:p>
    <w:p w14:paraId="33020EFA" w14:textId="77777777" w:rsidR="00415400" w:rsidRPr="00E5563E" w:rsidRDefault="00415400" w:rsidP="00415400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Know how to use the AND function</w:t>
      </w:r>
    </w:p>
    <w:p w14:paraId="0547806A" w14:textId="56E0460E" w:rsidR="00415400" w:rsidRPr="00E5563E" w:rsidRDefault="00415400" w:rsidP="00415400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Know how to use the OR function</w:t>
      </w:r>
    </w:p>
    <w:p w14:paraId="0417234E" w14:textId="109C7510" w:rsidR="00B62BD2" w:rsidRPr="00E5563E" w:rsidRDefault="00F9648C" w:rsidP="00B62BD2">
      <w:pPr>
        <w:rPr>
          <w:rFonts w:cstheme="minorHAnsi"/>
          <w:b/>
          <w:bCs/>
          <w:color w:val="00B050"/>
          <w:u w:val="single"/>
          <w:lang w:val="en-US"/>
        </w:rPr>
      </w:pPr>
      <w:r w:rsidRPr="00E5563E">
        <w:rPr>
          <w:rFonts w:cstheme="minorHAnsi"/>
          <w:b/>
          <w:bCs/>
          <w:color w:val="00B050"/>
          <w:u w:val="single"/>
          <w:lang w:val="en-US"/>
        </w:rPr>
        <w:t>Session timing:</w:t>
      </w:r>
    </w:p>
    <w:p w14:paraId="3B80E94C" w14:textId="0832BFDD" w:rsidR="001C4210" w:rsidRPr="00415400" w:rsidRDefault="00060FA6" w:rsidP="001C4210">
      <w:pPr>
        <w:rPr>
          <w:rFonts w:cstheme="minorHAnsi"/>
          <w:b/>
          <w:bCs/>
          <w:color w:val="auto"/>
          <w:lang w:val="en-GB"/>
        </w:rPr>
      </w:pPr>
      <w:r w:rsidRPr="00415400">
        <w:rPr>
          <w:rFonts w:cstheme="minorHAnsi"/>
          <w:b/>
          <w:bCs/>
          <w:color w:val="auto"/>
          <w:lang w:val="en-GB"/>
        </w:rPr>
        <w:t>Administrative phase: 10 min</w:t>
      </w:r>
    </w:p>
    <w:p w14:paraId="6873D000" w14:textId="2A693E8A" w:rsidR="00060FA6" w:rsidRPr="00415400" w:rsidRDefault="00060FA6" w:rsidP="001C4210">
      <w:pPr>
        <w:rPr>
          <w:rFonts w:cstheme="minorHAnsi"/>
          <w:b/>
          <w:bCs/>
          <w:color w:val="auto"/>
          <w:lang w:val="en-GB"/>
        </w:rPr>
      </w:pPr>
      <w:r w:rsidRPr="00415400">
        <w:rPr>
          <w:rFonts w:cstheme="minorHAnsi"/>
          <w:b/>
          <w:bCs/>
          <w:color w:val="auto"/>
          <w:lang w:val="en-GB"/>
        </w:rPr>
        <w:t>Teaching phase: 55 min</w:t>
      </w:r>
    </w:p>
    <w:p w14:paraId="4EEBBD3C" w14:textId="0831E047" w:rsidR="00060FA6" w:rsidRPr="00E5563E" w:rsidRDefault="00060FA6" w:rsidP="006F73DC">
      <w:pPr>
        <w:pStyle w:val="ListParagraph"/>
        <w:numPr>
          <w:ilvl w:val="0"/>
          <w:numId w:val="8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Exercise S1.1: Managing a simple table</w:t>
      </w:r>
    </w:p>
    <w:p w14:paraId="44C7959E" w14:textId="6D4DFAF0" w:rsidR="00060FA6" w:rsidRPr="00E5563E" w:rsidRDefault="00060FA6" w:rsidP="006F73DC">
      <w:pPr>
        <w:pStyle w:val="ListParagraph"/>
        <w:numPr>
          <w:ilvl w:val="0"/>
          <w:numId w:val="8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Exercise S1.2: Basic calculations with percentages and distribution</w:t>
      </w:r>
    </w:p>
    <w:p w14:paraId="63A0C7D1" w14:textId="19ADBD6E" w:rsidR="003B1229" w:rsidRDefault="003B1229" w:rsidP="006F73DC">
      <w:pPr>
        <w:pStyle w:val="ListParagraph"/>
        <w:numPr>
          <w:ilvl w:val="0"/>
          <w:numId w:val="8"/>
        </w:numPr>
        <w:rPr>
          <w:rFonts w:cstheme="minorHAnsi"/>
          <w:color w:val="auto"/>
        </w:rPr>
      </w:pPr>
      <w:proofErr w:type="spellStart"/>
      <w:r>
        <w:rPr>
          <w:rFonts w:cstheme="minorHAnsi"/>
          <w:color w:val="auto"/>
        </w:rPr>
        <w:t>Exercise</w:t>
      </w:r>
      <w:proofErr w:type="spellEnd"/>
      <w:r>
        <w:rPr>
          <w:rFonts w:cstheme="minorHAnsi"/>
          <w:color w:val="auto"/>
        </w:rPr>
        <w:t xml:space="preserve"> S1.3: </w:t>
      </w:r>
      <w:proofErr w:type="spellStart"/>
      <w:r>
        <w:rPr>
          <w:rFonts w:cstheme="minorHAnsi"/>
          <w:color w:val="auto"/>
        </w:rPr>
        <w:t>Calculating</w:t>
      </w:r>
      <w:proofErr w:type="spellEnd"/>
      <w:r>
        <w:rPr>
          <w:rFonts w:cstheme="minorHAnsi"/>
          <w:color w:val="auto"/>
        </w:rPr>
        <w:t xml:space="preserve"> a percentage change</w:t>
      </w:r>
    </w:p>
    <w:p w14:paraId="668723D4" w14:textId="62073B9B" w:rsidR="00060FA6" w:rsidRPr="001C4210" w:rsidRDefault="00060FA6" w:rsidP="00060FA6">
      <w:pPr>
        <w:ind w:left="0" w:firstLine="360"/>
        <w:rPr>
          <w:rFonts w:cstheme="minorHAnsi"/>
          <w:b/>
          <w:bCs/>
          <w:color w:val="auto"/>
        </w:rPr>
      </w:pPr>
      <w:r w:rsidRPr="001C4210">
        <w:rPr>
          <w:rFonts w:cstheme="minorHAnsi"/>
          <w:b/>
          <w:bCs/>
          <w:color w:val="auto"/>
        </w:rPr>
        <w:t>Application phase: 30 min</w:t>
      </w:r>
    </w:p>
    <w:p w14:paraId="696E7FD8" w14:textId="71A57B3F" w:rsidR="001C4210" w:rsidRPr="00E5563E" w:rsidRDefault="001C4210" w:rsidP="006F73DC">
      <w:pPr>
        <w:pStyle w:val="ListParagraph"/>
        <w:numPr>
          <w:ilvl w:val="0"/>
          <w:numId w:val="8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The Food Truck exercise: Application exercise with in-class correction</w:t>
      </w:r>
    </w:p>
    <w:p w14:paraId="0DEA0BC0" w14:textId="22D6F439" w:rsidR="00E360F3" w:rsidRPr="00E5563E" w:rsidRDefault="00E360F3" w:rsidP="00E360F3">
      <w:pPr>
        <w:pStyle w:val="ListParagraph"/>
        <w:ind w:left="1428"/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This is a continuous case-study file, “The Food Truck”, which will be developed over the three sessions.</w:t>
      </w:r>
    </w:p>
    <w:p w14:paraId="4651742C" w14:textId="22AD162D" w:rsidR="000D0BF2" w:rsidRPr="00FC2E1B" w:rsidRDefault="000D0BF2" w:rsidP="000D0BF2">
      <w:pPr>
        <w:rPr>
          <w:rFonts w:cstheme="minorHAnsi"/>
          <w:b/>
          <w:bCs/>
          <w:color w:val="auto"/>
        </w:rPr>
      </w:pPr>
      <w:proofErr w:type="spellStart"/>
      <w:r w:rsidRPr="00FC2E1B">
        <w:rPr>
          <w:rFonts w:cstheme="minorHAnsi"/>
          <w:b/>
          <w:bCs/>
          <w:color w:val="auto"/>
        </w:rPr>
        <w:t>Teaching</w:t>
      </w:r>
      <w:proofErr w:type="spellEnd"/>
      <w:r w:rsidRPr="00FC2E1B">
        <w:rPr>
          <w:rFonts w:cstheme="minorHAnsi"/>
          <w:b/>
          <w:bCs/>
          <w:color w:val="auto"/>
        </w:rPr>
        <w:t xml:space="preserve"> </w:t>
      </w:r>
      <w:proofErr w:type="gramStart"/>
      <w:r w:rsidRPr="00FC2E1B">
        <w:rPr>
          <w:rFonts w:cstheme="minorHAnsi"/>
          <w:b/>
          <w:bCs/>
          <w:color w:val="auto"/>
        </w:rPr>
        <w:t>phase:</w:t>
      </w:r>
      <w:proofErr w:type="gramEnd"/>
      <w:r w:rsidRPr="00FC2E1B">
        <w:rPr>
          <w:rFonts w:cstheme="minorHAnsi"/>
          <w:b/>
          <w:bCs/>
          <w:color w:val="auto"/>
        </w:rPr>
        <w:t xml:space="preserve"> 55 min</w:t>
      </w:r>
    </w:p>
    <w:p w14:paraId="11882F65" w14:textId="77777777" w:rsidR="000D0BF2" w:rsidRDefault="000D0BF2" w:rsidP="000D0BF2">
      <w:pPr>
        <w:pStyle w:val="ListParagraph"/>
        <w:numPr>
          <w:ilvl w:val="0"/>
          <w:numId w:val="8"/>
        </w:numPr>
        <w:rPr>
          <w:rFonts w:cstheme="minorHAnsi"/>
          <w:color w:val="auto"/>
        </w:rPr>
      </w:pPr>
      <w:proofErr w:type="gramStart"/>
      <w:r>
        <w:rPr>
          <w:rFonts w:cstheme="minorHAnsi"/>
          <w:color w:val="auto"/>
        </w:rPr>
        <w:t>the</w:t>
      </w:r>
      <w:proofErr w:type="gramEnd"/>
      <w:r>
        <w:rPr>
          <w:rFonts w:cstheme="minorHAnsi"/>
          <w:color w:val="auto"/>
        </w:rPr>
        <w:t xml:space="preserve"> IF function (20 min)</w:t>
      </w:r>
    </w:p>
    <w:p w14:paraId="308EF023" w14:textId="77777777" w:rsidR="000D0BF2" w:rsidRPr="00E5563E" w:rsidRDefault="000D0BF2" w:rsidP="000D0BF2">
      <w:pPr>
        <w:pStyle w:val="ListParagraph"/>
        <w:numPr>
          <w:ilvl w:val="0"/>
          <w:numId w:val="8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Exercise S2.3: AND/OR functions (20 min)</w:t>
      </w:r>
    </w:p>
    <w:p w14:paraId="769F3C43" w14:textId="7315B9DA" w:rsidR="000D0BF2" w:rsidRPr="001C4210" w:rsidRDefault="000D0BF2" w:rsidP="000D0BF2">
      <w:pPr>
        <w:ind w:left="0" w:firstLine="360"/>
        <w:rPr>
          <w:rFonts w:cstheme="minorHAnsi"/>
          <w:b/>
          <w:bCs/>
          <w:color w:val="auto"/>
        </w:rPr>
      </w:pPr>
      <w:r w:rsidRPr="001C4210">
        <w:rPr>
          <w:rFonts w:cstheme="minorHAnsi"/>
          <w:b/>
          <w:bCs/>
          <w:color w:val="auto"/>
        </w:rPr>
        <w:t xml:space="preserve">Application </w:t>
      </w:r>
      <w:proofErr w:type="gramStart"/>
      <w:r w:rsidRPr="001C4210">
        <w:rPr>
          <w:rFonts w:cstheme="minorHAnsi"/>
          <w:b/>
          <w:bCs/>
          <w:color w:val="auto"/>
        </w:rPr>
        <w:t>phase:</w:t>
      </w:r>
      <w:proofErr w:type="gramEnd"/>
      <w:r w:rsidRPr="001C4210">
        <w:rPr>
          <w:rFonts w:cstheme="minorHAnsi"/>
          <w:b/>
          <w:bCs/>
          <w:color w:val="auto"/>
        </w:rPr>
        <w:t xml:space="preserve"> 30 min</w:t>
      </w:r>
    </w:p>
    <w:p w14:paraId="55D7D677" w14:textId="77777777" w:rsidR="000D0BF2" w:rsidRPr="00E5563E" w:rsidRDefault="000D0BF2" w:rsidP="000D0BF2">
      <w:pPr>
        <w:pStyle w:val="ListParagraph"/>
        <w:numPr>
          <w:ilvl w:val="0"/>
          <w:numId w:val="8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The Food Truck exercise: Application exercise with in-class correction</w:t>
      </w:r>
    </w:p>
    <w:p w14:paraId="544B8472" w14:textId="77777777" w:rsidR="000D0BF2" w:rsidRPr="00E5563E" w:rsidRDefault="000D0BF2" w:rsidP="000D0BF2">
      <w:pPr>
        <w:pStyle w:val="ListParagraph"/>
        <w:ind w:left="1428"/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This is a continuous case-study file, “The Food Truck”, which will be developed over the three sessions.</w:t>
      </w:r>
    </w:p>
    <w:p w14:paraId="2A6420CD" w14:textId="77777777" w:rsidR="00EF4EE1" w:rsidRPr="00E5563E" w:rsidRDefault="00EF4EE1" w:rsidP="000D0BF2">
      <w:pPr>
        <w:rPr>
          <w:rFonts w:cstheme="minorHAnsi"/>
          <w:color w:val="auto"/>
          <w:lang w:val="en-US"/>
        </w:rPr>
      </w:pPr>
    </w:p>
    <w:p w14:paraId="62E29A95" w14:textId="4649A169" w:rsidR="00E360F3" w:rsidRPr="00E5563E" w:rsidRDefault="00E360F3" w:rsidP="00E360F3">
      <w:pPr>
        <w:rPr>
          <w:rFonts w:cstheme="minorHAnsi"/>
          <w:i/>
          <w:iCs/>
          <w:color w:val="auto"/>
          <w:lang w:val="en-US"/>
        </w:rPr>
      </w:pPr>
      <w:r w:rsidRPr="00E5563E">
        <w:rPr>
          <w:rFonts w:cstheme="minorHAnsi"/>
          <w:i/>
          <w:iCs/>
          <w:color w:val="auto"/>
          <w:lang w:val="en-US"/>
        </w:rPr>
        <w:t xml:space="preserve">Every morning, a food truck goes to a market in Angers. After three months of testing, it will </w:t>
      </w:r>
      <w:proofErr w:type="spellStart"/>
      <w:r w:rsidRPr="00E5563E">
        <w:rPr>
          <w:rFonts w:cstheme="minorHAnsi"/>
          <w:i/>
          <w:iCs/>
          <w:color w:val="auto"/>
          <w:lang w:val="en-US"/>
        </w:rPr>
        <w:t>analyse</w:t>
      </w:r>
      <w:proofErr w:type="spellEnd"/>
      <w:r w:rsidRPr="00E5563E">
        <w:rPr>
          <w:rFonts w:cstheme="minorHAnsi"/>
          <w:i/>
          <w:iCs/>
          <w:color w:val="auto"/>
          <w:lang w:val="en-US"/>
        </w:rPr>
        <w:t xml:space="preserve"> which markets are the most profitable.</w:t>
      </w:r>
    </w:p>
    <w:p w14:paraId="2A513314" w14:textId="09D38541" w:rsidR="00E360F3" w:rsidRPr="00E5563E" w:rsidRDefault="00E360F3" w:rsidP="00E360F3">
      <w:pPr>
        <w:rPr>
          <w:rFonts w:cstheme="minorHAnsi"/>
          <w:i/>
          <w:iCs/>
          <w:color w:val="auto"/>
          <w:lang w:val="en-US"/>
        </w:rPr>
      </w:pPr>
      <w:r w:rsidRPr="00E5563E">
        <w:rPr>
          <w:rFonts w:cstheme="minorHAnsi"/>
          <w:i/>
          <w:iCs/>
          <w:color w:val="auto"/>
          <w:lang w:val="en-US"/>
        </w:rPr>
        <w:t>To do this, the FOOD TRUCK case is divided into three stages:</w:t>
      </w:r>
    </w:p>
    <w:p w14:paraId="08213DCB" w14:textId="77777777" w:rsidR="00E360F3" w:rsidRPr="00E5563E" w:rsidRDefault="00E360F3" w:rsidP="00A77E3C">
      <w:pPr>
        <w:pStyle w:val="ListParagraph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200" w:line="276" w:lineRule="auto"/>
        <w:rPr>
          <w:rFonts w:cstheme="minorHAnsi"/>
          <w:i/>
          <w:iCs/>
          <w:color w:val="70AD47" w:themeColor="accent6"/>
          <w:lang w:val="en-US"/>
        </w:rPr>
      </w:pPr>
      <w:r w:rsidRPr="00E5563E">
        <w:rPr>
          <w:rFonts w:cstheme="minorHAnsi"/>
          <w:i/>
          <w:iCs/>
          <w:color w:val="70AD47" w:themeColor="accent6"/>
          <w:lang w:val="en-US"/>
        </w:rPr>
        <w:t>A market summary: learning how simple Excel formulas work. The challenge is to build a coherent model in which parameters can be changed to observe the resulting changes.</w:t>
      </w:r>
    </w:p>
    <w:p w14:paraId="7E4C38B5" w14:textId="77777777" w:rsidR="00E360F3" w:rsidRPr="00E360F3" w:rsidRDefault="00E360F3" w:rsidP="00E360F3">
      <w:pPr>
        <w:pStyle w:val="ListParagraph"/>
        <w:numPr>
          <w:ilvl w:val="0"/>
          <w:numId w:val="9"/>
        </w:numPr>
        <w:spacing w:after="200" w:line="276" w:lineRule="auto"/>
        <w:rPr>
          <w:rFonts w:cstheme="minorHAnsi"/>
          <w:i/>
          <w:iCs/>
          <w:color w:val="auto"/>
        </w:rPr>
      </w:pPr>
      <w:r w:rsidRPr="00E5563E">
        <w:rPr>
          <w:rFonts w:cstheme="minorHAnsi"/>
          <w:i/>
          <w:iCs/>
          <w:color w:val="auto"/>
          <w:lang w:val="en-US"/>
        </w:rPr>
        <w:t xml:space="preserve">An order invoice, including options, a 20% student discount on pizzas, and a delivery charge. </w:t>
      </w:r>
      <w:r w:rsidRPr="00E360F3">
        <w:rPr>
          <w:rFonts w:cstheme="minorHAnsi"/>
          <w:i/>
          <w:iCs/>
          <w:color w:val="auto"/>
        </w:rPr>
        <w:t xml:space="preserve">Learning </w:t>
      </w:r>
      <w:proofErr w:type="spellStart"/>
      <w:r w:rsidRPr="00E360F3">
        <w:rPr>
          <w:rFonts w:cstheme="minorHAnsi"/>
          <w:i/>
          <w:iCs/>
          <w:color w:val="auto"/>
        </w:rPr>
        <w:t>conditional</w:t>
      </w:r>
      <w:proofErr w:type="spellEnd"/>
      <w:r w:rsidRPr="00E360F3">
        <w:rPr>
          <w:rFonts w:cstheme="minorHAnsi"/>
          <w:i/>
          <w:iCs/>
          <w:color w:val="auto"/>
        </w:rPr>
        <w:t xml:space="preserve"> formulas (the =IF function) in Excel.</w:t>
      </w:r>
    </w:p>
    <w:p w14:paraId="4D287F26" w14:textId="77777777" w:rsidR="00E360F3" w:rsidRPr="00E360F3" w:rsidRDefault="00E360F3" w:rsidP="00E360F3">
      <w:pPr>
        <w:pStyle w:val="ListParagraph"/>
        <w:numPr>
          <w:ilvl w:val="0"/>
          <w:numId w:val="9"/>
        </w:numPr>
        <w:spacing w:after="200" w:line="276" w:lineRule="auto"/>
        <w:rPr>
          <w:rFonts w:cstheme="minorHAnsi"/>
          <w:i/>
          <w:iCs/>
          <w:color w:val="auto"/>
        </w:rPr>
      </w:pPr>
      <w:r w:rsidRPr="00E5563E">
        <w:rPr>
          <w:rFonts w:cstheme="minorHAnsi"/>
          <w:i/>
          <w:iCs/>
          <w:color w:val="auto"/>
          <w:lang w:val="en-US"/>
        </w:rPr>
        <w:lastRenderedPageBreak/>
        <w:t xml:space="preserve">Statistics from the three months of markets: how to compare and </w:t>
      </w:r>
      <w:proofErr w:type="spellStart"/>
      <w:r w:rsidRPr="00E5563E">
        <w:rPr>
          <w:rFonts w:cstheme="minorHAnsi"/>
          <w:i/>
          <w:iCs/>
          <w:color w:val="auto"/>
          <w:lang w:val="en-US"/>
        </w:rPr>
        <w:t>summarise</w:t>
      </w:r>
      <w:proofErr w:type="spellEnd"/>
      <w:r w:rsidRPr="00E5563E">
        <w:rPr>
          <w:rFonts w:cstheme="minorHAnsi"/>
          <w:i/>
          <w:iCs/>
          <w:color w:val="auto"/>
          <w:lang w:val="en-US"/>
        </w:rPr>
        <w:t xml:space="preserve"> information. </w:t>
      </w:r>
      <w:r w:rsidRPr="00E360F3">
        <w:rPr>
          <w:rFonts w:cstheme="minorHAnsi"/>
          <w:i/>
          <w:iCs/>
          <w:color w:val="auto"/>
        </w:rPr>
        <w:t xml:space="preserve">Use of </w:t>
      </w:r>
      <w:proofErr w:type="spellStart"/>
      <w:r w:rsidRPr="00E360F3">
        <w:rPr>
          <w:rFonts w:cstheme="minorHAnsi"/>
          <w:i/>
          <w:iCs/>
          <w:color w:val="auto"/>
        </w:rPr>
        <w:t>PivotTables</w:t>
      </w:r>
      <w:proofErr w:type="spellEnd"/>
      <w:r w:rsidRPr="00E360F3">
        <w:rPr>
          <w:rFonts w:cstheme="minorHAnsi"/>
          <w:i/>
          <w:iCs/>
          <w:color w:val="auto"/>
        </w:rPr>
        <w:t xml:space="preserve"> and PivotCharts.</w:t>
      </w:r>
    </w:p>
    <w:p w14:paraId="752DF378" w14:textId="65C8FDD3" w:rsidR="004F0BEE" w:rsidRDefault="004F0BEE" w:rsidP="004F0BEE">
      <w:pPr>
        <w:rPr>
          <w:rFonts w:cstheme="minorHAnsi"/>
          <w:b/>
          <w:bCs/>
          <w:color w:val="00B050"/>
          <w:u w:val="single"/>
        </w:rPr>
      </w:pPr>
      <w:r>
        <w:rPr>
          <w:rFonts w:cstheme="minorHAnsi"/>
          <w:b/>
          <w:bCs/>
          <w:color w:val="00B050"/>
          <w:u w:val="single"/>
        </w:rPr>
        <w:t>Session materials:</w:t>
      </w:r>
    </w:p>
    <w:p w14:paraId="3A49FFE3" w14:textId="3B4B96FB" w:rsidR="004F0BEE" w:rsidRPr="00E5563E" w:rsidRDefault="004F0BEE" w:rsidP="004F0BEE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Word teaching guide: Block 1 - Excel Fundamentals S1</w:t>
      </w:r>
    </w:p>
    <w:p w14:paraId="43EA69ED" w14:textId="289CD214" w:rsidR="004F0BEE" w:rsidRPr="00E5563E" w:rsidRDefault="004D3504" w:rsidP="004F0BEE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Block 1 - Exercise S1.1: Excel file (to be presented in class)</w:t>
      </w:r>
    </w:p>
    <w:p w14:paraId="0AC87D78" w14:textId="011225D5" w:rsidR="004F0BEE" w:rsidRPr="00E5563E" w:rsidRDefault="00FD011B" w:rsidP="004F0BEE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Block 1 - Exercise S1.2: Excel file (to be given to students)</w:t>
      </w:r>
    </w:p>
    <w:p w14:paraId="06F61BBF" w14:textId="32E9919B" w:rsidR="004F0BEE" w:rsidRPr="00E5563E" w:rsidRDefault="00FD011B" w:rsidP="004F0BEE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Block 1 - Exercise S1.2 - Answer key: Excel file (to be given to instructors)</w:t>
      </w:r>
    </w:p>
    <w:p w14:paraId="2954C59C" w14:textId="65E7AC81" w:rsidR="00E360F3" w:rsidRPr="00E5563E" w:rsidRDefault="00FD011B" w:rsidP="00E360F3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Block 1 - Exercise S1.3: Excel file (to be given to students)</w:t>
      </w:r>
    </w:p>
    <w:p w14:paraId="342DC119" w14:textId="1E3528A6" w:rsidR="00E360F3" w:rsidRPr="00E5563E" w:rsidRDefault="00E719AB" w:rsidP="00E360F3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Block 1 - Exercise S1.3 - Answer key: Excel file (to be given to instructors)</w:t>
      </w:r>
    </w:p>
    <w:p w14:paraId="39987888" w14:textId="78BF219A" w:rsidR="00E360F3" w:rsidRPr="00E360F3" w:rsidRDefault="00E360F3" w:rsidP="004F0BEE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CA"/>
        </w:rPr>
      </w:pPr>
      <w:r w:rsidRPr="00E360F3">
        <w:rPr>
          <w:rFonts w:cstheme="minorHAnsi"/>
          <w:color w:val="auto"/>
          <w:lang w:val="en-CA"/>
        </w:rPr>
        <w:t>The Food Truck: Main Excel case-study file</w:t>
      </w:r>
    </w:p>
    <w:p w14:paraId="3290F42B" w14:textId="7671155E" w:rsidR="003B1229" w:rsidRPr="000B186B" w:rsidRDefault="00E360F3" w:rsidP="000B186B">
      <w:pPr>
        <w:pStyle w:val="ListParagraph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The Food Truck – Answer key</w:t>
      </w:r>
    </w:p>
    <w:p w14:paraId="43972D4E" w14:textId="4D1FE5C7" w:rsidR="002F76CB" w:rsidRPr="00E5563E" w:rsidRDefault="005C57DD" w:rsidP="005C57DD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auto"/>
          <w:sz w:val="28"/>
          <w:szCs w:val="28"/>
          <w:u w:val="single"/>
          <w:lang w:val="en-US"/>
        </w:rPr>
      </w:pPr>
      <w:r w:rsidRPr="00E5563E">
        <w:rPr>
          <w:rFonts w:cstheme="minorHAnsi"/>
          <w:b/>
          <w:bCs/>
          <w:color w:val="auto"/>
          <w:sz w:val="28"/>
          <w:szCs w:val="28"/>
          <w:u w:val="single"/>
          <w:lang w:val="en-US"/>
        </w:rPr>
        <w:t>Exercise S1.1: Managing a simple table</w:t>
      </w:r>
    </w:p>
    <w:p w14:paraId="43CEB7AE" w14:textId="7F5889A2" w:rsidR="00C52F99" w:rsidRPr="00E5563E" w:rsidRDefault="00C52F99" w:rsidP="00C52F99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Using Exercise S1.1, which is projected in class, students will create this simple data table.</w:t>
      </w:r>
    </w:p>
    <w:p w14:paraId="6C696281" w14:textId="77777777" w:rsidR="00C52F99" w:rsidRPr="00E5563E" w:rsidRDefault="00C52F99" w:rsidP="00C52F99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 xml:space="preserve">Data entry: enter data cell by </w:t>
      </w:r>
      <w:proofErr w:type="gramStart"/>
      <w:r w:rsidRPr="00E5563E">
        <w:rPr>
          <w:rFonts w:cstheme="minorHAnsi"/>
          <w:color w:val="auto"/>
          <w:lang w:val="en-US"/>
        </w:rPr>
        <w:t>cell, or</w:t>
      </w:r>
      <w:proofErr w:type="gramEnd"/>
      <w:r w:rsidRPr="00E5563E">
        <w:rPr>
          <w:rFonts w:cstheme="minorHAnsi"/>
          <w:color w:val="auto"/>
          <w:lang w:val="en-US"/>
        </w:rPr>
        <w:t xml:space="preserve"> use the principle of “dragging/filling down a column” to copy or increment a value.</w:t>
      </w:r>
    </w:p>
    <w:p w14:paraId="21F4D5F7" w14:textId="57386812" w:rsidR="00C52F99" w:rsidRPr="00E5563E" w:rsidRDefault="00C52F99" w:rsidP="00C52F99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 xml:space="preserve">Explain how to enter text on two lines within one cell using </w:t>
      </w:r>
      <w:proofErr w:type="spellStart"/>
      <w:r w:rsidRPr="00E5563E">
        <w:rPr>
          <w:rFonts w:cstheme="minorHAnsi"/>
          <w:color w:val="auto"/>
          <w:lang w:val="en-US"/>
        </w:rPr>
        <w:t>ALT+Enter</w:t>
      </w:r>
      <w:proofErr w:type="spellEnd"/>
      <w:r w:rsidRPr="00E5563E">
        <w:rPr>
          <w:rFonts w:cstheme="minorHAnsi"/>
          <w:color w:val="auto"/>
          <w:lang w:val="en-US"/>
        </w:rPr>
        <w:t>.</w:t>
      </w:r>
    </w:p>
    <w:p w14:paraId="48C13C2C" w14:textId="7C050425" w:rsidR="00C52F99" w:rsidRPr="00E5563E" w:rsidRDefault="00C52F99" w:rsidP="00C52F99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Work on date formats: explain the different options and explain that Excel stores dates as numbers starting from 01/01/1900.</w:t>
      </w:r>
    </w:p>
    <w:p w14:paraId="382E3CDA" w14:textId="49EDB426" w:rsidR="00C52F99" w:rsidRPr="00E5563E" w:rsidRDefault="00C52F99" w:rsidP="00C52F99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Work on number formats: increase and decrease the number of decimal places.</w:t>
      </w:r>
    </w:p>
    <w:p w14:paraId="60E13B01" w14:textId="742E8DE1" w:rsidR="00C52F99" w:rsidRPr="00E5563E" w:rsidRDefault="00C52F99" w:rsidP="00C52F99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Work on data formatting: bold text, increase or decrease font size, and change letter case.</w:t>
      </w:r>
    </w:p>
    <w:p w14:paraId="3BA17DF7" w14:textId="575E8C08" w:rsidR="00C52F99" w:rsidRPr="00E5563E" w:rsidRDefault="00C52F99" w:rsidP="00C52F99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Work on the different sorting options:</w:t>
      </w:r>
    </w:p>
    <w:p w14:paraId="3D6A3616" w14:textId="77777777" w:rsidR="00C52F99" w:rsidRPr="00E5563E" w:rsidRDefault="00C52F99" w:rsidP="00C52F99">
      <w:pPr>
        <w:pStyle w:val="ListParagraph"/>
        <w:numPr>
          <w:ilvl w:val="3"/>
          <w:numId w:val="2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Sort by date in ascending order.</w:t>
      </w:r>
    </w:p>
    <w:p w14:paraId="2EA9BD2A" w14:textId="77777777" w:rsidR="00C52F99" w:rsidRPr="00E5563E" w:rsidRDefault="00C52F99" w:rsidP="00C52F99">
      <w:pPr>
        <w:pStyle w:val="ListParagraph"/>
        <w:numPr>
          <w:ilvl w:val="3"/>
          <w:numId w:val="2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Sort by technician name (A to Z).</w:t>
      </w:r>
    </w:p>
    <w:p w14:paraId="40CABF90" w14:textId="322AD393" w:rsidR="00C52F99" w:rsidRPr="00E5563E" w:rsidRDefault="00C52F99" w:rsidP="00C52F99">
      <w:pPr>
        <w:pStyle w:val="ListParagraph"/>
        <w:numPr>
          <w:ilvl w:val="3"/>
          <w:numId w:val="2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Sort by installation type (Z to A).</w:t>
      </w:r>
    </w:p>
    <w:p w14:paraId="3D23BFD8" w14:textId="77777777" w:rsidR="00C52F99" w:rsidRPr="00E5563E" w:rsidRDefault="00C52F99" w:rsidP="00C52F99">
      <w:pPr>
        <w:pStyle w:val="ListParagraph"/>
        <w:numPr>
          <w:ilvl w:val="3"/>
          <w:numId w:val="2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Sort by time spent in descending order.</w:t>
      </w:r>
    </w:p>
    <w:p w14:paraId="1F8394B7" w14:textId="77777777" w:rsidR="00C52F99" w:rsidRPr="00E5563E" w:rsidRDefault="00C52F99" w:rsidP="00C52F99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Work on changing the structure of a table:</w:t>
      </w:r>
    </w:p>
    <w:p w14:paraId="15ED02C1" w14:textId="77777777" w:rsidR="00C52F99" w:rsidRPr="00D810C0" w:rsidRDefault="00C52F99" w:rsidP="00C52F99">
      <w:pPr>
        <w:pStyle w:val="ListParagraph"/>
        <w:numPr>
          <w:ilvl w:val="3"/>
          <w:numId w:val="2"/>
        </w:numPr>
        <w:rPr>
          <w:rFonts w:cstheme="minorHAnsi"/>
          <w:caps/>
          <w:color w:val="auto"/>
          <w:spacing w:val="14"/>
          <w:sz w:val="26"/>
          <w:szCs w:val="26"/>
        </w:rPr>
      </w:pPr>
      <w:r w:rsidRPr="00D810C0">
        <w:rPr>
          <w:rFonts w:cstheme="minorHAnsi"/>
          <w:color w:val="auto"/>
        </w:rPr>
        <w:t xml:space="preserve">Insert a </w:t>
      </w:r>
      <w:proofErr w:type="spellStart"/>
      <w:r w:rsidRPr="00D810C0">
        <w:rPr>
          <w:rFonts w:cstheme="minorHAnsi"/>
          <w:color w:val="auto"/>
        </w:rPr>
        <w:t>row</w:t>
      </w:r>
      <w:proofErr w:type="spellEnd"/>
      <w:r w:rsidRPr="00D810C0">
        <w:rPr>
          <w:rFonts w:cstheme="minorHAnsi"/>
          <w:color w:val="auto"/>
        </w:rPr>
        <w:t>.</w:t>
      </w:r>
    </w:p>
    <w:p w14:paraId="408F6A86" w14:textId="2CEA304F" w:rsidR="00C52F99" w:rsidRPr="00D810C0" w:rsidRDefault="00C52F99" w:rsidP="00C52F99">
      <w:pPr>
        <w:pStyle w:val="ListParagraph"/>
        <w:numPr>
          <w:ilvl w:val="3"/>
          <w:numId w:val="2"/>
        </w:numPr>
        <w:rPr>
          <w:rFonts w:cstheme="minorHAnsi"/>
          <w:caps/>
          <w:color w:val="auto"/>
          <w:spacing w:val="14"/>
          <w:sz w:val="26"/>
          <w:szCs w:val="26"/>
        </w:rPr>
      </w:pPr>
      <w:r w:rsidRPr="00D810C0">
        <w:rPr>
          <w:rFonts w:cstheme="minorHAnsi"/>
          <w:color w:val="auto"/>
        </w:rPr>
        <w:t>Insert a column.</w:t>
      </w:r>
    </w:p>
    <w:p w14:paraId="58F66A4C" w14:textId="77777777" w:rsidR="00C52F99" w:rsidRPr="00E5563E" w:rsidRDefault="00C52F99" w:rsidP="00C52F99">
      <w:pPr>
        <w:pStyle w:val="ListParagraph"/>
        <w:numPr>
          <w:ilvl w:val="3"/>
          <w:numId w:val="2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Explain the different shifting options.</w:t>
      </w:r>
    </w:p>
    <w:p w14:paraId="0058DABA" w14:textId="540C7DDC" w:rsidR="00C52F99" w:rsidRPr="00E5563E" w:rsidRDefault="00C52F99" w:rsidP="00C52F99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Work on the different types of copy, paste, and Paste Special:</w:t>
      </w:r>
    </w:p>
    <w:p w14:paraId="6BCBC15F" w14:textId="3E8FBE60" w:rsidR="00C52F99" w:rsidRPr="00E5563E" w:rsidRDefault="00C52F99" w:rsidP="00C52F99">
      <w:pPr>
        <w:pStyle w:val="ListParagraph"/>
        <w:numPr>
          <w:ilvl w:val="3"/>
          <w:numId w:val="2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Copy and paste a formula only.</w:t>
      </w:r>
    </w:p>
    <w:p w14:paraId="02C65560" w14:textId="139AE27A" w:rsidR="00C52F99" w:rsidRPr="00E5563E" w:rsidRDefault="00C52F99" w:rsidP="00C52F99">
      <w:pPr>
        <w:pStyle w:val="ListParagraph"/>
        <w:numPr>
          <w:ilvl w:val="3"/>
          <w:numId w:val="2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Copy and paste formatting only.</w:t>
      </w:r>
    </w:p>
    <w:p w14:paraId="5BBEDA6F" w14:textId="6030434E" w:rsidR="00C52F99" w:rsidRPr="00E5563E" w:rsidRDefault="00C52F99" w:rsidP="00C52F99">
      <w:pPr>
        <w:pStyle w:val="ListParagraph"/>
        <w:rPr>
          <w:rFonts w:cstheme="minorHAnsi"/>
          <w:b/>
          <w:bCs/>
          <w:color w:val="auto"/>
          <w:sz w:val="28"/>
          <w:szCs w:val="28"/>
          <w:u w:val="single"/>
          <w:lang w:val="en-US"/>
        </w:rPr>
      </w:pPr>
    </w:p>
    <w:p w14:paraId="0C1D82C3" w14:textId="65F464D7" w:rsidR="00C52F99" w:rsidRPr="005C57DD" w:rsidRDefault="00C52F99" w:rsidP="005C57DD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auto"/>
          <w:sz w:val="28"/>
          <w:szCs w:val="28"/>
          <w:u w:val="single"/>
        </w:rPr>
      </w:pPr>
      <w:proofErr w:type="spellStart"/>
      <w:r>
        <w:rPr>
          <w:rFonts w:cstheme="minorHAnsi"/>
          <w:b/>
          <w:bCs/>
          <w:color w:val="auto"/>
          <w:sz w:val="28"/>
          <w:szCs w:val="28"/>
          <w:u w:val="single"/>
        </w:rPr>
        <w:t>Exercise</w:t>
      </w:r>
      <w:proofErr w:type="spellEnd"/>
      <w:r>
        <w:rPr>
          <w:rFonts w:cstheme="minorHAnsi"/>
          <w:b/>
          <w:bCs/>
          <w:color w:val="auto"/>
          <w:sz w:val="28"/>
          <w:szCs w:val="28"/>
          <w:u w:val="single"/>
        </w:rPr>
        <w:t xml:space="preserve"> S1.2: Basic </w:t>
      </w:r>
      <w:proofErr w:type="spellStart"/>
      <w:r>
        <w:rPr>
          <w:rFonts w:cstheme="minorHAnsi"/>
          <w:b/>
          <w:bCs/>
          <w:color w:val="auto"/>
          <w:sz w:val="28"/>
          <w:szCs w:val="28"/>
          <w:u w:val="single"/>
        </w:rPr>
        <w:t>calculation</w:t>
      </w:r>
      <w:proofErr w:type="spellEnd"/>
      <w:r>
        <w:rPr>
          <w:rFonts w:cstheme="minorHAnsi"/>
          <w:b/>
          <w:bCs/>
          <w:color w:val="auto"/>
          <w:sz w:val="28"/>
          <w:szCs w:val="28"/>
          <w:u w:val="single"/>
        </w:rPr>
        <w:t xml:space="preserve"> tools</w:t>
      </w:r>
    </w:p>
    <w:p w14:paraId="49915F3B" w14:textId="6B06999E" w:rsidR="00D810C0" w:rsidRPr="00E5563E" w:rsidRDefault="00D810C0" w:rsidP="00B62BD2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Using Exercise S1.2, instructors will use this file to complete the grey cells and explain the basic calculation tools.</w:t>
      </w:r>
    </w:p>
    <w:p w14:paraId="5F15B9AE" w14:textId="0FCFF536" w:rsidR="00C52F99" w:rsidRPr="00E5563E" w:rsidRDefault="00C52F99" w:rsidP="00B62BD2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A completed version of this exercise is available for instructors: Exercise S1.2 - Answer key</w:t>
      </w:r>
    </w:p>
    <w:p w14:paraId="0CC3B60E" w14:textId="3D8795B6" w:rsidR="00F9648C" w:rsidRPr="00E5563E" w:rsidRDefault="00C52F99" w:rsidP="00F9648C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lastRenderedPageBreak/>
        <w:t>In cell B22: calculate the total payroll, corresponding to the sum of the salaries.</w:t>
      </w:r>
    </w:p>
    <w:p w14:paraId="18F1E333" w14:textId="2D26692C" w:rsidR="008A6901" w:rsidRPr="00E5563E" w:rsidRDefault="00C52F99" w:rsidP="00F9648C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Calculate the distribution while explaining the use of the $ symbol.</w:t>
      </w:r>
    </w:p>
    <w:p w14:paraId="359D8DAF" w14:textId="1ABFE1DF" w:rsidR="00C52F99" w:rsidRPr="00F9648C" w:rsidRDefault="00C52F99" w:rsidP="00F9648C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</w:rPr>
      </w:pPr>
      <w:proofErr w:type="spellStart"/>
      <w:r>
        <w:rPr>
          <w:rFonts w:cstheme="minorHAnsi"/>
          <w:color w:val="auto"/>
        </w:rPr>
        <w:t>Explain</w:t>
      </w:r>
      <w:proofErr w:type="spellEnd"/>
      <w:r>
        <w:rPr>
          <w:rFonts w:cstheme="minorHAnsi"/>
          <w:color w:val="auto"/>
        </w:rPr>
        <w:t xml:space="preserve"> percentage </w:t>
      </w:r>
      <w:proofErr w:type="spellStart"/>
      <w:r>
        <w:rPr>
          <w:rFonts w:cstheme="minorHAnsi"/>
          <w:color w:val="auto"/>
        </w:rPr>
        <w:t>cell</w:t>
      </w:r>
      <w:proofErr w:type="spellEnd"/>
      <w:r>
        <w:rPr>
          <w:rFonts w:cstheme="minorHAnsi"/>
          <w:color w:val="auto"/>
        </w:rPr>
        <w:t xml:space="preserve"> </w:t>
      </w:r>
      <w:proofErr w:type="spellStart"/>
      <w:r>
        <w:rPr>
          <w:rFonts w:cstheme="minorHAnsi"/>
          <w:color w:val="auto"/>
        </w:rPr>
        <w:t>formatting</w:t>
      </w:r>
      <w:proofErr w:type="spellEnd"/>
      <w:r>
        <w:rPr>
          <w:rFonts w:cstheme="minorHAnsi"/>
          <w:color w:val="auto"/>
        </w:rPr>
        <w:t>.</w:t>
      </w:r>
    </w:p>
    <w:p w14:paraId="27810FEB" w14:textId="5980F189" w:rsidR="00F9648C" w:rsidRPr="00E5563E" w:rsidRDefault="00C52F99" w:rsidP="00F9648C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In cell B23: calculate the highest salary → MAX function =(...)</w:t>
      </w:r>
      <w:r w:rsidRPr="00C52F99">
        <w:rPr>
          <w:rFonts w:cstheme="minorHAnsi"/>
          <w:color w:val="auto"/>
        </w:rPr>
        <w:sym w:font="Wingdings" w:char="F0E8"/>
      </w:r>
    </w:p>
    <w:p w14:paraId="32BA9E00" w14:textId="0B2F2319" w:rsidR="00C52F99" w:rsidRPr="00E5563E" w:rsidRDefault="00C52F99" w:rsidP="00C52F99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In cell B24: calculate the lowest salary → MIN function =(...)</w:t>
      </w:r>
      <w:r w:rsidRPr="00C52F99">
        <w:rPr>
          <w:rFonts w:cstheme="minorHAnsi"/>
          <w:color w:val="auto"/>
        </w:rPr>
        <w:sym w:font="Wingdings" w:char="F0E8"/>
      </w:r>
    </w:p>
    <w:p w14:paraId="6A62C755" w14:textId="62902CB3" w:rsidR="00C52F99" w:rsidRPr="00E5563E" w:rsidRDefault="00C52F99" w:rsidP="00C52F99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Create the TOP 3 using the LARGE function.</w:t>
      </w:r>
    </w:p>
    <w:p w14:paraId="500FAE8F" w14:textId="06439BD9" w:rsidR="00C52F99" w:rsidRPr="00E5563E" w:rsidRDefault="006F73DC" w:rsidP="00C52F99">
      <w:pPr>
        <w:pStyle w:val="ListParagraph"/>
        <w:ind w:left="1068"/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4DC30C" wp14:editId="2947F8E1">
            <wp:simplePos x="0" y="0"/>
            <wp:positionH relativeFrom="column">
              <wp:posOffset>1646555</wp:posOffset>
            </wp:positionH>
            <wp:positionV relativeFrom="paragraph">
              <wp:posOffset>91440</wp:posOffset>
            </wp:positionV>
            <wp:extent cx="3279072" cy="933450"/>
            <wp:effectExtent l="0" t="0" r="0" b="0"/>
            <wp:wrapNone/>
            <wp:docPr id="1" name="Image 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able&#10;&#10;Description générée automatiquement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16" r="62081" b="57280"/>
                    <a:stretch/>
                  </pic:blipFill>
                  <pic:spPr bwMode="auto">
                    <a:xfrm>
                      <a:off x="0" y="0"/>
                      <a:ext cx="3279072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5578DE" w14:textId="6B4DAEBB" w:rsidR="00C52F99" w:rsidRPr="00E5563E" w:rsidRDefault="00C52F99" w:rsidP="00C52F99">
      <w:pPr>
        <w:pStyle w:val="ListParagraph"/>
        <w:ind w:left="1068"/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</w:p>
    <w:p w14:paraId="1E35383E" w14:textId="77777777" w:rsidR="000B186B" w:rsidRPr="00E5563E" w:rsidRDefault="000B186B" w:rsidP="00C52F99">
      <w:pPr>
        <w:pStyle w:val="ListParagraph"/>
        <w:ind w:left="1068"/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</w:p>
    <w:p w14:paraId="5B630841" w14:textId="77777777" w:rsidR="00E719AB" w:rsidRPr="00E5563E" w:rsidRDefault="00E719AB" w:rsidP="00C52F99">
      <w:pPr>
        <w:pStyle w:val="ListParagraph"/>
        <w:ind w:left="1068"/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</w:p>
    <w:p w14:paraId="27122104" w14:textId="77777777" w:rsidR="00E719AB" w:rsidRPr="00E5563E" w:rsidRDefault="00E719AB" w:rsidP="00C52F99">
      <w:pPr>
        <w:pStyle w:val="ListParagraph"/>
        <w:ind w:left="1068"/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</w:p>
    <w:p w14:paraId="0F519A52" w14:textId="3E869BDD" w:rsidR="00E360F3" w:rsidRPr="005C57DD" w:rsidRDefault="00E360F3" w:rsidP="00E360F3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auto"/>
          <w:sz w:val="28"/>
          <w:szCs w:val="28"/>
          <w:u w:val="single"/>
        </w:rPr>
      </w:pPr>
      <w:r>
        <w:rPr>
          <w:rFonts w:cstheme="minorHAnsi"/>
          <w:b/>
          <w:bCs/>
          <w:color w:val="auto"/>
          <w:sz w:val="28"/>
          <w:szCs w:val="28"/>
          <w:u w:val="single"/>
        </w:rPr>
        <w:t>Exercise S1.3: Basic calculation tools</w:t>
      </w:r>
    </w:p>
    <w:p w14:paraId="4899E6F3" w14:textId="68D35DE4" w:rsidR="00E360F3" w:rsidRPr="00E5563E" w:rsidRDefault="00E360F3" w:rsidP="00E360F3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Using Exercise S1.3, instructors will use this file to complete the grey cells and explain the basic calculation tools.</w:t>
      </w:r>
    </w:p>
    <w:p w14:paraId="533DC3BB" w14:textId="37C54D5D" w:rsidR="00E360F3" w:rsidRPr="00E5563E" w:rsidRDefault="00E360F3" w:rsidP="00E360F3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A completed version of this exercise is available for instructors: Exercise S1.3 - Answer key</w:t>
      </w:r>
    </w:p>
    <w:p w14:paraId="499ACF85" w14:textId="79EF47E4" w:rsidR="00E360F3" w:rsidRPr="00C52F99" w:rsidRDefault="00E360F3" w:rsidP="00E360F3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</w:rPr>
      </w:pPr>
      <w:r>
        <w:rPr>
          <w:rFonts w:cstheme="minorHAnsi"/>
          <w:color w:val="auto"/>
        </w:rPr>
        <w:t xml:space="preserve">In </w:t>
      </w:r>
      <w:proofErr w:type="spellStart"/>
      <w:r>
        <w:rPr>
          <w:rFonts w:cstheme="minorHAnsi"/>
          <w:color w:val="auto"/>
        </w:rPr>
        <w:t>column</w:t>
      </w:r>
      <w:proofErr w:type="spellEnd"/>
      <w:r>
        <w:rPr>
          <w:rFonts w:cstheme="minorHAnsi"/>
          <w:color w:val="auto"/>
        </w:rPr>
        <w:t xml:space="preserve"> </w:t>
      </w:r>
      <w:proofErr w:type="gramStart"/>
      <w:r>
        <w:rPr>
          <w:rFonts w:cstheme="minorHAnsi"/>
          <w:color w:val="auto"/>
        </w:rPr>
        <w:t>D:</w:t>
      </w:r>
      <w:proofErr w:type="gramEnd"/>
      <w:r>
        <w:rPr>
          <w:rFonts w:cstheme="minorHAnsi"/>
          <w:color w:val="auto"/>
        </w:rPr>
        <w:t xml:space="preserve"> </w:t>
      </w:r>
      <w:proofErr w:type="spellStart"/>
      <w:r>
        <w:rPr>
          <w:rFonts w:cstheme="minorHAnsi"/>
          <w:color w:val="auto"/>
        </w:rPr>
        <w:t>calculate</w:t>
      </w:r>
      <w:proofErr w:type="spellEnd"/>
      <w:r>
        <w:rPr>
          <w:rFonts w:cstheme="minorHAnsi"/>
          <w:color w:val="auto"/>
        </w:rPr>
        <w:t xml:space="preserve"> a percentage change.</w:t>
      </w:r>
    </w:p>
    <w:p w14:paraId="12DBA4E5" w14:textId="77777777" w:rsidR="00E360F3" w:rsidRDefault="00E360F3" w:rsidP="00E360F3">
      <w:pPr>
        <w:pStyle w:val="ListParagraph"/>
        <w:rPr>
          <w:rFonts w:cstheme="minorHAnsi"/>
          <w:b/>
          <w:bCs/>
          <w:color w:val="auto"/>
          <w:sz w:val="28"/>
          <w:szCs w:val="28"/>
          <w:u w:val="single"/>
        </w:rPr>
      </w:pPr>
    </w:p>
    <w:p w14:paraId="4CAC81FB" w14:textId="171130D4" w:rsidR="0007726C" w:rsidRPr="005C57DD" w:rsidRDefault="0007726C" w:rsidP="0007726C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auto"/>
          <w:sz w:val="28"/>
          <w:szCs w:val="28"/>
          <w:u w:val="single"/>
        </w:rPr>
      </w:pPr>
      <w:r>
        <w:rPr>
          <w:rFonts w:cstheme="minorHAnsi"/>
          <w:b/>
          <w:bCs/>
          <w:color w:val="auto"/>
          <w:sz w:val="28"/>
          <w:szCs w:val="28"/>
          <w:u w:val="single"/>
        </w:rPr>
        <w:t>Application exercise – The Food Truck</w:t>
      </w:r>
    </w:p>
    <w:p w14:paraId="6D6EBEA1" w14:textId="1E4BA07C" w:rsidR="00E360F3" w:rsidRPr="00E5563E" w:rsidRDefault="0007726C" w:rsidP="008C4E10">
      <w:pPr>
        <w:rPr>
          <w:rFonts w:cstheme="minorHAnsi"/>
          <w:b/>
          <w:bCs/>
          <w:color w:val="00B050"/>
          <w:u w:val="single"/>
          <w:lang w:val="en-US"/>
        </w:rPr>
      </w:pPr>
      <w:r w:rsidRPr="00E5563E">
        <w:rPr>
          <w:rFonts w:cstheme="minorHAnsi"/>
          <w:color w:val="auto"/>
          <w:lang w:val="en-US"/>
        </w:rPr>
        <w:t>Using The Food Truck file, students will apply the concepts covered earlier in the session. A completed file, The Food Truck – Answer key, is available.</w:t>
      </w:r>
    </w:p>
    <w:p w14:paraId="56587FC0" w14:textId="07417AF6" w:rsidR="00EC1C58" w:rsidRPr="00E5563E" w:rsidRDefault="00EC1C58" w:rsidP="008C4E10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It is strongly recommended to give students 20 minutes to complete the exercise and reserve 15 minutes for a whole-class correction.</w:t>
      </w:r>
    </w:p>
    <w:p w14:paraId="1E821E35" w14:textId="7FD56985" w:rsidR="00E360F3" w:rsidRDefault="00E360F3" w:rsidP="00E360F3">
      <w:pPr>
        <w:pStyle w:val="ListParagraph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Session 1 – </w:t>
      </w:r>
      <w:proofErr w:type="spellStart"/>
      <w:r>
        <w:rPr>
          <w:rFonts w:cstheme="minorHAnsi"/>
          <w:color w:val="auto"/>
        </w:rPr>
        <w:t>Worksheet</w:t>
      </w:r>
      <w:proofErr w:type="spellEnd"/>
      <w:r>
        <w:rPr>
          <w:rFonts w:cstheme="minorHAnsi"/>
          <w:color w:val="auto"/>
        </w:rPr>
        <w:t xml:space="preserve"> </w:t>
      </w:r>
      <w:proofErr w:type="gramStart"/>
      <w:r>
        <w:rPr>
          <w:rFonts w:cstheme="minorHAnsi"/>
          <w:color w:val="auto"/>
        </w:rPr>
        <w:t>1:</w:t>
      </w:r>
      <w:proofErr w:type="gramEnd"/>
    </w:p>
    <w:p w14:paraId="1FEBA56D" w14:textId="3A22FD45" w:rsidR="00E360F3" w:rsidRPr="00E5563E" w:rsidRDefault="00E360F3" w:rsidP="00E360F3">
      <w:pPr>
        <w:pStyle w:val="ListParagraph"/>
        <w:ind w:left="1068"/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The objective is to complete the columns: % distribution and % change.</w:t>
      </w:r>
    </w:p>
    <w:p w14:paraId="3D3AEA35" w14:textId="6B5B24D8" w:rsidR="00E76EBB" w:rsidRPr="00E5563E" w:rsidRDefault="00E76EBB" w:rsidP="00E360F3">
      <w:pPr>
        <w:rPr>
          <w:rFonts w:cstheme="minorHAnsi"/>
          <w:color w:val="auto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09B0C7D" wp14:editId="708B5E58">
            <wp:simplePos x="0" y="0"/>
            <wp:positionH relativeFrom="column">
              <wp:posOffset>1036955</wp:posOffset>
            </wp:positionH>
            <wp:positionV relativeFrom="paragraph">
              <wp:posOffset>10160</wp:posOffset>
            </wp:positionV>
            <wp:extent cx="3740150" cy="1851660"/>
            <wp:effectExtent l="0" t="0" r="0" b="0"/>
            <wp:wrapTight wrapText="bothSides">
              <wp:wrapPolygon edited="0">
                <wp:start x="0" y="0"/>
                <wp:lineTo x="0" y="21333"/>
                <wp:lineTo x="21453" y="21333"/>
                <wp:lineTo x="21453" y="0"/>
                <wp:lineTo x="0" y="0"/>
              </wp:wrapPolygon>
            </wp:wrapTight>
            <wp:docPr id="2" name="Image 2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able&#10;&#10;Description générée automatiquement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57" b="26514"/>
                    <a:stretch/>
                  </pic:blipFill>
                  <pic:spPr bwMode="auto">
                    <a:xfrm>
                      <a:off x="0" y="0"/>
                      <a:ext cx="3740150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11413" w14:textId="3AAB1749" w:rsidR="00E76EBB" w:rsidRPr="00E5563E" w:rsidRDefault="00E76EBB" w:rsidP="00E360F3">
      <w:pPr>
        <w:rPr>
          <w:rFonts w:cstheme="minorHAnsi"/>
          <w:color w:val="auto"/>
          <w:lang w:val="en-US"/>
        </w:rPr>
      </w:pPr>
    </w:p>
    <w:p w14:paraId="68D292E9" w14:textId="77777777" w:rsidR="00E76EBB" w:rsidRPr="00E5563E" w:rsidRDefault="00E76EBB" w:rsidP="00E360F3">
      <w:pPr>
        <w:rPr>
          <w:rFonts w:cstheme="minorHAnsi"/>
          <w:color w:val="auto"/>
          <w:lang w:val="en-US"/>
        </w:rPr>
      </w:pPr>
    </w:p>
    <w:p w14:paraId="466D9D2A" w14:textId="77777777" w:rsidR="00E76EBB" w:rsidRPr="00E5563E" w:rsidRDefault="00E76EBB" w:rsidP="00E360F3">
      <w:pPr>
        <w:rPr>
          <w:rFonts w:cstheme="minorHAnsi"/>
          <w:color w:val="auto"/>
          <w:lang w:val="en-US"/>
        </w:rPr>
      </w:pPr>
    </w:p>
    <w:p w14:paraId="233A553E" w14:textId="435485B1" w:rsidR="00E76EBB" w:rsidRPr="00E5563E" w:rsidRDefault="00D5690F" w:rsidP="00E360F3">
      <w:pPr>
        <w:rPr>
          <w:rFonts w:cstheme="minorHAnsi"/>
          <w:color w:val="auto"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B803B57" wp14:editId="57024153">
            <wp:simplePos x="0" y="0"/>
            <wp:positionH relativeFrom="column">
              <wp:posOffset>1024255</wp:posOffset>
            </wp:positionH>
            <wp:positionV relativeFrom="paragraph">
              <wp:posOffset>109855</wp:posOffset>
            </wp:positionV>
            <wp:extent cx="2216150" cy="558800"/>
            <wp:effectExtent l="0" t="0" r="0" b="0"/>
            <wp:wrapNone/>
            <wp:docPr id="3" name="Picture 3" descr="Graphical user interface, application, table, Exc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table, Excel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558" r="61530" b="32197"/>
                    <a:stretch/>
                  </pic:blipFill>
                  <pic:spPr bwMode="auto">
                    <a:xfrm>
                      <a:off x="0" y="0"/>
                      <a:ext cx="2216150" cy="55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6E531E" w14:textId="019F9334" w:rsidR="00E76EBB" w:rsidRPr="00E5563E" w:rsidRDefault="00E76EBB" w:rsidP="00E360F3">
      <w:pPr>
        <w:rPr>
          <w:rFonts w:cstheme="minorHAnsi"/>
          <w:color w:val="auto"/>
          <w:lang w:val="en-US"/>
        </w:rPr>
      </w:pPr>
    </w:p>
    <w:p w14:paraId="5CF7529B" w14:textId="18AEC4A4" w:rsidR="00E360F3" w:rsidRPr="00E5563E" w:rsidRDefault="00E360F3" w:rsidP="00E360F3">
      <w:pPr>
        <w:rPr>
          <w:rFonts w:cstheme="minorHAnsi"/>
          <w:color w:val="auto"/>
          <w:lang w:val="en-US"/>
        </w:rPr>
      </w:pPr>
    </w:p>
    <w:p w14:paraId="6888EE6C" w14:textId="2E6171C3" w:rsidR="008C4E10" w:rsidRDefault="008C4E10" w:rsidP="008C4E10">
      <w:pPr>
        <w:pStyle w:val="ListParagraph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Session 1 – Worksheet </w:t>
      </w:r>
      <w:proofErr w:type="gramStart"/>
      <w:r>
        <w:rPr>
          <w:rFonts w:cstheme="minorHAnsi"/>
          <w:color w:val="auto"/>
        </w:rPr>
        <w:t>2:</w:t>
      </w:r>
      <w:proofErr w:type="gramEnd"/>
    </w:p>
    <w:p w14:paraId="52EDC55D" w14:textId="0B00B430" w:rsidR="00E82AA6" w:rsidRPr="00E5563E" w:rsidRDefault="00E76EBB" w:rsidP="00E82AA6">
      <w:pPr>
        <w:pStyle w:val="ListParagraph"/>
        <w:ind w:left="1068"/>
        <w:rPr>
          <w:rFonts w:cstheme="minorHAnsi"/>
          <w:color w:val="auto"/>
          <w:lang w:val="en-US"/>
        </w:rPr>
      </w:pPr>
      <w:r>
        <w:rPr>
          <w:rFonts w:cstheme="minorHAnsi"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7E5E6" wp14:editId="68E797C1">
                <wp:simplePos x="0" y="0"/>
                <wp:positionH relativeFrom="column">
                  <wp:posOffset>3627755</wp:posOffset>
                </wp:positionH>
                <wp:positionV relativeFrom="paragraph">
                  <wp:posOffset>180340</wp:posOffset>
                </wp:positionV>
                <wp:extent cx="825500" cy="1231900"/>
                <wp:effectExtent l="38100" t="0" r="31750" b="6350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00" cy="1231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759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285.65pt;margin-top:14.2pt;width:65pt;height:97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" strokecolor="#4472c4 [3204]" strokeweight=".5pt">
                <v:stroke endarrow="block" joinstyle="miter"/>
              </v:shape>
            </w:pict>
          </mc:Fallback>
        </mc:AlternateContent>
      </w:r>
      <w:r w:rsidR="00E82AA6" w:rsidRPr="00E5563E">
        <w:rPr>
          <w:rFonts w:cstheme="minorHAnsi"/>
          <w:color w:val="auto"/>
          <w:lang w:val="en-US"/>
        </w:rPr>
        <w:t>The first objective is to complete columns G to L in the orange table.</w:t>
      </w:r>
    </w:p>
    <w:p w14:paraId="1E0929A5" w14:textId="482F3046" w:rsidR="00E76EBB" w:rsidRPr="00E5563E" w:rsidRDefault="006B193E" w:rsidP="00E82AA6">
      <w:pPr>
        <w:pStyle w:val="ListParagraph"/>
        <w:ind w:left="1068"/>
        <w:rPr>
          <w:rFonts w:cstheme="minorHAnsi"/>
          <w:color w:val="auto"/>
          <w:lang w:val="en-US"/>
        </w:rPr>
      </w:pPr>
      <w:r>
        <w:rPr>
          <w:rFonts w:cstheme="minorHAnsi"/>
          <w:noProof/>
          <w:color w:val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8E962A" wp14:editId="771BA647">
                <wp:simplePos x="0" y="0"/>
                <wp:positionH relativeFrom="column">
                  <wp:posOffset>2865755</wp:posOffset>
                </wp:positionH>
                <wp:positionV relativeFrom="paragraph">
                  <wp:posOffset>89535</wp:posOffset>
                </wp:positionV>
                <wp:extent cx="965200" cy="958850"/>
                <wp:effectExtent l="38100" t="0" r="25400" b="50800"/>
                <wp:wrapNone/>
                <wp:docPr id="6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5200" cy="958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4FFA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225.65pt;margin-top:7.05pt;width:76pt;height:75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" strokecolor="#4472c4 [3204]" strokeweight=".5pt">
                <v:stroke endarrow="block" joinstyle="miter"/>
              </v:shape>
            </w:pict>
          </mc:Fallback>
        </mc:AlternateContent>
      </w:r>
      <w:r w:rsidR="00E76EBB" w:rsidRPr="00E5563E">
        <w:rPr>
          <w:rFonts w:cstheme="minorHAnsi"/>
          <w:color w:val="auto"/>
          <w:lang w:val="en-US"/>
        </w:rPr>
        <w:t>The second objective is to complete the orange summary.</w:t>
      </w:r>
    </w:p>
    <w:p w14:paraId="432EED81" w14:textId="5023D8EB" w:rsidR="006B193E" w:rsidRPr="00E5563E" w:rsidRDefault="006B193E" w:rsidP="00E82AA6">
      <w:pPr>
        <w:pStyle w:val="ListParagraph"/>
        <w:ind w:left="1068"/>
        <w:rPr>
          <w:rFonts w:cstheme="minorHAnsi"/>
          <w:color w:val="auto"/>
          <w:lang w:val="en-US"/>
        </w:rPr>
      </w:pPr>
    </w:p>
    <w:p w14:paraId="7369B97A" w14:textId="76BE19D8" w:rsidR="006B193E" w:rsidRPr="00E5563E" w:rsidRDefault="006B193E" w:rsidP="00E82AA6">
      <w:pPr>
        <w:pStyle w:val="ListParagraph"/>
        <w:ind w:left="1068"/>
        <w:rPr>
          <w:rFonts w:cstheme="minorHAnsi"/>
          <w:color w:val="auto"/>
          <w:lang w:val="en-US"/>
        </w:rPr>
      </w:pPr>
    </w:p>
    <w:p w14:paraId="4D270B07" w14:textId="5C6A5858" w:rsidR="006B193E" w:rsidRPr="00E5563E" w:rsidRDefault="006B193E" w:rsidP="00E82AA6">
      <w:pPr>
        <w:pStyle w:val="ListParagraph"/>
        <w:ind w:left="1068"/>
        <w:rPr>
          <w:rFonts w:cstheme="minorHAnsi"/>
          <w:color w:val="auto"/>
          <w:lang w:val="en-US"/>
        </w:rPr>
      </w:pPr>
    </w:p>
    <w:p w14:paraId="1E0C7001" w14:textId="76CC0B8C" w:rsidR="006B193E" w:rsidRPr="00E5563E" w:rsidRDefault="00E5563E" w:rsidP="00E82AA6">
      <w:pPr>
        <w:pStyle w:val="ListParagraph"/>
        <w:ind w:left="1068"/>
        <w:rPr>
          <w:rFonts w:cstheme="minorHAnsi"/>
          <w:color w:val="auto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489D7B7B" wp14:editId="39B10464">
            <wp:simplePos x="0" y="0"/>
            <wp:positionH relativeFrom="column">
              <wp:posOffset>1111885</wp:posOffset>
            </wp:positionH>
            <wp:positionV relativeFrom="paragraph">
              <wp:posOffset>42607</wp:posOffset>
            </wp:positionV>
            <wp:extent cx="3587750" cy="2084557"/>
            <wp:effectExtent l="0" t="0" r="0" b="0"/>
            <wp:wrapNone/>
            <wp:docPr id="4" name="Image 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able&#10;&#10;Description générée automatiquement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" r="11534" b="8603"/>
                    <a:stretch/>
                  </pic:blipFill>
                  <pic:spPr bwMode="auto">
                    <a:xfrm>
                      <a:off x="0" y="0"/>
                      <a:ext cx="3587750" cy="2084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842C1F" w14:textId="599D5C61" w:rsidR="006B193E" w:rsidRPr="00E5563E" w:rsidRDefault="006B193E" w:rsidP="00E82AA6">
      <w:pPr>
        <w:pStyle w:val="ListParagraph"/>
        <w:ind w:left="1068"/>
        <w:rPr>
          <w:rFonts w:cstheme="minorHAnsi"/>
          <w:color w:val="auto"/>
          <w:lang w:val="en-US"/>
        </w:rPr>
      </w:pPr>
    </w:p>
    <w:p w14:paraId="04EDDB25" w14:textId="6AECBF5E" w:rsidR="006B193E" w:rsidRPr="00E5563E" w:rsidRDefault="006B193E" w:rsidP="00E82AA6">
      <w:pPr>
        <w:pStyle w:val="ListParagraph"/>
        <w:ind w:left="1068"/>
        <w:rPr>
          <w:rFonts w:cstheme="minorHAnsi"/>
          <w:color w:val="auto"/>
          <w:lang w:val="en-US"/>
        </w:rPr>
      </w:pPr>
    </w:p>
    <w:p w14:paraId="04A27FFA" w14:textId="347D07C8" w:rsidR="006B193E" w:rsidRPr="00E5563E" w:rsidRDefault="006B193E" w:rsidP="00E82AA6">
      <w:pPr>
        <w:pStyle w:val="ListParagraph"/>
        <w:ind w:left="1068"/>
        <w:rPr>
          <w:rFonts w:cstheme="minorHAnsi"/>
          <w:color w:val="auto"/>
          <w:lang w:val="en-US"/>
        </w:rPr>
      </w:pPr>
    </w:p>
    <w:p w14:paraId="4C72DC6F" w14:textId="6D7F6E74" w:rsidR="006B193E" w:rsidRPr="00E5563E" w:rsidRDefault="006B193E" w:rsidP="00E82AA6">
      <w:pPr>
        <w:pStyle w:val="ListParagraph"/>
        <w:ind w:left="1068"/>
        <w:rPr>
          <w:rFonts w:cstheme="minorHAnsi"/>
          <w:color w:val="auto"/>
          <w:lang w:val="en-US"/>
        </w:rPr>
      </w:pPr>
    </w:p>
    <w:p w14:paraId="4CBD5A11" w14:textId="1BA6B672" w:rsidR="006B193E" w:rsidRPr="00E5563E" w:rsidRDefault="006B193E" w:rsidP="00E82AA6">
      <w:pPr>
        <w:pStyle w:val="ListParagraph"/>
        <w:ind w:left="1068"/>
        <w:rPr>
          <w:rFonts w:cstheme="minorHAnsi"/>
          <w:color w:val="auto"/>
          <w:lang w:val="en-US"/>
        </w:rPr>
      </w:pPr>
      <w:r>
        <w:rPr>
          <w:rFonts w:cstheme="minorHAnsi"/>
          <w:noProof/>
          <w:color w:val="aut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83BF4A" wp14:editId="2791576E">
                <wp:simplePos x="0" y="0"/>
                <wp:positionH relativeFrom="column">
                  <wp:posOffset>2770505</wp:posOffset>
                </wp:positionH>
                <wp:positionV relativeFrom="paragraph">
                  <wp:posOffset>83185</wp:posOffset>
                </wp:positionV>
                <wp:extent cx="406400" cy="393700"/>
                <wp:effectExtent l="38100" t="38100" r="31750" b="2540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640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6C832" id="Connecteur droit avec flèche 8" o:spid="_x0000_s1026" type="#_x0000_t32" style="position:absolute;margin-left:218.15pt;margin-top:6.55pt;width:32pt;height:31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" strokecolor="#4472c4 [3204]" strokeweight=".5pt">
                <v:stroke endarrow="block" joinstyle="miter"/>
              </v:shape>
            </w:pict>
          </mc:Fallback>
        </mc:AlternateContent>
      </w:r>
    </w:p>
    <w:p w14:paraId="6AB92531" w14:textId="77777777" w:rsidR="006B193E" w:rsidRPr="00E5563E" w:rsidRDefault="006B193E" w:rsidP="00E82AA6">
      <w:pPr>
        <w:pStyle w:val="ListParagraph"/>
        <w:ind w:left="1068"/>
        <w:rPr>
          <w:rFonts w:cstheme="minorHAnsi"/>
          <w:color w:val="auto"/>
          <w:lang w:val="en-US"/>
        </w:rPr>
      </w:pPr>
    </w:p>
    <w:p w14:paraId="0F39D033" w14:textId="77777777" w:rsidR="00E5563E" w:rsidRPr="00E5563E" w:rsidRDefault="00E76EBB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ab/>
      </w:r>
    </w:p>
    <w:p w14:paraId="4C0D4229" w14:textId="77777777" w:rsidR="00E5563E" w:rsidRPr="00E5563E" w:rsidRDefault="00E5563E">
      <w:pPr>
        <w:rPr>
          <w:rFonts w:cstheme="minorHAnsi"/>
          <w:color w:val="auto"/>
          <w:lang w:val="en-US"/>
        </w:rPr>
      </w:pPr>
    </w:p>
    <w:p w14:paraId="01E5EA76" w14:textId="77777777" w:rsidR="00E5563E" w:rsidRPr="00E5563E" w:rsidRDefault="00E5563E">
      <w:pPr>
        <w:rPr>
          <w:rFonts w:cstheme="minorHAnsi"/>
          <w:color w:val="auto"/>
          <w:lang w:val="en-US"/>
        </w:rPr>
      </w:pPr>
    </w:p>
    <w:p w14:paraId="22BC9012" w14:textId="33AFFF67" w:rsidR="00E76EBB" w:rsidRPr="00E5563E" w:rsidRDefault="00E76EBB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The third objective is to complete the green table: columns D, E, and F.</w:t>
      </w:r>
    </w:p>
    <w:p w14:paraId="57B0E039" w14:textId="0DD3CDF6" w:rsidR="00E76EBB" w:rsidRPr="00E5563E" w:rsidRDefault="006B193E" w:rsidP="006B193E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Note: It is useful to demonstrate to students that they can vary the parameters and observe how the results change.</w:t>
      </w:r>
    </w:p>
    <w:p w14:paraId="0051A7C4" w14:textId="183AD1A0" w:rsidR="000D5D9D" w:rsidRPr="00E5563E" w:rsidRDefault="000D5D9D" w:rsidP="006B193E">
      <w:pPr>
        <w:rPr>
          <w:rFonts w:cstheme="minorHAnsi"/>
          <w:b/>
          <w:bCs/>
          <w:color w:val="FF0000"/>
          <w:lang w:val="en-US"/>
        </w:rPr>
      </w:pPr>
      <w:r w:rsidRPr="00E5563E">
        <w:rPr>
          <w:rFonts w:cstheme="minorHAnsi"/>
          <w:b/>
          <w:bCs/>
          <w:color w:val="FF0000"/>
          <w:lang w:val="en-US"/>
        </w:rPr>
        <w:t>Take a BREAK!</w:t>
      </w:r>
    </w:p>
    <w:p w14:paraId="473D7BAA" w14:textId="77777777" w:rsidR="00224AF0" w:rsidRPr="00E5563E" w:rsidRDefault="00224AF0" w:rsidP="00224AF0">
      <w:pPr>
        <w:rPr>
          <w:rFonts w:cstheme="minorHAnsi"/>
          <w:b/>
          <w:bCs/>
          <w:color w:val="00B050"/>
          <w:u w:val="single"/>
          <w:lang w:val="en-US"/>
        </w:rPr>
      </w:pPr>
      <w:r w:rsidRPr="00E5563E">
        <w:rPr>
          <w:rFonts w:cstheme="minorHAnsi"/>
          <w:b/>
          <w:bCs/>
          <w:color w:val="00B050"/>
          <w:u w:val="single"/>
          <w:lang w:val="en-US"/>
        </w:rPr>
        <w:t>Session materials:</w:t>
      </w:r>
    </w:p>
    <w:p w14:paraId="1CBE1448" w14:textId="4F44392B" w:rsidR="00224AF0" w:rsidRPr="00E5563E" w:rsidRDefault="00224AF0" w:rsidP="00224AF0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Word teaching guide: Excel Fundamentals S1</w:t>
      </w:r>
    </w:p>
    <w:p w14:paraId="431CDABC" w14:textId="5AFA6BB0" w:rsidR="00224AF0" w:rsidRPr="00E5563E" w:rsidRDefault="003F5347" w:rsidP="00224AF0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Block 1 - Exercise S1.4: Excel file (to be given to students)</w:t>
      </w:r>
    </w:p>
    <w:p w14:paraId="45002A33" w14:textId="4C36D590" w:rsidR="00224AF0" w:rsidRPr="00E5563E" w:rsidRDefault="004B2B45" w:rsidP="00224AF0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Block 1 - Exercise S1.4 - Answer key: Excel file (to be given to instructors)</w:t>
      </w:r>
    </w:p>
    <w:p w14:paraId="325FC071" w14:textId="040436E4" w:rsidR="00224AF0" w:rsidRPr="00E5563E" w:rsidRDefault="004B2B45" w:rsidP="00224AF0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Block 1 - Exercise S1.5: Excel file (to be given to students)</w:t>
      </w:r>
    </w:p>
    <w:p w14:paraId="1E6687B1" w14:textId="47FBB137" w:rsidR="00224AF0" w:rsidRPr="00E5563E" w:rsidRDefault="004B2B45" w:rsidP="00224AF0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Block 1 - Exercise S1.5 - Answer key: Excel file (to be given to instructors)</w:t>
      </w:r>
    </w:p>
    <w:p w14:paraId="5E706691" w14:textId="1190ED1E" w:rsidR="00224AF0" w:rsidRPr="00E5563E" w:rsidRDefault="004B2B45" w:rsidP="00224AF0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Block 1 - Exercise S1.6: Excel file (to be given to students)</w:t>
      </w:r>
    </w:p>
    <w:p w14:paraId="191BBDA4" w14:textId="6C4BF98A" w:rsidR="00224AF0" w:rsidRPr="00E5563E" w:rsidRDefault="004B2B45" w:rsidP="00224AF0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Block 1 - Exercise S1.6</w:t>
      </w:r>
      <w:r w:rsidR="00E5563E">
        <w:rPr>
          <w:rFonts w:cstheme="minorHAnsi"/>
          <w:color w:val="auto"/>
          <w:lang w:val="en-US"/>
        </w:rPr>
        <w:t>:</w:t>
      </w:r>
      <w:r w:rsidRPr="00E5563E">
        <w:rPr>
          <w:rFonts w:cstheme="minorHAnsi"/>
          <w:color w:val="auto"/>
          <w:lang w:val="en-US"/>
        </w:rPr>
        <w:t xml:space="preserve"> Answer key: Excel file (to be given to instructors)</w:t>
      </w:r>
    </w:p>
    <w:p w14:paraId="584704CF" w14:textId="77777777" w:rsidR="00224AF0" w:rsidRPr="00E360F3" w:rsidRDefault="00224AF0" w:rsidP="00224AF0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CA"/>
        </w:rPr>
      </w:pPr>
      <w:r w:rsidRPr="00E360F3">
        <w:rPr>
          <w:rFonts w:cstheme="minorHAnsi"/>
          <w:color w:val="auto"/>
          <w:lang w:val="en-CA"/>
        </w:rPr>
        <w:t>The Food Truck: Main Excel case-study file</w:t>
      </w:r>
    </w:p>
    <w:p w14:paraId="379056EF" w14:textId="77777777" w:rsidR="00224AF0" w:rsidRDefault="00224AF0" w:rsidP="00224AF0">
      <w:pPr>
        <w:pStyle w:val="ListParagraph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The Food Truck – Answer key</w:t>
      </w:r>
    </w:p>
    <w:p w14:paraId="4969AF68" w14:textId="77777777" w:rsidR="00283085" w:rsidRDefault="00283085" w:rsidP="00283085">
      <w:pPr>
        <w:pStyle w:val="ListParagraph"/>
        <w:rPr>
          <w:rFonts w:cstheme="minorHAnsi"/>
          <w:b/>
          <w:bCs/>
          <w:color w:val="auto"/>
          <w:sz w:val="28"/>
          <w:szCs w:val="28"/>
          <w:u w:val="single"/>
        </w:rPr>
      </w:pPr>
    </w:p>
    <w:p w14:paraId="3706A1B2" w14:textId="416E8ED1" w:rsidR="00D73052" w:rsidRPr="00E5563E" w:rsidRDefault="00D73052" w:rsidP="00D73052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auto"/>
          <w:sz w:val="28"/>
          <w:szCs w:val="28"/>
          <w:u w:val="single"/>
          <w:lang w:val="en-US"/>
        </w:rPr>
      </w:pPr>
      <w:r w:rsidRPr="00E5563E">
        <w:rPr>
          <w:rFonts w:cstheme="minorHAnsi"/>
          <w:b/>
          <w:bCs/>
          <w:color w:val="auto"/>
          <w:sz w:val="28"/>
          <w:szCs w:val="28"/>
          <w:u w:val="single"/>
          <w:lang w:val="en-US"/>
        </w:rPr>
        <w:t>Exercise S1.4: Introduction to the IF function</w:t>
      </w:r>
    </w:p>
    <w:p w14:paraId="1476053B" w14:textId="6024C64A" w:rsidR="00D73052" w:rsidRPr="00E5563E" w:rsidRDefault="00D73052" w:rsidP="00D73052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Using Exercise S1.4, instructors will use this file to complete the grey cells and explain the IF function.</w:t>
      </w:r>
    </w:p>
    <w:p w14:paraId="0EB35A90" w14:textId="1417B2DB" w:rsidR="00D73052" w:rsidRPr="00E5563E" w:rsidRDefault="00D73052" w:rsidP="00D73052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A completed version of this exercise is available for instructors: Exercise S1.4 - Answer key</w:t>
      </w:r>
    </w:p>
    <w:p w14:paraId="11A60DA6" w14:textId="77777777" w:rsidR="00D73052" w:rsidRPr="00E5563E" w:rsidRDefault="00D73052" w:rsidP="00D73052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In column C: write "TOO COLD" when the temperature is strictly below 4°.</w:t>
      </w:r>
    </w:p>
    <w:p w14:paraId="2A6649C9" w14:textId="77777777" w:rsidR="00D73052" w:rsidRPr="00E5563E" w:rsidRDefault="00D73052" w:rsidP="00D73052">
      <w:pPr>
        <w:pStyle w:val="ListParagraph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  <w:r w:rsidRPr="00E5563E">
        <w:rPr>
          <w:rFonts w:cstheme="minorHAnsi"/>
          <w:color w:val="auto"/>
          <w:lang w:val="en-US"/>
        </w:rPr>
        <w:t>In column D: write "TOO COLD" when the temperature is strictly below 4°, "OK" when the temperature is between 4° and 6°, and "TOO HOT" when the temperature is above 6°.</w:t>
      </w:r>
    </w:p>
    <w:p w14:paraId="31296B81" w14:textId="77777777" w:rsidR="00D73052" w:rsidRPr="00E5563E" w:rsidRDefault="00D73052" w:rsidP="00D73052">
      <w:pPr>
        <w:pStyle w:val="ListParagraph"/>
        <w:rPr>
          <w:rFonts w:cstheme="minorHAnsi"/>
          <w:b/>
          <w:bCs/>
          <w:color w:val="auto"/>
          <w:sz w:val="28"/>
          <w:szCs w:val="28"/>
          <w:u w:val="single"/>
          <w:lang w:val="en-US"/>
        </w:rPr>
      </w:pPr>
    </w:p>
    <w:p w14:paraId="1D0DF248" w14:textId="039B48EA" w:rsidR="00D73052" w:rsidRPr="00E5563E" w:rsidRDefault="00D73052" w:rsidP="00D73052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auto"/>
          <w:sz w:val="28"/>
          <w:szCs w:val="28"/>
          <w:u w:val="single"/>
          <w:lang w:val="en-US"/>
        </w:rPr>
      </w:pPr>
      <w:r w:rsidRPr="00E5563E">
        <w:rPr>
          <w:rFonts w:cstheme="minorHAnsi"/>
          <w:b/>
          <w:bCs/>
          <w:color w:val="auto"/>
          <w:sz w:val="28"/>
          <w:szCs w:val="28"/>
          <w:u w:val="single"/>
          <w:lang w:val="en-US"/>
        </w:rPr>
        <w:t>Exercise S1.5: Application exercise on the IF function</w:t>
      </w:r>
    </w:p>
    <w:p w14:paraId="3B147365" w14:textId="358763C9" w:rsidR="00D73052" w:rsidRPr="00E5563E" w:rsidRDefault="00D73052" w:rsidP="00D73052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Using Exercise S1.5, students will apply the concept covered previously.</w:t>
      </w:r>
    </w:p>
    <w:p w14:paraId="1A9BCF39" w14:textId="474EE84A" w:rsidR="00D73052" w:rsidRPr="00E5563E" w:rsidRDefault="00D73052" w:rsidP="00D73052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lastRenderedPageBreak/>
        <w:t>A completed version of this exercise is available for instructors: Exercise S1.5 - Answer key</w:t>
      </w:r>
    </w:p>
    <w:p w14:paraId="666975E7" w14:textId="77777777" w:rsidR="00D73052" w:rsidRPr="00E5563E" w:rsidRDefault="00D73052" w:rsidP="00D73052">
      <w:pPr>
        <w:pStyle w:val="ListParagraph"/>
        <w:numPr>
          <w:ilvl w:val="0"/>
          <w:numId w:val="4"/>
        </w:num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In column D, using the IF function: calculate the bonus corresponding to 5% of the additional revenue generated above the target.</w:t>
      </w:r>
    </w:p>
    <w:p w14:paraId="76DD0198" w14:textId="77777777" w:rsidR="00D73052" w:rsidRPr="00E5563E" w:rsidRDefault="00D73052" w:rsidP="00D73052">
      <w:pPr>
        <w:pStyle w:val="ListParagraph"/>
        <w:ind w:left="1068"/>
        <w:rPr>
          <w:rFonts w:cstheme="minorHAnsi"/>
          <w:caps/>
          <w:color w:val="auto"/>
          <w:spacing w:val="14"/>
          <w:sz w:val="26"/>
          <w:szCs w:val="26"/>
          <w:lang w:val="en-US"/>
        </w:rPr>
      </w:pPr>
    </w:p>
    <w:p w14:paraId="17932CE4" w14:textId="1C227197" w:rsidR="00D73052" w:rsidRPr="005C57DD" w:rsidRDefault="00D73052" w:rsidP="00D73052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auto"/>
          <w:sz w:val="28"/>
          <w:szCs w:val="28"/>
          <w:u w:val="single"/>
        </w:rPr>
      </w:pPr>
      <w:proofErr w:type="spellStart"/>
      <w:r>
        <w:rPr>
          <w:rFonts w:cstheme="minorHAnsi"/>
          <w:b/>
          <w:bCs/>
          <w:color w:val="auto"/>
          <w:sz w:val="28"/>
          <w:szCs w:val="28"/>
          <w:u w:val="single"/>
        </w:rPr>
        <w:t>Exercise</w:t>
      </w:r>
      <w:proofErr w:type="spellEnd"/>
      <w:r>
        <w:rPr>
          <w:rFonts w:cstheme="minorHAnsi"/>
          <w:b/>
          <w:bCs/>
          <w:color w:val="auto"/>
          <w:sz w:val="28"/>
          <w:szCs w:val="28"/>
          <w:u w:val="single"/>
        </w:rPr>
        <w:t xml:space="preserve"> S1.6: AND/OR </w:t>
      </w:r>
      <w:proofErr w:type="spellStart"/>
      <w:r>
        <w:rPr>
          <w:rFonts w:cstheme="minorHAnsi"/>
          <w:b/>
          <w:bCs/>
          <w:color w:val="auto"/>
          <w:sz w:val="28"/>
          <w:szCs w:val="28"/>
          <w:u w:val="single"/>
        </w:rPr>
        <w:t>functions</w:t>
      </w:r>
      <w:proofErr w:type="spellEnd"/>
    </w:p>
    <w:p w14:paraId="042DE64C" w14:textId="0CFC5ED2" w:rsidR="00D73052" w:rsidRPr="00E5563E" w:rsidRDefault="00D73052" w:rsidP="00D73052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 xml:space="preserve">Using Exercise S1.6, instructors will use this file to complete the grey cells and explain the two logical functions: AND </w:t>
      </w:r>
      <w:proofErr w:type="spellStart"/>
      <w:r w:rsidRPr="00E5563E">
        <w:rPr>
          <w:rFonts w:cstheme="minorHAnsi"/>
          <w:color w:val="auto"/>
          <w:lang w:val="en-US"/>
        </w:rPr>
        <w:t>and</w:t>
      </w:r>
      <w:proofErr w:type="spellEnd"/>
      <w:r w:rsidRPr="00E5563E">
        <w:rPr>
          <w:rFonts w:cstheme="minorHAnsi"/>
          <w:color w:val="auto"/>
          <w:lang w:val="en-US"/>
        </w:rPr>
        <w:t xml:space="preserve"> OR.</w:t>
      </w:r>
    </w:p>
    <w:p w14:paraId="6FE89F50" w14:textId="294E0C2F" w:rsidR="00D73052" w:rsidRPr="00E5563E" w:rsidRDefault="00D73052" w:rsidP="00D73052">
      <w:pPr>
        <w:rPr>
          <w:rFonts w:cstheme="minorHAnsi"/>
          <w:b/>
          <w:bCs/>
          <w:color w:val="00B050"/>
          <w:u w:val="single"/>
          <w:lang w:val="en-US"/>
        </w:rPr>
      </w:pPr>
      <w:r w:rsidRPr="00E5563E">
        <w:rPr>
          <w:rFonts w:cstheme="minorHAnsi"/>
          <w:color w:val="auto"/>
          <w:lang w:val="en-US"/>
        </w:rPr>
        <w:t>A completed version of this exercise is available for instructors: Exercise S1.6 – Answer key</w:t>
      </w:r>
    </w:p>
    <w:p w14:paraId="4A34B89F" w14:textId="77777777" w:rsidR="00D73052" w:rsidRPr="00E5563E" w:rsidRDefault="00D73052" w:rsidP="00D73052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For your employees to receive a €500 bonus, the following three conditions must be met:</w:t>
      </w:r>
    </w:p>
    <w:p w14:paraId="639B8FA4" w14:textId="77777777" w:rsidR="00D73052" w:rsidRPr="00E5563E" w:rsidRDefault="00D73052" w:rsidP="00D73052">
      <w:pPr>
        <w:pStyle w:val="ListParagraph"/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- the employee must have more than 8 years of service</w:t>
      </w:r>
    </w:p>
    <w:p w14:paraId="61E26549" w14:textId="77777777" w:rsidR="00D73052" w:rsidRPr="00E5563E" w:rsidRDefault="00D73052" w:rsidP="00D73052">
      <w:pPr>
        <w:pStyle w:val="ListParagraph"/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- their score must be at least 12</w:t>
      </w:r>
    </w:p>
    <w:p w14:paraId="45549223" w14:textId="77777777" w:rsidR="00D73052" w:rsidRPr="00E5563E" w:rsidRDefault="00D73052" w:rsidP="00D73052">
      <w:pPr>
        <w:pStyle w:val="ListParagraph"/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- the recorded number of late arrivals must be zero</w:t>
      </w:r>
    </w:p>
    <w:p w14:paraId="587722C7" w14:textId="77777777" w:rsidR="00D73052" w:rsidRPr="00E5563E" w:rsidRDefault="00D73052" w:rsidP="00D73052">
      <w:pPr>
        <w:pStyle w:val="ListParagraph"/>
        <w:rPr>
          <w:rFonts w:cstheme="minorHAnsi"/>
          <w:color w:val="auto"/>
          <w:lang w:val="en-US"/>
        </w:rPr>
      </w:pPr>
    </w:p>
    <w:p w14:paraId="6D7E12DE" w14:textId="77777777" w:rsidR="00D73052" w:rsidRPr="00E5563E" w:rsidRDefault="00D73052" w:rsidP="00D73052">
      <w:pPr>
        <w:pStyle w:val="ListParagraph"/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In column E, all three conditions must be met.</w:t>
      </w:r>
    </w:p>
    <w:p w14:paraId="18A6C20A" w14:textId="77777777" w:rsidR="00D73052" w:rsidRPr="00E5563E" w:rsidRDefault="00D73052" w:rsidP="00D73052">
      <w:pPr>
        <w:pStyle w:val="ListParagraph"/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In column F, AT LEAST one of these three conditions must be met.</w:t>
      </w:r>
    </w:p>
    <w:p w14:paraId="506EC8FB" w14:textId="77777777" w:rsidR="00D73052" w:rsidRPr="00E5563E" w:rsidRDefault="00D73052" w:rsidP="00D73052">
      <w:pPr>
        <w:pStyle w:val="ListParagraph"/>
        <w:rPr>
          <w:rFonts w:cstheme="minorHAnsi"/>
          <w:color w:val="auto"/>
          <w:lang w:val="en-US"/>
        </w:rPr>
      </w:pPr>
    </w:p>
    <w:p w14:paraId="2B97359B" w14:textId="77777777" w:rsidR="00D73052" w:rsidRPr="00E5563E" w:rsidRDefault="00D73052" w:rsidP="00D73052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auto"/>
          <w:sz w:val="28"/>
          <w:szCs w:val="28"/>
          <w:u w:val="single"/>
          <w:lang w:val="en-US"/>
        </w:rPr>
      </w:pPr>
      <w:r w:rsidRPr="00E5563E">
        <w:rPr>
          <w:rFonts w:cstheme="minorHAnsi"/>
          <w:b/>
          <w:bCs/>
          <w:color w:val="auto"/>
          <w:sz w:val="28"/>
          <w:szCs w:val="28"/>
          <w:u w:val="single"/>
          <w:lang w:val="en-US"/>
        </w:rPr>
        <w:t>Application exercises – The Food Truck (45 min)</w:t>
      </w:r>
    </w:p>
    <w:p w14:paraId="62F0566B" w14:textId="77777777" w:rsidR="00D73052" w:rsidRPr="00E5563E" w:rsidRDefault="00D73052" w:rsidP="00D73052">
      <w:pPr>
        <w:rPr>
          <w:rFonts w:cstheme="minorHAnsi"/>
          <w:b/>
          <w:bCs/>
          <w:color w:val="00B050"/>
          <w:u w:val="single"/>
          <w:lang w:val="en-US"/>
        </w:rPr>
      </w:pPr>
      <w:r w:rsidRPr="00E5563E">
        <w:rPr>
          <w:rFonts w:cstheme="minorHAnsi"/>
          <w:color w:val="auto"/>
          <w:lang w:val="en-US"/>
        </w:rPr>
        <w:t>Using The Food Truck file, students will apply the concepts covered earlier in the session. A completed file, The Food Truck – Answer key, is available.</w:t>
      </w:r>
    </w:p>
    <w:p w14:paraId="39304247" w14:textId="77777777" w:rsidR="00D73052" w:rsidRPr="00E5563E" w:rsidRDefault="00D73052" w:rsidP="00D73052">
      <w:pPr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It is strongly recommended to give students 20 minutes to complete the exercise and reserve 15 minutes for a whole-class correction.</w:t>
      </w:r>
    </w:p>
    <w:p w14:paraId="0B6B7DDB" w14:textId="77777777" w:rsidR="00D73052" w:rsidRDefault="00D73052" w:rsidP="00D73052">
      <w:pPr>
        <w:pStyle w:val="ListParagraph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Session 2 – </w:t>
      </w:r>
      <w:proofErr w:type="spellStart"/>
      <w:r>
        <w:rPr>
          <w:rFonts w:cstheme="minorHAnsi"/>
          <w:color w:val="auto"/>
        </w:rPr>
        <w:t>Worksheet</w:t>
      </w:r>
      <w:proofErr w:type="spellEnd"/>
      <w:r>
        <w:rPr>
          <w:rFonts w:cstheme="minorHAnsi"/>
          <w:color w:val="auto"/>
        </w:rPr>
        <w:t xml:space="preserve"> </w:t>
      </w:r>
      <w:proofErr w:type="gramStart"/>
      <w:r>
        <w:rPr>
          <w:rFonts w:cstheme="minorHAnsi"/>
          <w:color w:val="auto"/>
        </w:rPr>
        <w:t>1:</w:t>
      </w:r>
      <w:proofErr w:type="gramEnd"/>
    </w:p>
    <w:p w14:paraId="35C7E8CA" w14:textId="77777777" w:rsidR="00D73052" w:rsidRPr="00E5563E" w:rsidRDefault="00D73052" w:rsidP="00D73052">
      <w:pPr>
        <w:pStyle w:val="ListParagraph"/>
        <w:ind w:left="1068"/>
        <w:rPr>
          <w:rFonts w:cstheme="minorHAnsi"/>
          <w:color w:val="auto"/>
          <w:lang w:val="en-US"/>
        </w:rPr>
      </w:pPr>
      <w:r>
        <w:rPr>
          <w:rFonts w:cstheme="minorHAnsi"/>
          <w:noProof/>
          <w:color w:val="aut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1BFDCB" wp14:editId="3EE42119">
                <wp:simplePos x="0" y="0"/>
                <wp:positionH relativeFrom="column">
                  <wp:posOffset>2884805</wp:posOffset>
                </wp:positionH>
                <wp:positionV relativeFrom="paragraph">
                  <wp:posOffset>337820</wp:posOffset>
                </wp:positionV>
                <wp:extent cx="1047750" cy="1104900"/>
                <wp:effectExtent l="0" t="0" r="76200" b="57150"/>
                <wp:wrapNone/>
                <wp:docPr id="481097882" name="Connecteur droit avec flèche 481097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110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7801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81097882" o:spid="_x0000_s1026" type="#_x0000_t32" style="position:absolute;margin-left:227.15pt;margin-top:26.6pt;width:82.5pt;height:8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Pr="00E5563E">
        <w:rPr>
          <w:rFonts w:cstheme="minorHAnsi"/>
          <w:color w:val="auto"/>
          <w:lang w:val="en-US"/>
        </w:rPr>
        <w:t>The first objective is to write "very good" in cell I3 if you have understood correctly; otherwise, write "we need to change the teacher".</w:t>
      </w:r>
    </w:p>
    <w:p w14:paraId="513A69FE" w14:textId="77777777" w:rsidR="00D73052" w:rsidRDefault="00D73052" w:rsidP="00D73052">
      <w:pPr>
        <w:rPr>
          <w:rFonts w:cstheme="minorHAnsi"/>
          <w:color w:val="auto"/>
        </w:rPr>
      </w:pPr>
      <w:r>
        <w:rPr>
          <w:rFonts w:cstheme="minorHAnsi"/>
          <w:noProof/>
          <w:color w:val="aut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D69971" wp14:editId="53C96A54">
                <wp:simplePos x="0" y="0"/>
                <wp:positionH relativeFrom="column">
                  <wp:posOffset>1030605</wp:posOffset>
                </wp:positionH>
                <wp:positionV relativeFrom="paragraph">
                  <wp:posOffset>1464945</wp:posOffset>
                </wp:positionV>
                <wp:extent cx="692150" cy="571500"/>
                <wp:effectExtent l="0" t="38100" r="50800" b="190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1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FEE90" id="Connecteur droit avec flèche 9" o:spid="_x0000_s1026" type="#_x0000_t32" style="position:absolute;margin-left:81.15pt;margin-top:115.35pt;width:54.5pt;height:4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100F007" wp14:editId="4C0542BD">
            <wp:extent cx="5340350" cy="1974850"/>
            <wp:effectExtent l="0" t="0" r="0" b="6350"/>
            <wp:docPr id="157450719" name="Image 157450719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able&#10;&#10;Description générée automatiquement"/>
                    <pic:cNvPicPr/>
                  </pic:nvPicPr>
                  <pic:blipFill rotWithShape="1">
                    <a:blip r:embed="rId14"/>
                    <a:srcRect r="7298" b="39056"/>
                    <a:stretch/>
                  </pic:blipFill>
                  <pic:spPr bwMode="auto">
                    <a:xfrm>
                      <a:off x="0" y="0"/>
                      <a:ext cx="5340350" cy="197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12298" w14:textId="77777777" w:rsidR="00D73052" w:rsidRPr="00E5563E" w:rsidRDefault="00D73052" w:rsidP="00D73052">
      <w:pPr>
        <w:ind w:firstLine="348"/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The second objective is to complete columns D and E:</w:t>
      </w:r>
    </w:p>
    <w:p w14:paraId="4B98FB95" w14:textId="77777777" w:rsidR="00D73052" w:rsidRPr="00E5563E" w:rsidRDefault="00D73052" w:rsidP="00D73052">
      <w:pPr>
        <w:ind w:left="708"/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In column D, using the IF function: check whether what was received matches what the person owed. If it is equal, write "ok"; otherwise, write "not ok".</w:t>
      </w:r>
    </w:p>
    <w:p w14:paraId="46F85F37" w14:textId="77777777" w:rsidR="00D73052" w:rsidRPr="00E5563E" w:rsidRDefault="00D73052" w:rsidP="00D73052">
      <w:pPr>
        <w:ind w:left="708"/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In column E, using the IF function: if the check is not OK, calculate the difference.</w:t>
      </w:r>
    </w:p>
    <w:p w14:paraId="4169A3E3" w14:textId="77777777" w:rsidR="00D73052" w:rsidRDefault="00D73052" w:rsidP="00D73052">
      <w:pPr>
        <w:pStyle w:val="ListParagraph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lastRenderedPageBreak/>
        <w:t xml:space="preserve">Session 2 – </w:t>
      </w:r>
      <w:proofErr w:type="spellStart"/>
      <w:r>
        <w:rPr>
          <w:rFonts w:cstheme="minorHAnsi"/>
          <w:color w:val="auto"/>
        </w:rPr>
        <w:t>Worksheet</w:t>
      </w:r>
      <w:proofErr w:type="spellEnd"/>
      <w:r>
        <w:rPr>
          <w:rFonts w:cstheme="minorHAnsi"/>
          <w:color w:val="auto"/>
        </w:rPr>
        <w:t xml:space="preserve"> </w:t>
      </w:r>
      <w:proofErr w:type="gramStart"/>
      <w:r>
        <w:rPr>
          <w:rFonts w:cstheme="minorHAnsi"/>
          <w:color w:val="auto"/>
        </w:rPr>
        <w:t>2:</w:t>
      </w:r>
      <w:proofErr w:type="gramEnd"/>
    </w:p>
    <w:p w14:paraId="0CC10C51" w14:textId="77777777" w:rsidR="00D73052" w:rsidRPr="00E5563E" w:rsidRDefault="00D73052" w:rsidP="00D73052">
      <w:pPr>
        <w:ind w:left="708"/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The objective is to complete this invoice sheet using only the IF FUNCTION and basic calculations.</w:t>
      </w:r>
    </w:p>
    <w:p w14:paraId="65023286" w14:textId="77777777" w:rsidR="00D73052" w:rsidRPr="00E5563E" w:rsidRDefault="00D73052" w:rsidP="00D73052">
      <w:pPr>
        <w:ind w:left="708"/>
        <w:rPr>
          <w:rFonts w:cstheme="minorHAnsi"/>
          <w:color w:val="auto"/>
          <w:lang w:val="en-US"/>
        </w:rPr>
      </w:pPr>
      <w:r w:rsidRPr="00E5563E">
        <w:rPr>
          <w:rFonts w:cstheme="minorHAnsi"/>
          <w:color w:val="auto"/>
          <w:lang w:val="en-US"/>
        </w:rPr>
        <w:t>It is recommended to give students 20 minutes to complete this sheet and allow 15 minutes for the correction.</w:t>
      </w:r>
    </w:p>
    <w:p w14:paraId="20593A3D" w14:textId="77777777" w:rsidR="00D73052" w:rsidRDefault="00D73052" w:rsidP="00D73052">
      <w:pPr>
        <w:rPr>
          <w:rFonts w:cstheme="minorHAnsi"/>
          <w:color w:val="auto"/>
        </w:rPr>
      </w:pPr>
      <w:r>
        <w:rPr>
          <w:noProof/>
        </w:rPr>
        <w:drawing>
          <wp:inline distT="0" distB="0" distL="0" distR="0" wp14:anchorId="00DE32CB" wp14:editId="674F38F6">
            <wp:extent cx="2206989" cy="1993900"/>
            <wp:effectExtent l="0" t="0" r="3175" b="6350"/>
            <wp:docPr id="10" name="Image 10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Une image contenant table&#10;&#10;Description générée automatiquement"/>
                    <pic:cNvPicPr/>
                  </pic:nvPicPr>
                  <pic:blipFill rotWithShape="1">
                    <a:blip r:embed="rId15"/>
                    <a:srcRect r="52050" b="22987"/>
                    <a:stretch/>
                  </pic:blipFill>
                  <pic:spPr bwMode="auto">
                    <a:xfrm>
                      <a:off x="0" y="0"/>
                      <a:ext cx="2209109" cy="1995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C3041" w14:textId="77777777" w:rsidR="000D5D9D" w:rsidRPr="00D810C0" w:rsidRDefault="000D5D9D" w:rsidP="006B193E">
      <w:pPr>
        <w:rPr>
          <w:rFonts w:cstheme="minorHAnsi"/>
          <w:color w:val="auto"/>
        </w:rPr>
      </w:pPr>
    </w:p>
    <w:sectPr w:rsidR="000D5D9D" w:rsidRPr="00D810C0" w:rsidSect="00E360F3">
      <w:headerReference w:type="default" r:id="rId16"/>
      <w:footerReference w:type="default" r:id="rId17"/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558A93" w14:textId="77777777" w:rsidR="00812AEF" w:rsidRDefault="00812AEF" w:rsidP="00D810C0">
      <w:pPr>
        <w:spacing w:after="0" w:line="240" w:lineRule="auto"/>
      </w:pPr>
      <w:r>
        <w:separator/>
      </w:r>
    </w:p>
  </w:endnote>
  <w:endnote w:type="continuationSeparator" w:id="0">
    <w:p w14:paraId="1F211A6C" w14:textId="77777777" w:rsidR="00812AEF" w:rsidRDefault="00812AEF" w:rsidP="00D81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5928560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8C21838" w14:textId="25A4B0C0" w:rsidR="0007726C" w:rsidRDefault="0007726C">
            <w:pPr>
              <w:pStyle w:val="Footer"/>
              <w:jc w:val="right"/>
            </w:pPr>
            <w:r w:rsidRPr="0007726C">
              <w:rPr>
                <w:color w:val="auto"/>
              </w:rPr>
              <w:t xml:space="preserve">Page </w:t>
            </w:r>
            <w:r w:rsidRPr="0007726C">
              <w:rPr>
                <w:b/>
                <w:bCs/>
                <w:color w:val="auto"/>
                <w:sz w:val="24"/>
                <w:szCs w:val="24"/>
              </w:rPr>
              <w:fldChar w:fldCharType="begin"/>
            </w:r>
            <w:r w:rsidRPr="0007726C">
              <w:rPr>
                <w:b/>
                <w:bCs/>
                <w:color w:val="auto"/>
              </w:rPr>
              <w:instrText>PAGE</w:instrText>
            </w:r>
            <w:r w:rsidRPr="0007726C">
              <w:rPr>
                <w:b/>
                <w:bCs/>
                <w:color w:val="auto"/>
                <w:sz w:val="24"/>
                <w:szCs w:val="24"/>
              </w:rPr>
              <w:fldChar w:fldCharType="separate"/>
            </w:r>
            <w:r w:rsidRPr="0007726C">
              <w:rPr>
                <w:b/>
                <w:bCs/>
                <w:color w:val="auto"/>
              </w:rPr>
              <w:t>2</w:t>
            </w:r>
            <w:r w:rsidRPr="0007726C">
              <w:rPr>
                <w:b/>
                <w:bCs/>
                <w:color w:val="auto"/>
                <w:sz w:val="24"/>
                <w:szCs w:val="24"/>
              </w:rPr>
              <w:fldChar w:fldCharType="end"/>
            </w:r>
            <w:r w:rsidRPr="0007726C">
              <w:rPr>
                <w:color w:val="auto"/>
              </w:rPr>
              <w:t xml:space="preserve"> of </w:t>
            </w:r>
            <w:r w:rsidRPr="0007726C">
              <w:rPr>
                <w:b/>
                <w:bCs/>
                <w:color w:val="auto"/>
                <w:sz w:val="24"/>
                <w:szCs w:val="24"/>
              </w:rPr>
              <w:fldChar w:fldCharType="begin"/>
            </w:r>
            <w:r w:rsidRPr="0007726C">
              <w:rPr>
                <w:b/>
                <w:bCs/>
                <w:color w:val="auto"/>
              </w:rPr>
              <w:instrText>NUMPAGES</w:instrText>
            </w:r>
            <w:r w:rsidRPr="0007726C">
              <w:rPr>
                <w:b/>
                <w:bCs/>
                <w:color w:val="auto"/>
                <w:sz w:val="24"/>
                <w:szCs w:val="24"/>
              </w:rPr>
              <w:fldChar w:fldCharType="separate"/>
            </w:r>
            <w:r w:rsidRPr="0007726C">
              <w:rPr>
                <w:b/>
                <w:bCs/>
                <w:color w:val="auto"/>
              </w:rPr>
              <w:t>2</w:t>
            </w:r>
            <w:r w:rsidRPr="0007726C">
              <w:rPr>
                <w:b/>
                <w:bCs/>
                <w:color w:val="auto"/>
                <w:sz w:val="24"/>
                <w:szCs w:val="24"/>
              </w:rPr>
              <w:fldChar w:fldCharType="end"/>
            </w:r>
          </w:p>
        </w:sdtContent>
      </w:sdt>
    </w:sdtContent>
  </w:sdt>
  <w:p w14:paraId="35F29F4F" w14:textId="77777777" w:rsidR="0007726C" w:rsidRDefault="000772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0A60D3" w14:textId="77777777" w:rsidR="00812AEF" w:rsidRDefault="00812AEF" w:rsidP="00D810C0">
      <w:pPr>
        <w:spacing w:after="0" w:line="240" w:lineRule="auto"/>
      </w:pPr>
      <w:r>
        <w:separator/>
      </w:r>
    </w:p>
  </w:footnote>
  <w:footnote w:type="continuationSeparator" w:id="0">
    <w:p w14:paraId="370529F3" w14:textId="77777777" w:rsidR="00812AEF" w:rsidRDefault="00812AEF" w:rsidP="00D81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B779C5" w14:textId="792AB5D0" w:rsidR="00D810C0" w:rsidRPr="00E5563E" w:rsidRDefault="00D810C0" w:rsidP="00D810C0">
    <w:pPr>
      <w:pStyle w:val="Header"/>
      <w:jc w:val="center"/>
      <w:rPr>
        <w:color w:val="auto"/>
        <w:lang w:val="en-US"/>
      </w:rPr>
    </w:pPr>
    <w:r w:rsidRPr="00E5563E">
      <w:rPr>
        <w:color w:val="auto"/>
        <w:lang w:val="en-US"/>
      </w:rPr>
      <w:t xml:space="preserve">EXCEL FUNDAMENTALS PROGRAMME / </w:t>
    </w:r>
    <w:r w:rsidR="0007726C" w:rsidRPr="00E5563E">
      <w:rPr>
        <w:color w:val="auto"/>
        <w:lang w:val="en-US"/>
      </w:rPr>
      <w:t>SESSION No.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236CAF"/>
    <w:multiLevelType w:val="hybridMultilevel"/>
    <w:tmpl w:val="838622FE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1B7ECF"/>
    <w:multiLevelType w:val="hybridMultilevel"/>
    <w:tmpl w:val="5E02DAC8"/>
    <w:lvl w:ilvl="0" w:tplc="040C000F"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DC5286"/>
    <w:multiLevelType w:val="hybridMultilevel"/>
    <w:tmpl w:val="EDA6BCEC"/>
    <w:lvl w:ilvl="0" w:tplc="C35AE54A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abstractNum w:abstractNumId="4" w15:restartNumberingAfterBreak="0">
    <w:nsid w:val="66C7255C"/>
    <w:multiLevelType w:val="hybridMultilevel"/>
    <w:tmpl w:val="81307C80"/>
    <w:lvl w:ilvl="0" w:tplc="05CCD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35639"/>
    <w:multiLevelType w:val="hybridMultilevel"/>
    <w:tmpl w:val="14E609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2931FB"/>
    <w:multiLevelType w:val="hybridMultilevel"/>
    <w:tmpl w:val="1D9C31C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3D7D92"/>
    <w:multiLevelType w:val="hybridMultilevel"/>
    <w:tmpl w:val="5E78B0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744957"/>
    <w:multiLevelType w:val="hybridMultilevel"/>
    <w:tmpl w:val="1D3E55D8"/>
    <w:lvl w:ilvl="0" w:tplc="5DE8FD3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743911325">
    <w:abstractNumId w:val="3"/>
  </w:num>
  <w:num w:numId="2" w16cid:durableId="1115174529">
    <w:abstractNumId w:val="0"/>
  </w:num>
  <w:num w:numId="3" w16cid:durableId="934242335">
    <w:abstractNumId w:val="4"/>
  </w:num>
  <w:num w:numId="4" w16cid:durableId="704256808">
    <w:abstractNumId w:val="2"/>
  </w:num>
  <w:num w:numId="5" w16cid:durableId="1093282031">
    <w:abstractNumId w:val="7"/>
  </w:num>
  <w:num w:numId="6" w16cid:durableId="1936359037">
    <w:abstractNumId w:val="1"/>
  </w:num>
  <w:num w:numId="7" w16cid:durableId="373772988">
    <w:abstractNumId w:val="5"/>
  </w:num>
  <w:num w:numId="8" w16cid:durableId="1419785821">
    <w:abstractNumId w:val="8"/>
  </w:num>
  <w:num w:numId="9" w16cid:durableId="386808586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C0"/>
    <w:rsid w:val="000121C0"/>
    <w:rsid w:val="00021020"/>
    <w:rsid w:val="00060FA6"/>
    <w:rsid w:val="000610FC"/>
    <w:rsid w:val="0007726C"/>
    <w:rsid w:val="000B186B"/>
    <w:rsid w:val="000D0BF2"/>
    <w:rsid w:val="000D5D9D"/>
    <w:rsid w:val="00106CB0"/>
    <w:rsid w:val="00150696"/>
    <w:rsid w:val="001C4210"/>
    <w:rsid w:val="00224AF0"/>
    <w:rsid w:val="00283085"/>
    <w:rsid w:val="002E361E"/>
    <w:rsid w:val="002F76CB"/>
    <w:rsid w:val="003B1229"/>
    <w:rsid w:val="003B1602"/>
    <w:rsid w:val="003F5347"/>
    <w:rsid w:val="00415400"/>
    <w:rsid w:val="004B2B45"/>
    <w:rsid w:val="004D3504"/>
    <w:rsid w:val="004F0BEE"/>
    <w:rsid w:val="004F2C24"/>
    <w:rsid w:val="005C57DD"/>
    <w:rsid w:val="006B193E"/>
    <w:rsid w:val="006E4B08"/>
    <w:rsid w:val="006F73DC"/>
    <w:rsid w:val="00812AEF"/>
    <w:rsid w:val="008A6901"/>
    <w:rsid w:val="008C4E10"/>
    <w:rsid w:val="00916792"/>
    <w:rsid w:val="00A77E3C"/>
    <w:rsid w:val="00AD468F"/>
    <w:rsid w:val="00B20440"/>
    <w:rsid w:val="00B60A93"/>
    <w:rsid w:val="00B62BD2"/>
    <w:rsid w:val="00C52F99"/>
    <w:rsid w:val="00C65CCF"/>
    <w:rsid w:val="00D5690F"/>
    <w:rsid w:val="00D73052"/>
    <w:rsid w:val="00D810C0"/>
    <w:rsid w:val="00E360F3"/>
    <w:rsid w:val="00E5563E"/>
    <w:rsid w:val="00E719AB"/>
    <w:rsid w:val="00E76EBB"/>
    <w:rsid w:val="00E82AA6"/>
    <w:rsid w:val="00EC1C58"/>
    <w:rsid w:val="00EF4EE1"/>
    <w:rsid w:val="00EF663A"/>
    <w:rsid w:val="00F329D0"/>
    <w:rsid w:val="00F9648C"/>
    <w:rsid w:val="00FC2E1B"/>
    <w:rsid w:val="00FD011B"/>
    <w:rsid w:val="00FE1EFB"/>
    <w:rsid w:val="00FF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682CAC"/>
  <w15:chartTrackingRefBased/>
  <w15:docId w15:val="{CE907AD7-78A6-43AB-95DC-A52E7808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0C0"/>
    <w:pPr>
      <w:spacing w:after="120" w:line="288" w:lineRule="auto"/>
      <w:ind w:left="360"/>
    </w:pPr>
    <w:rPr>
      <w:color w:val="4472C4" w:themeColor="accent1"/>
      <w:lang w:eastAsia="ja-JP" w:bidi="fr-FR"/>
    </w:rPr>
  </w:style>
  <w:style w:type="paragraph" w:styleId="Heading1">
    <w:name w:val="heading 1"/>
    <w:basedOn w:val="Normal"/>
    <w:link w:val="Heading1Char"/>
    <w:uiPriority w:val="9"/>
    <w:qFormat/>
    <w:rsid w:val="00D810C0"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ED7D31" w:themeColor="accent2"/>
      <w:spacing w:val="14"/>
      <w:sz w:val="26"/>
      <w:szCs w:val="26"/>
    </w:rPr>
  </w:style>
  <w:style w:type="paragraph" w:styleId="Heading2">
    <w:name w:val="heading 2"/>
    <w:basedOn w:val="Normal"/>
    <w:link w:val="Heading2Char"/>
    <w:uiPriority w:val="9"/>
    <w:unhideWhenUsed/>
    <w:qFormat/>
    <w:rsid w:val="00D810C0"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ED7D31" w:themeColor="accent2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D810C0"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D810C0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D810C0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ED7D31" w:themeColor="accent2"/>
      <w:spacing w:val="6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D810C0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ED7D31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D810C0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ED7D31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D810C0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F19D64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D810C0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F19D64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0C0"/>
    <w:rPr>
      <w:rFonts w:asciiTheme="majorHAnsi" w:hAnsiTheme="majorHAnsi"/>
      <w:caps/>
      <w:color w:val="ED7D31" w:themeColor="accent2"/>
      <w:spacing w:val="14"/>
      <w:sz w:val="26"/>
      <w:szCs w:val="26"/>
      <w:lang w:eastAsia="ja-JP" w:bidi="fr-FR"/>
    </w:rPr>
  </w:style>
  <w:style w:type="character" w:customStyle="1" w:styleId="Heading2Char">
    <w:name w:val="Heading 2 Char"/>
    <w:basedOn w:val="DefaultParagraphFont"/>
    <w:link w:val="Heading2"/>
    <w:uiPriority w:val="9"/>
    <w:rsid w:val="00D810C0"/>
    <w:rPr>
      <w:rFonts w:asciiTheme="majorHAnsi" w:eastAsiaTheme="majorEastAsia" w:hAnsiTheme="majorHAnsi" w:cstheme="majorBidi"/>
      <w:color w:val="ED7D31" w:themeColor="accent2"/>
      <w:szCs w:val="26"/>
      <w:lang w:eastAsia="ja-JP" w:bidi="fr-FR"/>
    </w:rPr>
  </w:style>
  <w:style w:type="character" w:customStyle="1" w:styleId="Heading3Char">
    <w:name w:val="Heading 3 Char"/>
    <w:basedOn w:val="DefaultParagraphFont"/>
    <w:link w:val="Heading3"/>
    <w:uiPriority w:val="9"/>
    <w:rsid w:val="00D810C0"/>
    <w:rPr>
      <w:rFonts w:asciiTheme="majorHAnsi" w:eastAsiaTheme="majorEastAsia" w:hAnsiTheme="majorHAnsi" w:cstheme="majorBidi"/>
      <w:color w:val="4472C4" w:themeColor="accent1"/>
      <w:szCs w:val="24"/>
      <w:lang w:eastAsia="ja-JP" w:bidi="fr-FR"/>
    </w:rPr>
  </w:style>
  <w:style w:type="character" w:customStyle="1" w:styleId="Heading4Char">
    <w:name w:val="Heading 4 Char"/>
    <w:basedOn w:val="DefaultParagraphFont"/>
    <w:link w:val="Heading4"/>
    <w:uiPriority w:val="9"/>
    <w:rsid w:val="00D810C0"/>
    <w:rPr>
      <w:rFonts w:asciiTheme="majorHAnsi" w:eastAsiaTheme="majorEastAsia" w:hAnsiTheme="majorHAnsi" w:cstheme="majorBidi"/>
      <w:i/>
      <w:iCs/>
      <w:color w:val="4472C4" w:themeColor="accent1"/>
      <w:spacing w:val="6"/>
      <w:lang w:eastAsia="ja-JP" w:bidi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0C0"/>
    <w:rPr>
      <w:rFonts w:asciiTheme="majorHAnsi" w:eastAsiaTheme="majorEastAsia" w:hAnsiTheme="majorHAnsi" w:cstheme="majorBidi"/>
      <w:i/>
      <w:color w:val="ED7D31" w:themeColor="accent2"/>
      <w:spacing w:val="6"/>
      <w:lang w:eastAsia="ja-JP" w:bidi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0C0"/>
    <w:rPr>
      <w:rFonts w:asciiTheme="majorHAnsi" w:eastAsiaTheme="majorEastAsia" w:hAnsiTheme="majorHAnsi" w:cstheme="majorBidi"/>
      <w:color w:val="ED7D31" w:themeColor="accent2"/>
      <w:spacing w:val="12"/>
      <w:lang w:eastAsia="ja-JP" w:bidi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0C0"/>
    <w:rPr>
      <w:rFonts w:asciiTheme="majorHAnsi" w:eastAsiaTheme="majorEastAsia" w:hAnsiTheme="majorHAnsi" w:cstheme="majorBidi"/>
      <w:iCs/>
      <w:color w:val="ED7D31" w:themeColor="accent2"/>
      <w:lang w:eastAsia="ja-JP" w:bidi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0C0"/>
    <w:rPr>
      <w:rFonts w:asciiTheme="majorHAnsi" w:eastAsiaTheme="majorEastAsia" w:hAnsiTheme="majorHAnsi" w:cstheme="majorBidi"/>
      <w:i/>
      <w:color w:val="F19D64" w:themeColor="accent2" w:themeTint="BF"/>
      <w:szCs w:val="21"/>
      <w:lang w:eastAsia="ja-JP" w:bidi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0C0"/>
    <w:rPr>
      <w:rFonts w:asciiTheme="majorHAnsi" w:eastAsiaTheme="majorEastAsia" w:hAnsiTheme="majorHAnsi" w:cstheme="majorBidi"/>
      <w:iCs/>
      <w:color w:val="F19D64" w:themeColor="accent2" w:themeTint="BF"/>
      <w:szCs w:val="21"/>
      <w:lang w:eastAsia="ja-JP" w:bidi="fr-FR"/>
    </w:rPr>
  </w:style>
  <w:style w:type="paragraph" w:styleId="ListParagraph">
    <w:name w:val="List Paragraph"/>
    <w:basedOn w:val="Normal"/>
    <w:uiPriority w:val="34"/>
    <w:unhideWhenUsed/>
    <w:qFormat/>
    <w:rsid w:val="00D810C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1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0C0"/>
    <w:rPr>
      <w:color w:val="4472C4" w:themeColor="accent1"/>
      <w:lang w:eastAsia="ja-JP" w:bidi="fr-FR"/>
    </w:rPr>
  </w:style>
  <w:style w:type="paragraph" w:styleId="Footer">
    <w:name w:val="footer"/>
    <w:basedOn w:val="Normal"/>
    <w:link w:val="FooterChar"/>
    <w:uiPriority w:val="99"/>
    <w:unhideWhenUsed/>
    <w:rsid w:val="00D81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0C0"/>
    <w:rPr>
      <w:color w:val="4472C4" w:themeColor="accent1"/>
      <w:lang w:eastAsia="ja-JP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AF7034356EE44A8761F7611E8C7DAF" ma:contentTypeVersion="2" ma:contentTypeDescription="Crée un document." ma:contentTypeScope="" ma:versionID="4931284ba9e17f4b7c21702fe4f829f2">
  <xsd:schema xmlns:xsd="http://www.w3.org/2001/XMLSchema" xmlns:xs="http://www.w3.org/2001/XMLSchema" xmlns:p="http://schemas.microsoft.com/office/2006/metadata/properties" xmlns:ns2="db5417d9-0dc8-4436-9920-78b60e26be33" targetNamespace="http://schemas.microsoft.com/office/2006/metadata/properties" ma:root="true" ma:fieldsID="32d45c24d27db83e39567ee369b675e0" ns2:_="">
    <xsd:import namespace="db5417d9-0dc8-4436-9920-78b60e26be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5417d9-0dc8-4436-9920-78b60e26be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2CE85D-B6FB-4B66-A4C4-8938C345A3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5417d9-0dc8-4436-9920-78b60e26be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70763A-D005-4C0F-AE96-A95CECAA48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5834D7-016B-4BB2-8279-BA59D541F50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6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Hisler</dc:creator>
  <cp:keywords/>
  <dc:description/>
  <cp:lastModifiedBy>Mercede Erfanianghasab</cp:lastModifiedBy>
  <cp:revision>43</cp:revision>
  <dcterms:created xsi:type="dcterms:W3CDTF">2021-10-11T12:15:00Z</dcterms:created>
  <dcterms:modified xsi:type="dcterms:W3CDTF">2026-08-21T14:03:00Z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0x010100BEAF7034356EE44A8761F7611E8C7DAF</vt:lpwstr>
  </property>
</Properties>
</file>