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23BC" w14:textId="77777777" w:rsidR="0078106D" w:rsidRDefault="0078106D" w:rsidP="0078106D">
      <w:pPr>
        <w:pStyle w:val="Titre1"/>
      </w:pPr>
      <w:r>
        <w:t>Rapport : laboratoire oscilloscope PTR</w:t>
      </w:r>
    </w:p>
    <w:p w14:paraId="05EC0F56" w14:textId="77777777" w:rsidR="0078106D" w:rsidRDefault="0078106D" w:rsidP="0078106D"/>
    <w:p w14:paraId="59C8FFEE" w14:textId="04D1F68C" w:rsidR="0078106D" w:rsidRDefault="0078106D" w:rsidP="0078106D">
      <w:pPr>
        <w:pStyle w:val="Titre2"/>
      </w:pPr>
      <w:r>
        <w:t xml:space="preserve">Tâche 5 - Configuration du </w:t>
      </w:r>
      <w:proofErr w:type="gramStart"/>
      <w:r>
        <w:t>Timing</w:t>
      </w:r>
      <w:proofErr w:type="gramEnd"/>
    </w:p>
    <w:p w14:paraId="0F0F40A1" w14:textId="77777777" w:rsidR="0078106D" w:rsidRDefault="0078106D" w:rsidP="0078106D">
      <w:r>
        <w:t>Comme prochaine tâche, nous voulons analyser les temps d'exécution des différents composants du logiciel. En principe, nous avons deux composants qui peuvent être exécutés à deux vitesses différentes :</w:t>
      </w:r>
    </w:p>
    <w:p w14:paraId="572F1AEE" w14:textId="77777777" w:rsidR="0078106D" w:rsidRDefault="0078106D" w:rsidP="0078106D"/>
    <w:p w14:paraId="45291060" w14:textId="77777777" w:rsidR="0078106D" w:rsidRDefault="0078106D" w:rsidP="0078106D">
      <w:r>
        <w:t>#</w:t>
      </w:r>
      <w:r>
        <w:tab/>
        <w:t>Composant</w:t>
      </w:r>
      <w:r>
        <w:tab/>
      </w:r>
      <w:proofErr w:type="gramStart"/>
      <w:r>
        <w:t>Timing</w:t>
      </w:r>
      <w:proofErr w:type="gramEnd"/>
    </w:p>
    <w:p w14:paraId="53660CA3" w14:textId="77777777" w:rsidR="0078106D" w:rsidRDefault="0078106D" w:rsidP="0078106D">
      <w:r>
        <w:t>1</w:t>
      </w:r>
      <w:r>
        <w:tab/>
        <w:t>Conversion du signal analogue</w:t>
      </w:r>
      <w:r>
        <w:tab/>
        <w:t>1 kHz ou plus</w:t>
      </w:r>
    </w:p>
    <w:p w14:paraId="0CFFBA49" w14:textId="77777777" w:rsidR="0078106D" w:rsidRDefault="0078106D" w:rsidP="0078106D">
      <w:r>
        <w:t>2</w:t>
      </w:r>
      <w:r>
        <w:tab/>
        <w:t>Rafraichissement de l'écran</w:t>
      </w:r>
      <w:r>
        <w:tab/>
        <w:t>20 à 60 fois par seconde</w:t>
      </w:r>
    </w:p>
    <w:p w14:paraId="499A39AB" w14:textId="77777777" w:rsidR="0078106D" w:rsidRDefault="0078106D" w:rsidP="0078106D">
      <w:r>
        <w:t>Question 1</w:t>
      </w:r>
    </w:p>
    <w:p w14:paraId="3CA322F9" w14:textId="77777777" w:rsidR="0078106D" w:rsidRDefault="0078106D" w:rsidP="0078106D">
      <w:r>
        <w:t>Est-ce qu'il est possible d'exécuter le composant #1 avec un XF (ou un RTOS) ? Justifiez votre réponse.</w:t>
      </w:r>
    </w:p>
    <w:p w14:paraId="598179BB" w14:textId="77777777" w:rsidR="0078106D" w:rsidRDefault="0078106D" w:rsidP="0078106D">
      <w:proofErr w:type="gramStart"/>
      <w:r>
        <w:t>non</w:t>
      </w:r>
      <w:proofErr w:type="gramEnd"/>
      <w:r>
        <w:t xml:space="preserve"> car le </w:t>
      </w:r>
      <w:proofErr w:type="spellStart"/>
      <w:r>
        <w:t>xf</w:t>
      </w:r>
      <w:proofErr w:type="spellEnd"/>
      <w:r>
        <w:t xml:space="preserve"> exécute sa fonction principal </w:t>
      </w:r>
      <w:proofErr w:type="spellStart"/>
      <w:r>
        <w:t>processevent</w:t>
      </w:r>
      <w:proofErr w:type="spellEnd"/>
      <w:r>
        <w:t xml:space="preserve"> avec un intervalle de l'ordre de 1ms min. c'est à dire une fréquence de 1khz max.</w:t>
      </w:r>
    </w:p>
    <w:p w14:paraId="5727DB84" w14:textId="77777777" w:rsidR="0078106D" w:rsidRDefault="0078106D" w:rsidP="0078106D">
      <w:r>
        <w:t>On aura donc une fréquence de sampling de 1khz max ce qui nous permettrait de mesure uniquement des signaux ayant des fréquences inférieures à 500Hz.</w:t>
      </w:r>
    </w:p>
    <w:p w14:paraId="2F1D35F7" w14:textId="77777777" w:rsidR="0078106D" w:rsidRDefault="0078106D" w:rsidP="0078106D"/>
    <w:p w14:paraId="0EAC047F" w14:textId="77777777" w:rsidR="0078106D" w:rsidRDefault="0078106D" w:rsidP="0078106D">
      <w:r>
        <w:t>Question 2</w:t>
      </w:r>
    </w:p>
    <w:p w14:paraId="783545B7" w14:textId="77777777" w:rsidR="0078106D" w:rsidRDefault="0078106D" w:rsidP="0078106D">
      <w:r>
        <w:t>Est-ce qu'il est possible d'exécuter le composant #2 avec un XF (ou un RTOS) ? Justifiez votre réponse.</w:t>
      </w:r>
    </w:p>
    <w:p w14:paraId="2EC0658F" w14:textId="77777777" w:rsidR="0078106D" w:rsidRDefault="0078106D" w:rsidP="0078106D">
      <w:proofErr w:type="gramStart"/>
      <w:r>
        <w:t>oui</w:t>
      </w:r>
      <w:proofErr w:type="gramEnd"/>
      <w:r>
        <w:t xml:space="preserve"> la fréquence est suffisamment basse</w:t>
      </w:r>
    </w:p>
    <w:p w14:paraId="2604DDF7" w14:textId="77777777" w:rsidR="0078106D" w:rsidRDefault="0078106D" w:rsidP="0078106D"/>
    <w:p w14:paraId="23C41D5B" w14:textId="77777777" w:rsidR="0078106D" w:rsidRDefault="0078106D" w:rsidP="0078106D">
      <w:r>
        <w:t>Question 3</w:t>
      </w:r>
    </w:p>
    <w:p w14:paraId="35A6F09E" w14:textId="77777777" w:rsidR="0078106D" w:rsidRDefault="0078106D" w:rsidP="0078106D">
      <w:r>
        <w:t xml:space="preserve">Si l'on génère un signal de l'ordre de quelques kHz à l'aide d'un </w:t>
      </w:r>
      <w:proofErr w:type="spellStart"/>
      <w:r>
        <w:t>timer</w:t>
      </w:r>
      <w:proofErr w:type="spellEnd"/>
      <w:r>
        <w:t xml:space="preserve"> hardware et qu'on le combine avec un XF, lequel des deux composants doit être priorisé ? Justifiez votre réponse.</w:t>
      </w:r>
    </w:p>
    <w:p w14:paraId="6069BEF4" w14:textId="77777777" w:rsidR="0078106D" w:rsidRDefault="0078106D" w:rsidP="0078106D">
      <w:r>
        <w:t xml:space="preserve">LE </w:t>
      </w:r>
      <w:proofErr w:type="spellStart"/>
      <w:r>
        <w:t>timer</w:t>
      </w:r>
      <w:proofErr w:type="spellEnd"/>
      <w:r>
        <w:t xml:space="preserve"> hardware est prioritaire car une bonne mesure du signal est prioritaire sur le fait d'avoir un affichage régulier des mesures sur l'écran.</w:t>
      </w:r>
    </w:p>
    <w:p w14:paraId="53CF8383" w14:textId="77777777" w:rsidR="0078106D" w:rsidRDefault="0078106D" w:rsidP="0078106D"/>
    <w:p w14:paraId="5AF50F81" w14:textId="77777777" w:rsidR="0078106D" w:rsidRDefault="0078106D" w:rsidP="0078106D"/>
    <w:p w14:paraId="0660BCAE" w14:textId="77777777" w:rsidR="0078106D" w:rsidRDefault="0078106D" w:rsidP="0078106D"/>
    <w:p w14:paraId="48331981" w14:textId="77777777" w:rsidR="0078106D" w:rsidRDefault="0078106D" w:rsidP="0078106D"/>
    <w:p w14:paraId="6B664FD7" w14:textId="77777777" w:rsidR="0078106D" w:rsidRDefault="0078106D" w:rsidP="0078106D">
      <w:pPr>
        <w:pStyle w:val="Titre2"/>
      </w:pPr>
      <w:r>
        <w:t xml:space="preserve">Tâche 7 - Configuration de l'ADC (Software </w:t>
      </w:r>
      <w:proofErr w:type="spellStart"/>
      <w:r>
        <w:t>Triggered</w:t>
      </w:r>
      <w:proofErr w:type="spellEnd"/>
      <w:r>
        <w:t>)</w:t>
      </w:r>
    </w:p>
    <w:p w14:paraId="4F11CD1C" w14:textId="77777777" w:rsidR="0078106D" w:rsidRDefault="0078106D" w:rsidP="0078106D">
      <w:r>
        <w:t>Pour commencer, on désire pouvoir mesurer des signaux jusqu'à une fréquence de 1 kHz.</w:t>
      </w:r>
    </w:p>
    <w:p w14:paraId="78F69B7C" w14:textId="77777777" w:rsidR="0078106D" w:rsidRDefault="0078106D" w:rsidP="0078106D"/>
    <w:p w14:paraId="27B7EEF7" w14:textId="77777777" w:rsidR="0078106D" w:rsidRDefault="0078106D" w:rsidP="0078106D">
      <w:r>
        <w:lastRenderedPageBreak/>
        <w:t>Question 1</w:t>
      </w:r>
    </w:p>
    <w:p w14:paraId="56574A94" w14:textId="77777777" w:rsidR="0078106D" w:rsidRDefault="0078106D" w:rsidP="0078106D">
      <w:r>
        <w:t>Combien de mesures [</w:t>
      </w:r>
      <w:proofErr w:type="spellStart"/>
      <w:r>
        <w:t>Samples</w:t>
      </w:r>
      <w:proofErr w:type="spellEnd"/>
      <w:r>
        <w:t>/s] le convertisseur A/D doit-il effectuer par seconde pour pouvoir échantillonner des signaux avec des fréquences jusqu'à 1 kHz ?</w:t>
      </w:r>
    </w:p>
    <w:p w14:paraId="6DD4E93A" w14:textId="77777777" w:rsidR="0078106D" w:rsidRDefault="0078106D" w:rsidP="0078106D">
      <w:proofErr w:type="gramStart"/>
      <w:r>
        <w:t>min</w:t>
      </w:r>
      <w:proofErr w:type="gramEnd"/>
      <w:r>
        <w:t xml:space="preserve"> 2000/sec mais étant donné qu'on veut réaliser un oscilloscope et avoir de beaux signaux il faudra aller bien en-</w:t>
      </w:r>
      <w:proofErr w:type="spellStart"/>
      <w:r>
        <w:t>dessus</w:t>
      </w:r>
      <w:proofErr w:type="spellEnd"/>
      <w:r>
        <w:t xml:space="preserve"> de ce que nous donne le théorème de Shannon</w:t>
      </w:r>
    </w:p>
    <w:p w14:paraId="1C0451A1" w14:textId="77777777" w:rsidR="0078106D" w:rsidRDefault="0078106D" w:rsidP="0078106D">
      <w:proofErr w:type="gramStart"/>
      <w:r>
        <w:t>je</w:t>
      </w:r>
      <w:proofErr w:type="gramEnd"/>
      <w:r>
        <w:t xml:space="preserve"> pense que pour afficher des beaux signaux à 1KHz il faut sampler à min 10KHz </w:t>
      </w:r>
    </w:p>
    <w:p w14:paraId="6CBC5531" w14:textId="77777777" w:rsidR="0078106D" w:rsidRDefault="0078106D" w:rsidP="0078106D"/>
    <w:p w14:paraId="101D327D" w14:textId="77777777" w:rsidR="0078106D" w:rsidRDefault="0078106D" w:rsidP="0078106D">
      <w:r>
        <w:t>Question 2</w:t>
      </w:r>
    </w:p>
    <w:p w14:paraId="4B269849" w14:textId="77777777" w:rsidR="0078106D" w:rsidRDefault="0078106D" w:rsidP="0078106D">
      <w:r>
        <w:t>Faut-il un filtre ? Si oui, quelle sera la fréquence de coupure de ce filtre ?</w:t>
      </w:r>
    </w:p>
    <w:p w14:paraId="22AD0F2C" w14:textId="77777777" w:rsidR="0078106D" w:rsidRDefault="0078106D" w:rsidP="0078106D">
      <w:r>
        <w:t>Oui il faut un filtre passe-bas qui coupe les hautes fréquences générées dans les fenêtrages.</w:t>
      </w:r>
    </w:p>
    <w:p w14:paraId="642BDEFA" w14:textId="77777777" w:rsidR="0078106D" w:rsidRDefault="0078106D" w:rsidP="0078106D">
      <w:r>
        <w:t>On ne va pas l'implémenter dans ce projet mais idéalement il faudrait un filtre analogique avec une fréquence de coupure de la fréquence maximale</w:t>
      </w:r>
    </w:p>
    <w:p w14:paraId="02160E6A" w14:textId="77777777" w:rsidR="0078106D" w:rsidRDefault="0078106D" w:rsidP="0078106D">
      <w:proofErr w:type="gramStart"/>
      <w:r>
        <w:t>que</w:t>
      </w:r>
      <w:proofErr w:type="gramEnd"/>
      <w:r>
        <w:t xml:space="preserve"> l'on va </w:t>
      </w:r>
      <w:proofErr w:type="spellStart"/>
      <w:r>
        <w:t>mesure</w:t>
      </w:r>
      <w:proofErr w:type="spellEnd"/>
      <w:r>
        <w:t xml:space="preserve"> c'est-à-dire 1KHz pour </w:t>
      </w:r>
      <w:proofErr w:type="spellStart"/>
      <w:r>
        <w:t>fc</w:t>
      </w:r>
      <w:proofErr w:type="spellEnd"/>
      <w:r>
        <w:t xml:space="preserve"> ici.</w:t>
      </w:r>
    </w:p>
    <w:p w14:paraId="2333BA12" w14:textId="77777777" w:rsidR="0078106D" w:rsidRDefault="0078106D" w:rsidP="0078106D"/>
    <w:p w14:paraId="12761BE9" w14:textId="77777777" w:rsidR="0078106D" w:rsidRDefault="0078106D" w:rsidP="0078106D">
      <w:r>
        <w:t>Question 3</w:t>
      </w:r>
    </w:p>
    <w:p w14:paraId="58197C2E" w14:textId="77777777" w:rsidR="0078106D" w:rsidRDefault="0078106D" w:rsidP="0078106D">
      <w:r>
        <w:t>Est-ce la fréquence donnée par le théorème d’échantillonnage ou devrait-elle être plus élevée ?</w:t>
      </w:r>
    </w:p>
    <w:p w14:paraId="64BDD5F0" w14:textId="77777777" w:rsidR="0078106D" w:rsidRDefault="0078106D" w:rsidP="0078106D"/>
    <w:p w14:paraId="61C5413C" w14:textId="77777777" w:rsidR="0078106D" w:rsidRDefault="0078106D" w:rsidP="0078106D">
      <w:r>
        <w:t>Pour notre démarche, il nous faut le périphérique ADC3 du microcontrôleur. Les périphériques ADC1 et ADC2 ne seront pas utilisés dans ce projet.</w:t>
      </w:r>
    </w:p>
    <w:p w14:paraId="67648DF6" w14:textId="77777777" w:rsidR="0078106D" w:rsidRDefault="0078106D" w:rsidP="0078106D">
      <w:r>
        <w:t>Non il faut une fréquence de sampling plus élevée car on souhaite faire un oscilloscope et donc avoir des beaux signaux.</w:t>
      </w:r>
    </w:p>
    <w:p w14:paraId="17A6F72D" w14:textId="77777777" w:rsidR="0078106D" w:rsidRDefault="0078106D" w:rsidP="0078106D"/>
    <w:p w14:paraId="143B3165" w14:textId="77777777" w:rsidR="0078106D" w:rsidRDefault="0078106D" w:rsidP="0078106D">
      <w:r>
        <w:t>Question 4</w:t>
      </w:r>
    </w:p>
    <w:p w14:paraId="775DBF51" w14:textId="5E704606" w:rsidR="0078106D" w:rsidRDefault="0078106D" w:rsidP="0078106D">
      <w:r>
        <w:t>Lequel des canaux du ADC3 doit être utilisé pour pouvoir mesurer / échantillonner le signal à l'aide de la broche PA0 ?</w:t>
      </w:r>
    </w:p>
    <w:p w14:paraId="628177A4" w14:textId="74CFEA40" w:rsidR="0078106D" w:rsidRDefault="0078106D" w:rsidP="0078106D">
      <w:r>
        <w:t xml:space="preserve">ADC3_in0 (on le voit dans </w:t>
      </w:r>
      <w:r>
        <w:t xml:space="preserve">l’interface </w:t>
      </w:r>
      <w:proofErr w:type="spellStart"/>
      <w:r>
        <w:t>cubemx</w:t>
      </w:r>
      <w:proofErr w:type="spellEnd"/>
      <w:r>
        <w:t>)</w:t>
      </w:r>
    </w:p>
    <w:p w14:paraId="160373D4" w14:textId="43AD21B3" w:rsidR="0078106D" w:rsidRDefault="0078106D" w:rsidP="0078106D">
      <w:r>
        <w:rPr>
          <w:noProof/>
        </w:rPr>
        <w:drawing>
          <wp:inline distT="0" distB="0" distL="0" distR="0" wp14:anchorId="3E1E0B1B" wp14:editId="5AE2A3A7">
            <wp:extent cx="1668780" cy="388620"/>
            <wp:effectExtent l="0" t="0" r="7620" b="0"/>
            <wp:docPr id="15316241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BA1A" w14:textId="77777777" w:rsidR="0078106D" w:rsidRDefault="0078106D" w:rsidP="0078106D"/>
    <w:p w14:paraId="3E0B4406" w14:textId="77777777" w:rsidR="0078106D" w:rsidRDefault="0078106D" w:rsidP="0078106D">
      <w:r>
        <w:t>Question 5</w:t>
      </w:r>
    </w:p>
    <w:p w14:paraId="288F6711" w14:textId="513D6615" w:rsidR="00C72FAB" w:rsidRDefault="0078106D" w:rsidP="0078106D">
      <w:r>
        <w:t>Est-ce que le ADC pourrait éventuellement effectuer des mesures à des intervalles réguliers à l'aide de ses propres moyens ?</w:t>
      </w:r>
    </w:p>
    <w:p w14:paraId="44BDD65A" w14:textId="14787440" w:rsidR="00CB148D" w:rsidRDefault="00CB148D" w:rsidP="0078106D">
      <w:r>
        <w:t>Oui, c’est directement configurable dans les paramètres de l’AD</w:t>
      </w:r>
    </w:p>
    <w:p w14:paraId="4DC153FD" w14:textId="418E2075" w:rsidR="00CB148D" w:rsidRDefault="00CB148D" w:rsidP="0078106D">
      <w:r>
        <w:rPr>
          <w:noProof/>
        </w:rPr>
        <w:lastRenderedPageBreak/>
        <w:drawing>
          <wp:inline distT="0" distB="0" distL="0" distR="0" wp14:anchorId="0FB11F0A" wp14:editId="2258BE6D">
            <wp:extent cx="5113020" cy="1935480"/>
            <wp:effectExtent l="0" t="0" r="0" b="7620"/>
            <wp:docPr id="73838356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670A" w14:textId="3C46E455" w:rsidR="00CB148D" w:rsidRDefault="00CB148D" w:rsidP="0078106D">
      <w:r>
        <w:t>On peut choisir quelle sera la source temporelle qui lancera régulièrement une conversion.</w:t>
      </w:r>
    </w:p>
    <w:sectPr w:rsidR="00CB1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6D"/>
    <w:rsid w:val="0078106D"/>
    <w:rsid w:val="00C72FAB"/>
    <w:rsid w:val="00CB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0F28"/>
  <w15:chartTrackingRefBased/>
  <w15:docId w15:val="{DA1F0322-583A-4E17-BB92-002AE4C5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1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1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1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1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Raetz Guillaume</dc:creator>
  <cp:keywords/>
  <dc:description/>
  <cp:lastModifiedBy>Raetz Guillaume</cp:lastModifiedBy>
  <cp:revision>1</cp:revision>
  <dcterms:created xsi:type="dcterms:W3CDTF">2024-01-20T16:39:00Z</dcterms:created>
  <dcterms:modified xsi:type="dcterms:W3CDTF">2024-01-20T16:51:00Z</dcterms:modified>
</cp:coreProperties>
</file>