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6E2" w:rsidRDefault="006446E2" w:rsidP="006446E2">
      <w:pPr>
        <w:pStyle w:val="Titre"/>
      </w:pPr>
      <w:bookmarkStart w:id="0" w:name="_gjdgxs"/>
      <w:bookmarkEnd w:id="0"/>
      <w:r>
        <w:rPr>
          <w:noProof/>
        </w:rPr>
        <w:drawing>
          <wp:inline distT="0" distB="0" distL="0" distR="0" wp14:anchorId="6CAC8306" wp14:editId="312B5CDD">
            <wp:extent cx="5715000" cy="2524124"/>
            <wp:effectExtent l="0" t="0" r="0" b="0"/>
            <wp:docPr id="1" name="image1.png" descr="https://lh6.googleusercontent.com/oiSQjq8iSLQ530WuO9S-kiA25-ke6Zo60TSA9HXFh0uxZtOvHXju9dxsEC_8X1QrggTuAdW5GcfRRcZXeKC549mlb3kKqUhKmlP5NHQTzCpKl0TOQB_neu1FSzn2LvOiyMUHMgz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https://lh6.googleusercontent.com/oiSQjq8iSLQ530WuO9S-kiA25-ke6Zo60TSA9HXFh0uxZtOvHXju9dxsEC_8X1QrggTuAdW5GcfRRcZXeKC549mlb3kKqUhKmlP5NHQTzCpKl0TOQB_neu1FSzn2LvOiyMUHMgzI"/>
                    <pic:cNvPicPr/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5715000" cy="2524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6E2" w:rsidRDefault="006446E2" w:rsidP="006446E2">
      <w:pPr>
        <w:spacing w:before="1200" w:after="60"/>
        <w:jc w:val="center"/>
        <w:rPr>
          <w:rFonts w:ascii="Arial" w:eastAsia="Arial" w:hAnsi="Arial" w:cs="Arial"/>
          <w:b/>
          <w:color w:val="000000"/>
          <w:sz w:val="68"/>
          <w:szCs w:val="68"/>
        </w:rPr>
      </w:pPr>
      <w:r>
        <w:rPr>
          <w:rFonts w:ascii="Arial" w:eastAsia="Arial" w:hAnsi="Arial" w:cs="Arial"/>
          <w:b/>
          <w:color w:val="000000"/>
          <w:sz w:val="68"/>
          <w:szCs w:val="68"/>
        </w:rPr>
        <w:t xml:space="preserve">Projet « IP </w:t>
      </w:r>
      <w:proofErr w:type="spellStart"/>
      <w:r>
        <w:rPr>
          <w:rFonts w:ascii="Arial" w:eastAsia="Arial" w:hAnsi="Arial" w:cs="Arial"/>
          <w:b/>
          <w:color w:val="000000"/>
          <w:sz w:val="68"/>
          <w:szCs w:val="68"/>
        </w:rPr>
        <w:t>Spawn</w:t>
      </w:r>
      <w:proofErr w:type="spellEnd"/>
      <w:r>
        <w:rPr>
          <w:rFonts w:ascii="Arial" w:eastAsia="Arial" w:hAnsi="Arial" w:cs="Arial"/>
          <w:b/>
          <w:color w:val="000000"/>
          <w:sz w:val="68"/>
          <w:szCs w:val="68"/>
        </w:rPr>
        <w:t xml:space="preserve"> »</w:t>
      </w:r>
    </w:p>
    <w:p w:rsidR="006446E2" w:rsidRDefault="006446E2" w:rsidP="006446E2">
      <w:pPr>
        <w:spacing w:before="1200" w:after="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>Document d’exploitation DEX</w:t>
      </w:r>
      <w:bookmarkStart w:id="1" w:name="_GoBack"/>
      <w:bookmarkEnd w:id="1"/>
    </w:p>
    <w:p w:rsidR="006446E2" w:rsidRDefault="006446E2" w:rsidP="006446E2">
      <w:pPr>
        <w:spacing w:before="1080"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V1</w:t>
      </w:r>
    </w:p>
    <w:p w:rsidR="006446E2" w:rsidRDefault="006446E2" w:rsidP="006446E2">
      <w:pPr>
        <w:spacing w:before="120"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>4</w:t>
      </w:r>
      <w:r>
        <w:rPr>
          <w:rFonts w:ascii="Arial" w:eastAsia="Arial" w:hAnsi="Arial" w:cs="Arial"/>
          <w:color w:val="000000"/>
          <w:sz w:val="28"/>
          <w:szCs w:val="28"/>
        </w:rPr>
        <w:t>/01/2019</w:t>
      </w:r>
    </w:p>
    <w:p w:rsidR="006446E2" w:rsidRDefault="006446E2" w:rsidP="006446E2"/>
    <w:p w:rsidR="006446E2" w:rsidRDefault="006446E2" w:rsidP="006446E2"/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 w:rsidP="006446E2">
      <w:pPr>
        <w:rPr>
          <w:rFonts w:ascii="Calibri" w:eastAsia="Calibri" w:hAnsi="Calibri" w:cs="Calibri"/>
          <w:sz w:val="24"/>
          <w:szCs w:val="24"/>
        </w:rPr>
      </w:pPr>
    </w:p>
    <w:p w:rsidR="006446E2" w:rsidRDefault="006446E2"/>
    <w:tbl>
      <w:tblPr>
        <w:tblW w:w="11491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91"/>
      </w:tblGrid>
      <w:tr w:rsidR="005D7DC1" w:rsidRPr="008A7231" w:rsidTr="006446E2">
        <w:trPr>
          <w:trHeight w:val="3109"/>
        </w:trPr>
        <w:tc>
          <w:tcPr>
            <w:tcW w:w="11491" w:type="dxa"/>
          </w:tcPr>
          <w:p w:rsidR="005D7DC1" w:rsidRDefault="005D7DC1"/>
          <w:tbl>
            <w:tblPr>
              <w:tblStyle w:val="Grilledutableau"/>
              <w:tblW w:w="10517" w:type="dxa"/>
              <w:tblInd w:w="351" w:type="dxa"/>
              <w:tblLook w:val="04A0" w:firstRow="1" w:lastRow="0" w:firstColumn="1" w:lastColumn="0" w:noHBand="0" w:noVBand="1"/>
            </w:tblPr>
            <w:tblGrid>
              <w:gridCol w:w="2122"/>
              <w:gridCol w:w="4299"/>
              <w:gridCol w:w="2528"/>
              <w:gridCol w:w="1568"/>
            </w:tblGrid>
            <w:tr w:rsidR="00CF1BC7" w:rsidTr="00C0350A">
              <w:trPr>
                <w:trHeight w:val="983"/>
              </w:trPr>
              <w:tc>
                <w:tcPr>
                  <w:tcW w:w="2269" w:type="dxa"/>
                  <w:shd w:val="clear" w:color="auto" w:fill="8496B0" w:themeFill="text2" w:themeFillTint="99"/>
                  <w:vAlign w:val="center"/>
                </w:tcPr>
                <w:p w:rsidR="005D7DC1" w:rsidRPr="005D7DC1" w:rsidRDefault="005D7DC1" w:rsidP="00CF1BC7">
                  <w:pPr>
                    <w:rPr>
                      <w:b/>
                      <w:sz w:val="28"/>
                      <w:szCs w:val="28"/>
                    </w:rPr>
                  </w:pPr>
                  <w:r w:rsidRPr="005D7DC1">
                    <w:rPr>
                      <w:b/>
                      <w:sz w:val="28"/>
                      <w:szCs w:val="28"/>
                    </w:rPr>
                    <w:t>Activité</w:t>
                  </w:r>
                </w:p>
              </w:tc>
              <w:tc>
                <w:tcPr>
                  <w:tcW w:w="4819" w:type="dxa"/>
                  <w:vAlign w:val="center"/>
                </w:tcPr>
                <w:p w:rsidR="005D7DC1" w:rsidRPr="00177BD1" w:rsidRDefault="00C0350A" w:rsidP="00CF1BC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Navigation dans le site ipspawn.com</w:t>
                  </w:r>
                </w:p>
              </w:tc>
              <w:tc>
                <w:tcPr>
                  <w:tcW w:w="2693" w:type="dxa"/>
                  <w:shd w:val="clear" w:color="auto" w:fill="8496B0" w:themeFill="text2" w:themeFillTint="99"/>
                  <w:vAlign w:val="center"/>
                </w:tcPr>
                <w:p w:rsidR="005D7DC1" w:rsidRPr="005D7DC1" w:rsidRDefault="005D7DC1" w:rsidP="00CF1BC7">
                  <w:pPr>
                    <w:rPr>
                      <w:b/>
                      <w:sz w:val="28"/>
                      <w:szCs w:val="28"/>
                    </w:rPr>
                  </w:pPr>
                  <w:r w:rsidRPr="005D7DC1">
                    <w:rPr>
                      <w:b/>
                      <w:sz w:val="28"/>
                      <w:szCs w:val="28"/>
                    </w:rPr>
                    <w:t>Version</w:t>
                  </w:r>
                </w:p>
              </w:tc>
              <w:tc>
                <w:tcPr>
                  <w:tcW w:w="736" w:type="dxa"/>
                  <w:vAlign w:val="center"/>
                </w:tcPr>
                <w:p w:rsidR="005D7DC1" w:rsidRPr="005D7DC1" w:rsidRDefault="005D7DC1" w:rsidP="00CF1BC7">
                  <w:pPr>
                    <w:rPr>
                      <w:b/>
                      <w:sz w:val="28"/>
                      <w:szCs w:val="28"/>
                    </w:rPr>
                  </w:pPr>
                  <w:r w:rsidRPr="005D7DC1">
                    <w:rPr>
                      <w:b/>
                      <w:sz w:val="28"/>
                      <w:szCs w:val="28"/>
                    </w:rPr>
                    <w:t>1.0</w:t>
                  </w:r>
                </w:p>
              </w:tc>
            </w:tr>
            <w:tr w:rsidR="00CF1BC7" w:rsidRPr="005D7DC1" w:rsidTr="00C0350A">
              <w:trPr>
                <w:trHeight w:val="983"/>
              </w:trPr>
              <w:tc>
                <w:tcPr>
                  <w:tcW w:w="2269" w:type="dxa"/>
                  <w:shd w:val="clear" w:color="auto" w:fill="8496B0" w:themeFill="text2" w:themeFillTint="99"/>
                  <w:vAlign w:val="center"/>
                </w:tcPr>
                <w:p w:rsidR="005D7DC1" w:rsidRPr="005D7DC1" w:rsidRDefault="005D7DC1" w:rsidP="00CF1BC7">
                  <w:pPr>
                    <w:rPr>
                      <w:b/>
                      <w:sz w:val="28"/>
                      <w:szCs w:val="28"/>
                    </w:rPr>
                  </w:pPr>
                  <w:r w:rsidRPr="005D7DC1">
                    <w:rPr>
                      <w:b/>
                      <w:sz w:val="28"/>
                      <w:szCs w:val="28"/>
                    </w:rPr>
                    <w:t xml:space="preserve">Date de </w:t>
                  </w:r>
                  <w:r w:rsidR="00177BD1" w:rsidRPr="005D7DC1">
                    <w:rPr>
                      <w:b/>
                      <w:sz w:val="28"/>
                      <w:szCs w:val="28"/>
                    </w:rPr>
                    <w:t>création</w:t>
                  </w:r>
                  <w:r w:rsidRPr="005D7DC1">
                    <w:rPr>
                      <w:b/>
                      <w:sz w:val="28"/>
                      <w:szCs w:val="28"/>
                    </w:rPr>
                    <w:t xml:space="preserve"> / auteur</w:t>
                  </w:r>
                </w:p>
              </w:tc>
              <w:tc>
                <w:tcPr>
                  <w:tcW w:w="4819" w:type="dxa"/>
                  <w:vAlign w:val="center"/>
                </w:tcPr>
                <w:p w:rsidR="006446E2" w:rsidRDefault="00C0350A" w:rsidP="00CF1BC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09/01/2019</w:t>
                  </w:r>
                  <w:r w:rsidR="007D3197">
                    <w:rPr>
                      <w:sz w:val="28"/>
                      <w:szCs w:val="28"/>
                    </w:rPr>
                    <w:t xml:space="preserve"> </w:t>
                  </w:r>
                </w:p>
                <w:p w:rsidR="005D7DC1" w:rsidRPr="00177BD1" w:rsidRDefault="007D3197" w:rsidP="00CF1BC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Henri F</w:t>
                  </w:r>
                  <w:r w:rsidR="00C0350A">
                    <w:rPr>
                      <w:sz w:val="28"/>
                      <w:szCs w:val="28"/>
                    </w:rPr>
                    <w:t>umey-</w:t>
                  </w:r>
                  <w:proofErr w:type="spellStart"/>
                  <w:r w:rsidR="00C0350A">
                    <w:rPr>
                      <w:sz w:val="28"/>
                      <w:szCs w:val="28"/>
                    </w:rPr>
                    <w:t>humbert</w:t>
                  </w:r>
                  <w:proofErr w:type="spellEnd"/>
                </w:p>
              </w:tc>
              <w:tc>
                <w:tcPr>
                  <w:tcW w:w="2693" w:type="dxa"/>
                  <w:shd w:val="clear" w:color="auto" w:fill="8496B0" w:themeFill="text2" w:themeFillTint="99"/>
                  <w:vAlign w:val="center"/>
                </w:tcPr>
                <w:p w:rsidR="005D7DC1" w:rsidRPr="00177BD1" w:rsidRDefault="005D7DC1" w:rsidP="00CF1BC7">
                  <w:pPr>
                    <w:rPr>
                      <w:b/>
                      <w:sz w:val="28"/>
                      <w:szCs w:val="28"/>
                    </w:rPr>
                  </w:pPr>
                  <w:r w:rsidRPr="00177BD1">
                    <w:rPr>
                      <w:b/>
                      <w:sz w:val="28"/>
                      <w:szCs w:val="28"/>
                    </w:rPr>
                    <w:t>Date de dernière mise à jour / modificateur</w:t>
                  </w:r>
                </w:p>
              </w:tc>
              <w:tc>
                <w:tcPr>
                  <w:tcW w:w="736" w:type="dxa"/>
                  <w:vAlign w:val="center"/>
                </w:tcPr>
                <w:p w:rsidR="005D7DC1" w:rsidRPr="00177BD1" w:rsidRDefault="001709E7" w:rsidP="00CF1BC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14/01/2019</w:t>
                  </w:r>
                </w:p>
              </w:tc>
            </w:tr>
            <w:tr w:rsidR="008A7231" w:rsidTr="00B51639">
              <w:trPr>
                <w:trHeight w:val="839"/>
              </w:trPr>
              <w:tc>
                <w:tcPr>
                  <w:tcW w:w="2269" w:type="dxa"/>
                  <w:shd w:val="clear" w:color="auto" w:fill="8496B0" w:themeFill="text2" w:themeFillTint="99"/>
                  <w:vAlign w:val="center"/>
                </w:tcPr>
                <w:p w:rsidR="008A7231" w:rsidRPr="005D7DC1" w:rsidRDefault="008A7231" w:rsidP="00CF1BC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Acteurs concernés</w:t>
                  </w:r>
                </w:p>
              </w:tc>
              <w:tc>
                <w:tcPr>
                  <w:tcW w:w="8248" w:type="dxa"/>
                  <w:gridSpan w:val="3"/>
                  <w:vAlign w:val="center"/>
                </w:tcPr>
                <w:p w:rsidR="008A7231" w:rsidRPr="00177BD1" w:rsidRDefault="008A7231" w:rsidP="00CF1BC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L’équipe </w:t>
                  </w:r>
                  <w:proofErr w:type="spellStart"/>
                  <w:r>
                    <w:rPr>
                      <w:sz w:val="28"/>
                      <w:szCs w:val="28"/>
                    </w:rPr>
                    <w:t>IpSpawn</w:t>
                  </w:r>
                  <w:proofErr w:type="spellEnd"/>
                  <w:r>
                    <w:rPr>
                      <w:sz w:val="28"/>
                      <w:szCs w:val="28"/>
                    </w:rPr>
                    <w:t>, David Huet (client)</w:t>
                  </w:r>
                </w:p>
              </w:tc>
            </w:tr>
          </w:tbl>
          <w:p w:rsidR="00D13561" w:rsidRDefault="00D13561" w:rsidP="005203AE"/>
          <w:p w:rsidR="005203AE" w:rsidRDefault="005203AE" w:rsidP="005203AE"/>
          <w:tbl>
            <w:tblPr>
              <w:tblStyle w:val="Grilledutableau"/>
              <w:tblW w:w="11341" w:type="dxa"/>
              <w:tblLook w:val="04A0" w:firstRow="1" w:lastRow="0" w:firstColumn="1" w:lastColumn="0" w:noHBand="0" w:noVBand="1"/>
            </w:tblPr>
            <w:tblGrid>
              <w:gridCol w:w="2331"/>
              <w:gridCol w:w="3485"/>
              <w:gridCol w:w="5525"/>
            </w:tblGrid>
            <w:tr w:rsidR="00C0350A" w:rsidTr="007D3197">
              <w:trPr>
                <w:trHeight w:val="850"/>
              </w:trPr>
              <w:tc>
                <w:tcPr>
                  <w:tcW w:w="2331" w:type="dxa"/>
                  <w:shd w:val="clear" w:color="auto" w:fill="8496B0" w:themeFill="text2" w:themeFillTint="99"/>
                  <w:vAlign w:val="center"/>
                </w:tcPr>
                <w:p w:rsidR="00C0350A" w:rsidRPr="00CF1BC7" w:rsidRDefault="00C0350A" w:rsidP="00CF1BC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Tâches</w:t>
                  </w:r>
                </w:p>
              </w:tc>
              <w:tc>
                <w:tcPr>
                  <w:tcW w:w="3485" w:type="dxa"/>
                  <w:shd w:val="clear" w:color="auto" w:fill="8496B0" w:themeFill="text2" w:themeFillTint="99"/>
                  <w:vAlign w:val="center"/>
                </w:tcPr>
                <w:p w:rsidR="00C0350A" w:rsidRPr="00CF1BC7" w:rsidRDefault="00C0350A" w:rsidP="00CF1BC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Description</w:t>
                  </w:r>
                </w:p>
              </w:tc>
              <w:tc>
                <w:tcPr>
                  <w:tcW w:w="5525" w:type="dxa"/>
                  <w:shd w:val="clear" w:color="auto" w:fill="8496B0" w:themeFill="text2" w:themeFillTint="99"/>
                  <w:vAlign w:val="center"/>
                </w:tcPr>
                <w:p w:rsidR="00C0350A" w:rsidRPr="00CF1BC7" w:rsidRDefault="00C0350A" w:rsidP="00CF1BC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Règles</w:t>
                  </w:r>
                </w:p>
              </w:tc>
            </w:tr>
            <w:tr w:rsidR="00E27687" w:rsidRPr="00E27687" w:rsidTr="007D3197">
              <w:trPr>
                <w:trHeight w:val="850"/>
              </w:trPr>
              <w:tc>
                <w:tcPr>
                  <w:tcW w:w="2331" w:type="dxa"/>
                  <w:shd w:val="clear" w:color="auto" w:fill="000000" w:themeFill="text1"/>
                  <w:vAlign w:val="center"/>
                </w:tcPr>
                <w:p w:rsidR="00E27687" w:rsidRPr="00E27687" w:rsidRDefault="00E27687" w:rsidP="00CF1BC7">
                  <w:pPr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485" w:type="dxa"/>
                  <w:shd w:val="clear" w:color="auto" w:fill="000000" w:themeFill="text1"/>
                  <w:vAlign w:val="center"/>
                </w:tcPr>
                <w:p w:rsidR="00E27687" w:rsidRPr="00E27687" w:rsidRDefault="00E27687" w:rsidP="00CF1BC7">
                  <w:pPr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5525" w:type="dxa"/>
                  <w:shd w:val="clear" w:color="auto" w:fill="FF0000"/>
                  <w:vAlign w:val="center"/>
                </w:tcPr>
                <w:p w:rsidR="00E27687" w:rsidRPr="00E27687" w:rsidRDefault="00E27687" w:rsidP="00E27687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 w:rsidRPr="00E27687">
                    <w:t>Avoir les privilèges root à l’aide de la commande :</w:t>
                  </w:r>
                </w:p>
                <w:p w:rsidR="00E27687" w:rsidRPr="00E27687" w:rsidRDefault="00E27687" w:rsidP="00CF1BC7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 w:rsidRPr="00E27687">
                    <w:t>« su » ou « sudo ».</w:t>
                  </w:r>
                </w:p>
              </w:tc>
            </w:tr>
            <w:tr w:rsidR="00C0350A" w:rsidTr="007D3197">
              <w:trPr>
                <w:trHeight w:val="237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51257D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Accéder à la Boite à outils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Pr="0051257D" w:rsidRDefault="00C0350A" w:rsidP="00F777D9">
                  <w:pPr>
                    <w:pStyle w:val="Paragraphedeliste"/>
                    <w:numPr>
                      <w:ilvl w:val="0"/>
                      <w:numId w:val="5"/>
                    </w:numPr>
                  </w:pPr>
                  <w:r>
                    <w:t xml:space="preserve">Cliquer sur le bouton </w:t>
                  </w:r>
                  <w:r w:rsidR="00F777D9">
                    <w:t>« </w:t>
                  </w:r>
                  <w:r>
                    <w:t>boite à outils</w:t>
                  </w:r>
                  <w:r w:rsidR="00F777D9">
                    <w:t> »</w:t>
                  </w:r>
                  <w:r w:rsidR="005203AE">
                    <w:t>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157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A171B9" w:rsidRDefault="00C0350A" w:rsidP="0051257D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1667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Faire un découpage de plage</w:t>
                  </w:r>
                </w:p>
              </w:tc>
              <w:tc>
                <w:tcPr>
                  <w:tcW w:w="3485" w:type="dxa"/>
                  <w:vAlign w:val="center"/>
                </w:tcPr>
                <w:p w:rsidR="00F777D9" w:rsidRDefault="00F777D9" w:rsidP="00F777D9">
                  <w:pPr>
                    <w:pStyle w:val="Paragraphedeliste"/>
                    <w:numPr>
                      <w:ilvl w:val="0"/>
                      <w:numId w:val="4"/>
                    </w:numPr>
                  </w:pPr>
                  <w:r>
                    <w:t>Sélectionner l’option « Découpage de plage ».</w:t>
                  </w:r>
                </w:p>
                <w:p w:rsidR="00F777D9" w:rsidRDefault="00F777D9" w:rsidP="00F777D9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Entrer l’adresse IP sur laquelle vous souhaitez faire un découpage.</w:t>
                  </w:r>
                </w:p>
                <w:p w:rsidR="00F777D9" w:rsidRPr="0051257D" w:rsidRDefault="00F777D9" w:rsidP="00F777D9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Entrer votre masque de sous-réseau désiré.</w:t>
                  </w:r>
                </w:p>
              </w:tc>
              <w:tc>
                <w:tcPr>
                  <w:tcW w:w="5525" w:type="dxa"/>
                  <w:vAlign w:val="center"/>
                </w:tcPr>
                <w:p w:rsidR="00F777D9" w:rsidRDefault="00F777D9" w:rsidP="00F777D9">
                  <w:pPr>
                    <w:pStyle w:val="Paragraphedeliste"/>
                    <w:ind w:left="360"/>
                  </w:pPr>
                </w:p>
                <w:p w:rsidR="00F777D9" w:rsidRDefault="00F777D9" w:rsidP="00F777D9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Le champ du mask doit être rempli avec le format CIDR (ex : 16).</w:t>
                  </w:r>
                </w:p>
                <w:p w:rsidR="00F777D9" w:rsidRDefault="00F777D9" w:rsidP="00F777D9">
                  <w:pPr>
                    <w:pStyle w:val="Paragraphedeliste"/>
                    <w:numPr>
                      <w:ilvl w:val="0"/>
                      <w:numId w:val="3"/>
                    </w:numPr>
                  </w:pPr>
                  <w:r>
                    <w:t>Le mask doit être compris entre 0 et 32.</w:t>
                  </w:r>
                </w:p>
                <w:p w:rsidR="00F777D9" w:rsidRDefault="00F777D9" w:rsidP="00CF1BC7"/>
                <w:p w:rsidR="00F777D9" w:rsidRPr="0051257D" w:rsidRDefault="00F777D9" w:rsidP="00CF1BC7"/>
              </w:tc>
            </w:tr>
            <w:tr w:rsidR="00C0350A" w:rsidTr="007D3197">
              <w:trPr>
                <w:trHeight w:val="1297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Effectuer une conversion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F777D9" w:rsidP="00F777D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l’option « Convertisseur ».</w:t>
                  </w:r>
                </w:p>
                <w:p w:rsidR="000E6C81" w:rsidRDefault="000E6C81" w:rsidP="00F777D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nombre que vous souhaitez convertir.</w:t>
                  </w:r>
                </w:p>
                <w:p w:rsidR="000E6C81" w:rsidRPr="0051257D" w:rsidRDefault="000E6C81" w:rsidP="00F777D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le type de conversion.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Pr="0051257D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Le type de conversion correspond à la base associée à votre entrée.</w:t>
                  </w:r>
                </w:p>
              </w:tc>
            </w:tr>
            <w:tr w:rsidR="00C0350A" w:rsidTr="007D3197">
              <w:trPr>
                <w:trHeight w:val="181"/>
              </w:trPr>
              <w:tc>
                <w:tcPr>
                  <w:tcW w:w="2331" w:type="dxa"/>
                  <w:shd w:val="clear" w:color="auto" w:fill="0D0D0D" w:themeFill="text1" w:themeFillTint="F2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0D0D0D" w:themeFill="text1" w:themeFillTint="F2"/>
                  <w:vAlign w:val="center"/>
                </w:tcPr>
                <w:p w:rsidR="00C0350A" w:rsidRPr="0051257D" w:rsidRDefault="00C0350A" w:rsidP="00CF1BC7"/>
              </w:tc>
              <w:tc>
                <w:tcPr>
                  <w:tcW w:w="5525" w:type="dxa"/>
                  <w:shd w:val="clear" w:color="auto" w:fill="0D0D0D" w:themeFill="text1" w:themeFillTint="F2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205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Accéder aux différents services liés à un serveur Debian 9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Pr="0051257D" w:rsidRDefault="00C0350A" w:rsidP="00F777D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</w:t>
                  </w:r>
                  <w:r w:rsidR="00F777D9">
                    <w:t>uer sur le bouton « Gestion de serveur Debian9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64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281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Installation d’un serveur web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Pr="0051257D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 Installation d’un serveur web »</w:t>
                  </w:r>
                  <w:r w:rsidR="00D13561">
                    <w:t>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Pr="0051257D" w:rsidRDefault="00D13561" w:rsidP="00D1356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Pour éviter certain problème assez rare il est préférable de rendre le serveur statique.</w:t>
                  </w:r>
                </w:p>
              </w:tc>
            </w:tr>
            <w:tr w:rsidR="00C0350A" w:rsidTr="007D3197">
              <w:trPr>
                <w:trHeight w:val="70"/>
              </w:trPr>
              <w:tc>
                <w:tcPr>
                  <w:tcW w:w="2331" w:type="dxa"/>
                  <w:shd w:val="clear" w:color="auto" w:fill="8496B0" w:themeFill="text2" w:themeFillTint="99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8496B0" w:themeFill="text2" w:themeFillTint="99"/>
                  <w:vAlign w:val="center"/>
                </w:tcPr>
                <w:p w:rsidR="00C0350A" w:rsidRPr="0051257D" w:rsidRDefault="00C0350A" w:rsidP="00CF1BC7"/>
              </w:tc>
              <w:tc>
                <w:tcPr>
                  <w:tcW w:w="5525" w:type="dxa"/>
                  <w:shd w:val="clear" w:color="auto" w:fill="8496B0" w:themeFill="text2" w:themeFillTint="99"/>
                  <w:vAlign w:val="center"/>
                </w:tcPr>
                <w:p w:rsidR="00C0350A" w:rsidRPr="0051257D" w:rsidRDefault="00C0350A" w:rsidP="00CF1BC7"/>
              </w:tc>
            </w:tr>
            <w:tr w:rsidR="00C0350A" w:rsidRPr="00C557C3" w:rsidTr="007D3197">
              <w:trPr>
                <w:trHeight w:val="2245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Installation d’un serveur Apache2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Installation d’un serveur Apache2 »</w:t>
                  </w:r>
                </w:p>
                <w:p w:rsidR="00D13561" w:rsidRPr="0051257D" w:rsidRDefault="00D1356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 d’installation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Default="00D13561" w:rsidP="00D1356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 xml:space="preserve">Si vous avez déjà installer </w:t>
                  </w:r>
                  <w:r w:rsidR="00EC7A16">
                    <w:t>un service web</w:t>
                  </w:r>
                  <w:r>
                    <w:t>, il va falloir le désinstaller à l’aide des commandes suivantes :</w:t>
                  </w:r>
                </w:p>
                <w:p w:rsidR="00D13561" w:rsidRDefault="00D13561" w:rsidP="00D13561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>
                    <w:t>« </w:t>
                  </w:r>
                  <w:proofErr w:type="gramStart"/>
                  <w:r>
                    <w:t>apt</w:t>
                  </w:r>
                  <w:proofErr w:type="gramEnd"/>
                  <w:r w:rsidR="00EC7A16">
                    <w:t xml:space="preserve">-get </w:t>
                  </w:r>
                  <w:proofErr w:type="spellStart"/>
                  <w:r w:rsidR="00EC7A16">
                    <w:t>remove</w:t>
                  </w:r>
                  <w:proofErr w:type="spellEnd"/>
                  <w:r>
                    <w:t> »</w:t>
                  </w:r>
                  <w:r w:rsidR="00C557C3">
                    <w:t>.</w:t>
                  </w:r>
                </w:p>
                <w:p w:rsidR="00D13561" w:rsidRDefault="00D13561" w:rsidP="00D13561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>
                    <w:t>« apt autoremove »</w:t>
                  </w:r>
                  <w:r w:rsidR="00C557C3">
                    <w:t>.</w:t>
                  </w:r>
                </w:p>
                <w:p w:rsidR="005203AE" w:rsidRDefault="005203AE" w:rsidP="005203AE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Ne pas oublier de donner les droits d’exécution au script :</w:t>
                  </w:r>
                </w:p>
                <w:p w:rsidR="005203AE" w:rsidRDefault="005203AE" w:rsidP="005203AE">
                  <w:pPr>
                    <w:pStyle w:val="Paragraphedeliste"/>
                    <w:numPr>
                      <w:ilvl w:val="1"/>
                      <w:numId w:val="7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</w:t>
                  </w:r>
                  <w:r w:rsidRPr="005203AE">
                    <w:rPr>
                      <w:lang w:val="en-GB"/>
                    </w:rPr>
                    <w:t>hmod +x install_apache2.sh »</w:t>
                  </w:r>
                  <w:r w:rsidR="00C557C3">
                    <w:rPr>
                      <w:lang w:val="en-GB"/>
                    </w:rPr>
                    <w:t>.</w:t>
                  </w:r>
                </w:p>
                <w:p w:rsidR="00291353" w:rsidRDefault="00291353" w:rsidP="00291353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Pour executer le </w:t>
                  </w:r>
                  <w:r w:rsidR="00C557C3">
                    <w:rPr>
                      <w:lang w:val="en-GB"/>
                    </w:rPr>
                    <w:t>script :</w:t>
                  </w:r>
                </w:p>
                <w:p w:rsidR="00C557C3" w:rsidRPr="00C557C3" w:rsidRDefault="00C557C3" w:rsidP="00C557C3">
                  <w:pPr>
                    <w:pStyle w:val="Paragraphedeliste"/>
                    <w:numPr>
                      <w:ilvl w:val="1"/>
                      <w:numId w:val="7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install_apache2.sh ».</w:t>
                  </w:r>
                </w:p>
              </w:tc>
            </w:tr>
            <w:tr w:rsidR="00C0350A" w:rsidTr="007D3197">
              <w:trPr>
                <w:trHeight w:val="1928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Installation d’un serveur Nginx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Installation d’un serveur Nginx »</w:t>
                  </w:r>
                  <w:r w:rsidR="00D13561">
                    <w:t>.</w:t>
                  </w:r>
                </w:p>
                <w:p w:rsidR="00C557C3" w:rsidRPr="0051257D" w:rsidRDefault="00C557C3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 d’installation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C557C3" w:rsidRDefault="00C557C3" w:rsidP="00C557C3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 xml:space="preserve">Si vous avez déjà installer </w:t>
                  </w:r>
                  <w:r w:rsidR="00EC7A16">
                    <w:t>un service web</w:t>
                  </w:r>
                  <w:r>
                    <w:t>, il va falloir le désinstaller à l’aide des commandes suivantes :</w:t>
                  </w:r>
                </w:p>
                <w:p w:rsidR="001709E7" w:rsidRDefault="001709E7" w:rsidP="001709E7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>
                    <w:t>« </w:t>
                  </w:r>
                  <w:proofErr w:type="gramStart"/>
                  <w:r>
                    <w:t>apt</w:t>
                  </w:r>
                  <w:proofErr w:type="gramEnd"/>
                  <w:r>
                    <w:t xml:space="preserve">-get </w:t>
                  </w:r>
                  <w:proofErr w:type="spellStart"/>
                  <w:r>
                    <w:t>remove</w:t>
                  </w:r>
                  <w:proofErr w:type="spellEnd"/>
                  <w:r>
                    <w:t> ».</w:t>
                  </w:r>
                </w:p>
                <w:p w:rsidR="00C557C3" w:rsidRDefault="00C557C3" w:rsidP="00C557C3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>
                    <w:t>« </w:t>
                  </w:r>
                  <w:proofErr w:type="spellStart"/>
                  <w:proofErr w:type="gramStart"/>
                  <w:r>
                    <w:t>apt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autoremove</w:t>
                  </w:r>
                  <w:proofErr w:type="spellEnd"/>
                  <w:r>
                    <w:t> ».</w:t>
                  </w:r>
                </w:p>
                <w:p w:rsidR="00C557C3" w:rsidRDefault="00C557C3" w:rsidP="00C557C3">
                  <w:pPr>
                    <w:pStyle w:val="Paragraphedeliste"/>
                    <w:numPr>
                      <w:ilvl w:val="0"/>
                      <w:numId w:val="7"/>
                    </w:numPr>
                  </w:pPr>
                  <w:r>
                    <w:t>Ne pas oublier de donner les droits d’exécution au script :</w:t>
                  </w:r>
                </w:p>
                <w:p w:rsidR="00C557C3" w:rsidRDefault="00C557C3" w:rsidP="00C557C3">
                  <w:pPr>
                    <w:pStyle w:val="Paragraphedeliste"/>
                    <w:numPr>
                      <w:ilvl w:val="1"/>
                      <w:numId w:val="7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</w:t>
                  </w:r>
                  <w:r w:rsidRPr="005203AE">
                    <w:rPr>
                      <w:lang w:val="en-GB"/>
                    </w:rPr>
                    <w:t>hmod +x install_</w:t>
                  </w:r>
                  <w:r>
                    <w:rPr>
                      <w:lang w:val="en-GB"/>
                    </w:rPr>
                    <w:t>nginx</w:t>
                  </w:r>
                  <w:r w:rsidRPr="005203AE">
                    <w:rPr>
                      <w:lang w:val="en-GB"/>
                    </w:rPr>
                    <w:t>.sh »</w:t>
                  </w:r>
                  <w:r>
                    <w:rPr>
                      <w:lang w:val="en-GB"/>
                    </w:rPr>
                    <w:t>.</w:t>
                  </w:r>
                </w:p>
                <w:p w:rsidR="00C557C3" w:rsidRDefault="00C557C3" w:rsidP="00C557C3">
                  <w:pPr>
                    <w:pStyle w:val="Paragraphedeliste"/>
                    <w:numPr>
                      <w:ilvl w:val="0"/>
                      <w:numId w:val="7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C557C3" w:rsidP="00C557C3">
                  <w:pPr>
                    <w:pStyle w:val="Paragraphedeliste"/>
                    <w:numPr>
                      <w:ilvl w:val="0"/>
                      <w:numId w:val="8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install_nginx.sh ».</w:t>
                  </w:r>
                </w:p>
              </w:tc>
            </w:tr>
            <w:tr w:rsidR="00C0350A" w:rsidTr="007D3197">
              <w:trPr>
                <w:trHeight w:val="70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</w:tr>
            <w:tr w:rsidR="00C0350A" w:rsidRPr="004172F5" w:rsidTr="007D3197">
              <w:trPr>
                <w:trHeight w:val="6294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Installation d’un serveur DNS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Installation d’un serveur DNS »</w:t>
                  </w:r>
                  <w:r w:rsidR="00D13561">
                    <w:t>.</w:t>
                  </w:r>
                </w:p>
                <w:p w:rsidR="004172F5" w:rsidRDefault="004172F5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de votre domaine.</w:t>
                  </w:r>
                </w:p>
                <w:p w:rsidR="004172F5" w:rsidRDefault="004172F5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de votre machine master.</w:t>
                  </w:r>
                </w:p>
                <w:p w:rsidR="004172F5" w:rsidRDefault="004172F5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l’adresse IP privée de votre machine master.</w:t>
                  </w:r>
                </w:p>
                <w:p w:rsidR="004172F5" w:rsidRDefault="004172F5" w:rsidP="000E6C81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lang w:val="en-GB"/>
                    </w:rPr>
                  </w:pPr>
                  <w:proofErr w:type="spellStart"/>
                  <w:r w:rsidRPr="00003514">
                    <w:rPr>
                      <w:lang w:val="en-GB"/>
                    </w:rPr>
                    <w:t>Entrer</w:t>
                  </w:r>
                  <w:proofErr w:type="spellEnd"/>
                  <w:r w:rsidRPr="004172F5">
                    <w:rPr>
                      <w:lang w:val="en-GB"/>
                    </w:rPr>
                    <w:t xml:space="preserve"> le TTL (T</w:t>
                  </w:r>
                  <w:r>
                    <w:rPr>
                      <w:lang w:val="en-GB"/>
                    </w:rPr>
                    <w:t>ime to Li</w:t>
                  </w:r>
                  <w:r w:rsidRPr="004172F5">
                    <w:rPr>
                      <w:lang w:val="en-GB"/>
                    </w:rPr>
                    <w:t>ve)</w:t>
                  </w:r>
                </w:p>
                <w:p w:rsidR="004172F5" w:rsidRDefault="004172F5" w:rsidP="004172F5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---------------------</w:t>
                  </w:r>
                  <w:r w:rsidR="00E357BD">
                    <w:rPr>
                      <w:lang w:val="en-GB"/>
                    </w:rPr>
                    <w:t>---------------------</w:t>
                  </w:r>
                </w:p>
                <w:p w:rsidR="004172F5" w:rsidRDefault="004172F5" w:rsidP="004172F5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 w:rsidRPr="004172F5">
                    <w:t xml:space="preserve">Cliquer sur le bouton </w:t>
                  </w:r>
                  <w:r w:rsidR="00C41C93">
                    <w:t>« </w:t>
                  </w:r>
                  <w:r w:rsidR="00C41C93" w:rsidRPr="004172F5">
                    <w:t>Ajouter</w:t>
                  </w:r>
                  <w:r w:rsidR="00C41C93">
                    <w:t xml:space="preserve"> une machine »</w:t>
                  </w:r>
                  <w:r w:rsidRPr="004172F5">
                    <w:t>.</w:t>
                  </w:r>
                </w:p>
                <w:p w:rsidR="00C41C93" w:rsidRDefault="00C41C93" w:rsidP="004172F5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le type d’enregistrement et remplissez les autres champs.</w:t>
                  </w:r>
                </w:p>
                <w:p w:rsidR="00E27687" w:rsidRDefault="00E27687" w:rsidP="00E27687">
                  <w:r>
                    <w:t>---------------------</w:t>
                  </w:r>
                  <w:r w:rsidR="00E357BD">
                    <w:t>---------------------</w:t>
                  </w:r>
                </w:p>
                <w:p w:rsidR="00E27687" w:rsidRDefault="00E27687" w:rsidP="00E2768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E27687" w:rsidRDefault="00E27687" w:rsidP="00E2768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E27687" w:rsidRPr="004172F5" w:rsidRDefault="00E27687" w:rsidP="00E27687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Default="004172F5" w:rsidP="00E27687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4172F5">
                    <w:t>Veillez à avoi</w:t>
                  </w:r>
                  <w:r>
                    <w:t>r tous vos serveurs sur IP fixe, ainsi qu’un nom de domaine.</w:t>
                  </w:r>
                </w:p>
                <w:p w:rsidR="00C41C93" w:rsidRDefault="004172F5" w:rsidP="00E27687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>
                    <w:t>Votre serveur principal DNS sera votre DNS master.</w:t>
                  </w:r>
                </w:p>
                <w:p w:rsidR="004172F5" w:rsidRDefault="00C41C93" w:rsidP="00E27687">
                  <w:pPr>
                    <w:jc w:val="center"/>
                  </w:pPr>
                  <w:r>
                    <w:t>--------------------------------------------------</w:t>
                  </w:r>
                  <w:r w:rsidR="00E27687">
                    <w:t>-------</w:t>
                  </w:r>
                </w:p>
                <w:p w:rsidR="00C41C93" w:rsidRDefault="00C41C93" w:rsidP="00E27687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>
                    <w:t>Type d’enregistrement :</w:t>
                  </w:r>
                </w:p>
                <w:p w:rsidR="00C41C93" w:rsidRDefault="00C41C93" w:rsidP="00E27687">
                  <w:pPr>
                    <w:pStyle w:val="Paragraphedeliste"/>
                    <w:numPr>
                      <w:ilvl w:val="1"/>
                      <w:numId w:val="9"/>
                    </w:numPr>
                  </w:pPr>
                  <w:r>
                    <w:t>NS – identifie les serveurs de noms de la zone hébergée.</w:t>
                  </w:r>
                </w:p>
                <w:p w:rsidR="00C41C93" w:rsidRDefault="00C41C93" w:rsidP="00E27687">
                  <w:pPr>
                    <w:pStyle w:val="Paragraphedeliste"/>
                    <w:numPr>
                      <w:ilvl w:val="1"/>
                      <w:numId w:val="9"/>
                    </w:numPr>
                  </w:pPr>
                  <w:r>
                    <w:t>A – Pointe le nom de l’hôte vers une adresse IP</w:t>
                  </w:r>
                </w:p>
                <w:p w:rsidR="00C41C93" w:rsidRDefault="00C41C93" w:rsidP="00E27687">
                  <w:pPr>
                    <w:pStyle w:val="Paragraphedeliste"/>
                    <w:numPr>
                      <w:ilvl w:val="1"/>
                      <w:numId w:val="9"/>
                    </w:numPr>
                  </w:pPr>
                  <w:r>
                    <w:t>CNAME – Pointe le nom de l’hôte vers un autre nom d’hôte</w:t>
                  </w:r>
                </w:p>
                <w:p w:rsidR="00C41C93" w:rsidRDefault="00C41C93" w:rsidP="00E27687">
                  <w:pPr>
                    <w:pStyle w:val="Paragraphedeliste"/>
                    <w:numPr>
                      <w:ilvl w:val="1"/>
                      <w:numId w:val="9"/>
                    </w:numPr>
                  </w:pPr>
                  <w:r>
                    <w:t>MX – Pointe le nom de l’hôte vers l’hôte d’un serveur de messagerie électronique.</w:t>
                  </w:r>
                </w:p>
                <w:p w:rsidR="00E27687" w:rsidRDefault="00E27687" w:rsidP="00E27687">
                  <w:pPr>
                    <w:jc w:val="center"/>
                  </w:pPr>
                  <w:r>
                    <w:t>---------------------------------------------------------</w:t>
                  </w:r>
                </w:p>
                <w:p w:rsidR="00E27687" w:rsidRDefault="00E27687" w:rsidP="00E27687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>
                    <w:t>Ne pas oublier de donner les droits d’exécution au script :</w:t>
                  </w:r>
                </w:p>
                <w:p w:rsidR="00E27687" w:rsidRDefault="00E27687" w:rsidP="00E27687">
                  <w:pPr>
                    <w:pStyle w:val="Paragraphedelist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server_dns.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E27687" w:rsidRDefault="00E27687" w:rsidP="00E27687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E27687" w:rsidRPr="00E27687" w:rsidRDefault="00E27687" w:rsidP="00E27687">
                  <w:pPr>
                    <w:pStyle w:val="Paragraphedelist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>
                    <w:t>« </w:t>
                  </w:r>
                  <w:r w:rsidRPr="00C557C3">
                    <w:t>./</w:t>
                  </w:r>
                  <w:r>
                    <w:t>server_dns.sh ».</w:t>
                  </w:r>
                </w:p>
              </w:tc>
            </w:tr>
            <w:tr w:rsidR="00C0350A" w:rsidRPr="004172F5" w:rsidTr="007D3197">
              <w:trPr>
                <w:trHeight w:val="70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4172F5" w:rsidRDefault="00C0350A" w:rsidP="00CF1BC7"/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4172F5" w:rsidRDefault="00C0350A" w:rsidP="00CF1BC7"/>
              </w:tc>
            </w:tr>
            <w:tr w:rsidR="00C0350A" w:rsidTr="007D3197">
              <w:trPr>
                <w:trHeight w:val="4654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lastRenderedPageBreak/>
                    <w:t>Installation d’un serveur mail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Installation d’un serveur mail »</w:t>
                  </w:r>
                  <w:r w:rsidR="00D13561">
                    <w:t>.</w:t>
                  </w:r>
                </w:p>
                <w:p w:rsidR="003B5607" w:rsidRDefault="00E029A2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de l’admin.</w:t>
                  </w:r>
                </w:p>
                <w:p w:rsidR="00E029A2" w:rsidRDefault="00E029A2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mot de passe admin.</w:t>
                  </w:r>
                </w:p>
                <w:p w:rsidR="00E029A2" w:rsidRDefault="007515AE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du domaine.</w:t>
                  </w:r>
                </w:p>
                <w:p w:rsidR="007515AE" w:rsidRDefault="007515AE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de la machine.</w:t>
                  </w:r>
                </w:p>
                <w:p w:rsidR="007515AE" w:rsidRDefault="007515AE" w:rsidP="007515AE">
                  <w:pPr>
                    <w:jc w:val="center"/>
                  </w:pPr>
                  <w:r>
                    <w:t>-----------------</w:t>
                  </w:r>
                  <w:r w:rsidR="00E357BD">
                    <w:t>-------------------------</w:t>
                  </w:r>
                </w:p>
                <w:p w:rsidR="007515AE" w:rsidRDefault="007515AE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un utilisateur ».</w:t>
                  </w:r>
                </w:p>
                <w:p w:rsidR="007515AE" w:rsidRDefault="007515AE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de l’utilisateur.</w:t>
                  </w:r>
                </w:p>
                <w:p w:rsidR="007515AE" w:rsidRDefault="007515AE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mot de passe de l’utilisateur.</w:t>
                  </w:r>
                </w:p>
                <w:p w:rsidR="007515AE" w:rsidRDefault="007515AE" w:rsidP="007515AE">
                  <w:pPr>
                    <w:jc w:val="center"/>
                  </w:pPr>
                  <w:r>
                    <w:t>-----------------------------------</w:t>
                  </w:r>
                  <w:r w:rsidR="00E357BD">
                    <w:t>-------</w:t>
                  </w:r>
                </w:p>
                <w:p w:rsidR="007515AE" w:rsidRDefault="007515AE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7515AE" w:rsidRDefault="007515AE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7515AE" w:rsidRPr="0051257D" w:rsidRDefault="007515AE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7515AE" w:rsidRDefault="007515AE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Il faut être administrateur du système.</w:t>
                  </w:r>
                </w:p>
                <w:p w:rsidR="00C0350A" w:rsidRDefault="007515AE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Veillez à avoir les ports 25 et 143 d’ouverts sur sa box.</w:t>
                  </w:r>
                </w:p>
                <w:p w:rsidR="007515AE" w:rsidRDefault="007515AE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Avoir une machine avec une IP fixe disposer à héberger le service.</w:t>
                  </w:r>
                </w:p>
                <w:p w:rsidR="007515AE" w:rsidRDefault="007515AE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 xml:space="preserve">Il faut avoir un enregistrement </w:t>
                  </w:r>
                  <w:r w:rsidR="00A171B9">
                    <w:t>DNS MX pointant sur la machine hôte du serveur.</w:t>
                  </w:r>
                </w:p>
                <w:p w:rsidR="00A171B9" w:rsidRDefault="00A171B9" w:rsidP="007515A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Avoir la liste de ses utilisateurs du service de messagerie.</w:t>
                  </w:r>
                </w:p>
                <w:p w:rsidR="00A171B9" w:rsidRDefault="00A171B9" w:rsidP="00A171B9">
                  <w:pPr>
                    <w:jc w:val="center"/>
                  </w:pPr>
                  <w:r>
                    <w:t>---------------------------------------------------------</w:t>
                  </w:r>
                </w:p>
                <w:p w:rsidR="00A171B9" w:rsidRDefault="00A171B9" w:rsidP="00A171B9">
                  <w:pPr>
                    <w:jc w:val="center"/>
                  </w:pPr>
                  <w:r>
                    <w:t>---------------------------------------------------------</w:t>
                  </w:r>
                </w:p>
                <w:p w:rsidR="00A171B9" w:rsidRDefault="00A171B9" w:rsidP="00A171B9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>
                    <w:t>Ne pas oublier de donner les droits d’exécution au script :</w:t>
                  </w:r>
                </w:p>
                <w:p w:rsidR="00A171B9" w:rsidRDefault="00A171B9" w:rsidP="00A171B9">
                  <w:pPr>
                    <w:pStyle w:val="Paragraphedelist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server_mail.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A171B9" w:rsidRDefault="00A171B9" w:rsidP="00A171B9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A171B9" w:rsidRPr="0051257D" w:rsidRDefault="00A171B9" w:rsidP="00A171B9">
                  <w:pPr>
                    <w:pStyle w:val="Paragraphedeliste"/>
                    <w:numPr>
                      <w:ilvl w:val="1"/>
                      <w:numId w:val="9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server_mail.sh ».</w:t>
                  </w:r>
                </w:p>
              </w:tc>
            </w:tr>
            <w:tr w:rsidR="00C0350A" w:rsidTr="007D3197">
              <w:trPr>
                <w:trHeight w:val="70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0E6C81"/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4861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Installation d’un serveur Samba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Installation d’un serveur Samba »</w:t>
                  </w:r>
                  <w:r w:rsidR="00D13561">
                    <w:t>.</w:t>
                  </w:r>
                </w:p>
                <w:p w:rsidR="00C5434D" w:rsidRDefault="00D17F73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</w:t>
                  </w:r>
                  <w:r w:rsidR="00FB3AE2">
                    <w:t xml:space="preserve"> un chemin vers un dossier commun à tous.</w:t>
                  </w:r>
                </w:p>
                <w:p w:rsidR="00FB3AE2" w:rsidRDefault="00FB3AE2" w:rsidP="00FB3AE2">
                  <w:pPr>
                    <w:jc w:val="center"/>
                  </w:pPr>
                  <w:r>
                    <w:t>------------------</w:t>
                  </w:r>
                  <w:r w:rsidR="00E357BD">
                    <w:t>------------------------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4"/>
                    </w:numPr>
                  </w:pPr>
                  <w:r>
                    <w:t>Cliquer sur le bouton « ajouter un sous-dossier ».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4"/>
                    </w:numPr>
                  </w:pPr>
                  <w:r>
                    <w:t>Entrer le nom du dossier.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4"/>
                    </w:numPr>
                  </w:pPr>
                  <w:r>
                    <w:t>Entrer le(s) propriétaire(s) du dossier.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4"/>
                    </w:numPr>
                  </w:pPr>
                  <w:r>
                    <w:t>Entrer le mot de passe d’accès au dossier concerné.</w:t>
                  </w:r>
                </w:p>
                <w:p w:rsidR="00FB3AE2" w:rsidRDefault="00FB3AE2" w:rsidP="00FB3AE2">
                  <w:pPr>
                    <w:jc w:val="center"/>
                  </w:pPr>
                  <w:r>
                    <w:t>------------------------------------------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FB3AE2" w:rsidRPr="0051257D" w:rsidRDefault="00FB3AE2" w:rsidP="00FB3AE2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Il faut être administrateur du système.</w:t>
                  </w:r>
                </w:p>
                <w:p w:rsidR="00C0350A" w:rsidRDefault="00FB3AE2" w:rsidP="00FB3AE2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Veillez à avoir les ports 137 et 445 d’ouverts sur sa box.7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Avoir une machine avec une IP fixe disposer à héberger le service de partage.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Avoir la liste des groupes et utilisateurs du service samba.</w:t>
                  </w:r>
                </w:p>
                <w:p w:rsidR="00FB3AE2" w:rsidRDefault="00FB3AE2" w:rsidP="00FB3AE2">
                  <w:pPr>
                    <w:jc w:val="center"/>
                  </w:pPr>
                  <w:r>
                    <w:t>---------------------------------------------------------</w:t>
                  </w:r>
                </w:p>
                <w:p w:rsidR="00FB3AE2" w:rsidRDefault="00FB3AE2" w:rsidP="00FB3AE2">
                  <w:pPr>
                    <w:jc w:val="center"/>
                  </w:pPr>
                  <w:r>
                    <w:t>---------------------------------------------------------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>
                    <w:t>Ne pas oublier de donner les droits d’exécution au script :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server_samba.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FB3AE2" w:rsidRDefault="00FB3AE2" w:rsidP="00FB3AE2">
                  <w:pPr>
                    <w:pStyle w:val="Paragraphedeliste"/>
                    <w:numPr>
                      <w:ilvl w:val="0"/>
                      <w:numId w:val="9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FB3AE2" w:rsidRPr="0051257D" w:rsidRDefault="00FB3AE2" w:rsidP="00FB3AE2">
                  <w:pPr>
                    <w:pStyle w:val="Paragraphedeliste"/>
                    <w:numPr>
                      <w:ilvl w:val="1"/>
                      <w:numId w:val="9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server_samba.sh ».</w:t>
                  </w:r>
                </w:p>
              </w:tc>
            </w:tr>
            <w:tr w:rsidR="00C0350A" w:rsidTr="007D3197">
              <w:trPr>
                <w:trHeight w:val="100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0E6C81"/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</w:tr>
            <w:tr w:rsidR="00C0350A" w:rsidRPr="005A6371" w:rsidTr="007D3197">
              <w:trPr>
                <w:trHeight w:val="3804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lastRenderedPageBreak/>
                    <w:t>Configuration IP Fixe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5A637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Configuration IP Fixe »</w:t>
                  </w:r>
                  <w:r w:rsidR="00D13561">
                    <w:t>.</w:t>
                  </w:r>
                </w:p>
                <w:p w:rsidR="00330DC0" w:rsidRDefault="008A1D28" w:rsidP="005A637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l’IP sur laquelle vous souhaiter vous ancrer.</w:t>
                  </w:r>
                </w:p>
                <w:p w:rsidR="008A1D28" w:rsidRDefault="008A1D28" w:rsidP="005A6371">
                  <w:pPr>
                    <w:jc w:val="center"/>
                  </w:pPr>
                  <w:r>
                    <w:t>-----------------</w:t>
                  </w:r>
                  <w:r w:rsidR="00E357BD">
                    <w:t>-----------------------------</w:t>
                  </w:r>
                </w:p>
                <w:p w:rsidR="008A1D28" w:rsidRDefault="008A1D28" w:rsidP="005A637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8A1D28" w:rsidRDefault="008A1D28" w:rsidP="005A637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Valider ».</w:t>
                  </w:r>
                </w:p>
                <w:p w:rsidR="005A6371" w:rsidRDefault="005A6371" w:rsidP="005A637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si besoin sur le bouton « Télécharger le script de réinitialisation ».</w:t>
                  </w:r>
                </w:p>
                <w:p w:rsidR="008A1D28" w:rsidRPr="0051257D" w:rsidRDefault="008A1D28" w:rsidP="005A637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627A09" w:rsidRDefault="00627A09" w:rsidP="00627A0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Avoir les privilège root.</w:t>
                  </w:r>
                </w:p>
                <w:p w:rsidR="00C0350A" w:rsidRDefault="00627A09" w:rsidP="00627A0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Obtenez votre adresse IP si besoin à l’aide de la commande :</w:t>
                  </w:r>
                </w:p>
                <w:p w:rsidR="00627A09" w:rsidRDefault="00627A09" w:rsidP="00627A09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proofErr w:type="gramStart"/>
                  <w:r>
                    <w:t>«  a</w:t>
                  </w:r>
                  <w:proofErr w:type="gramEnd"/>
                  <w:r>
                    <w:t> ».</w:t>
                  </w:r>
                </w:p>
                <w:p w:rsidR="00627A09" w:rsidRDefault="00627A09" w:rsidP="00627A09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N’oubliez pas d’ajouter le masque en CIDR (ex : /24) à la suite de votre adresse IP.</w:t>
                  </w:r>
                </w:p>
                <w:p w:rsidR="00627A09" w:rsidRDefault="00627A09" w:rsidP="00627A09">
                  <w:pPr>
                    <w:jc w:val="center"/>
                  </w:pPr>
                  <w:r>
                    <w:t>---------------------------------------------------------</w:t>
                  </w:r>
                </w:p>
                <w:p w:rsidR="00627A09" w:rsidRDefault="00627A09" w:rsidP="00627A09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>
                    <w:t>Ne pas oublier de donner les droits d’exécution au script :</w:t>
                  </w:r>
                </w:p>
                <w:p w:rsidR="00627A09" w:rsidRPr="005A6371" w:rsidRDefault="00627A09" w:rsidP="005A6371">
                  <w:pPr>
                    <w:pStyle w:val="Paragraphedelist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 w:rsidRPr="00003514">
                    <w:rPr>
                      <w:lang w:val="en-GB"/>
                    </w:rPr>
                    <w:t xml:space="preserve">« chmod +x </w:t>
                  </w:r>
                  <w:r w:rsidR="005A6371" w:rsidRPr="00003514">
                    <w:rPr>
                      <w:lang w:val="en-GB"/>
                    </w:rPr>
                    <w:t xml:space="preserve">“.$file_name.” </w:t>
                  </w:r>
                  <w:r w:rsidR="005A6371" w:rsidRPr="005A6371">
                    <w:rPr>
                      <w:lang w:val="en-GB"/>
                    </w:rPr>
                    <w:t>&amp;&amp; chmod +x “.$file_name_reset.</w:t>
                  </w:r>
                  <w:r w:rsidR="005A6371">
                    <w:rPr>
                      <w:lang w:val="en-GB"/>
                    </w:rPr>
                    <w:t>”</w:t>
                  </w:r>
                  <w:r w:rsidRPr="005A6371">
                    <w:rPr>
                      <w:lang w:val="en-GB"/>
                    </w:rPr>
                    <w:t>».</w:t>
                  </w:r>
                </w:p>
                <w:p w:rsidR="00627A09" w:rsidRPr="005A6371" w:rsidRDefault="00627A09" w:rsidP="00627A09">
                  <w:pPr>
                    <w:pStyle w:val="Paragraphedeliste"/>
                    <w:numPr>
                      <w:ilvl w:val="0"/>
                      <w:numId w:val="9"/>
                    </w:numPr>
                  </w:pPr>
                  <w:r w:rsidRPr="005A6371">
                    <w:t xml:space="preserve">Pour </w:t>
                  </w:r>
                  <w:r w:rsidR="005A6371" w:rsidRPr="005A6371">
                    <w:t>exécuter</w:t>
                  </w:r>
                  <w:r w:rsidRPr="005A6371">
                    <w:t xml:space="preserve"> le script :</w:t>
                  </w:r>
                </w:p>
                <w:p w:rsidR="00627A09" w:rsidRPr="005A6371" w:rsidRDefault="00627A09" w:rsidP="00627A09">
                  <w:pPr>
                    <w:pStyle w:val="Paragraphedeliste"/>
                    <w:numPr>
                      <w:ilvl w:val="1"/>
                      <w:numId w:val="9"/>
                    </w:numPr>
                    <w:rPr>
                      <w:lang w:val="en-GB"/>
                    </w:rPr>
                  </w:pPr>
                  <w:r w:rsidRPr="005A6371">
                    <w:rPr>
                      <w:lang w:val="en-GB"/>
                    </w:rPr>
                    <w:t>« ./</w:t>
                  </w:r>
                  <w:r w:rsidR="005A6371" w:rsidRPr="005A6371">
                    <w:rPr>
                      <w:lang w:val="en-GB"/>
                    </w:rPr>
                    <w:t xml:space="preserve"> “.$file_name.</w:t>
                  </w:r>
                  <w:r w:rsidR="005A6371">
                    <w:rPr>
                      <w:lang w:val="en-GB"/>
                    </w:rPr>
                    <w:t xml:space="preserve"> ”</w:t>
                  </w:r>
                  <w:r w:rsidR="005A6371" w:rsidRPr="005A6371">
                    <w:rPr>
                      <w:lang w:val="en-GB"/>
                    </w:rPr>
                    <w:t xml:space="preserve"> &amp;&amp; ./ “.$file_name_reset.</w:t>
                  </w:r>
                  <w:r w:rsidR="005A6371">
                    <w:rPr>
                      <w:lang w:val="en-GB"/>
                    </w:rPr>
                    <w:t xml:space="preserve"> ”</w:t>
                  </w:r>
                  <w:r w:rsidRPr="005A6371">
                    <w:rPr>
                      <w:lang w:val="en-GB"/>
                    </w:rPr>
                    <w:t> ».</w:t>
                  </w:r>
                </w:p>
              </w:tc>
            </w:tr>
            <w:tr w:rsidR="00C0350A" w:rsidRPr="005A6371" w:rsidTr="007D3197">
              <w:trPr>
                <w:trHeight w:val="104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5A6371" w:rsidRDefault="00C0350A" w:rsidP="00CF1BC7">
                  <w:pPr>
                    <w:rPr>
                      <w:b/>
                      <w:lang w:val="en-GB"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5A6371" w:rsidRDefault="00C0350A" w:rsidP="000E6C81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5A6371" w:rsidRDefault="00C0350A" w:rsidP="00CF1BC7">
                  <w:pPr>
                    <w:rPr>
                      <w:lang w:val="en-GB"/>
                    </w:rPr>
                  </w:pPr>
                </w:p>
              </w:tc>
            </w:tr>
            <w:tr w:rsidR="00C0350A" w:rsidTr="007D3197">
              <w:trPr>
                <w:trHeight w:val="708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Gestion des utilisateurs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Pr="0051257D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Gestion des utilisateurs »</w:t>
                  </w:r>
                  <w:r w:rsidR="00D13561">
                    <w:t>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103"/>
              </w:trPr>
              <w:tc>
                <w:tcPr>
                  <w:tcW w:w="2331" w:type="dxa"/>
                  <w:shd w:val="clear" w:color="auto" w:fill="8496B0" w:themeFill="text2" w:themeFillTint="99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8496B0" w:themeFill="text2" w:themeFillTint="99"/>
                  <w:vAlign w:val="center"/>
                </w:tcPr>
                <w:p w:rsidR="00C0350A" w:rsidRPr="0051257D" w:rsidRDefault="00C0350A" w:rsidP="000E6C81"/>
              </w:tc>
              <w:tc>
                <w:tcPr>
                  <w:tcW w:w="5525" w:type="dxa"/>
                  <w:shd w:val="clear" w:color="auto" w:fill="8496B0" w:themeFill="text2" w:themeFillTint="99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2551"/>
              </w:trPr>
              <w:tc>
                <w:tcPr>
                  <w:tcW w:w="2331" w:type="dxa"/>
                  <w:shd w:val="clear" w:color="auto" w:fill="FFFFFF" w:themeFill="background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Ajout d’utilisateur(s)</w:t>
                  </w:r>
                </w:p>
              </w:tc>
              <w:tc>
                <w:tcPr>
                  <w:tcW w:w="3485" w:type="dxa"/>
                  <w:shd w:val="clear" w:color="auto" w:fill="FFFFFF" w:themeFill="background1"/>
                  <w:vAlign w:val="center"/>
                </w:tcPr>
                <w:p w:rsidR="00C0350A" w:rsidRDefault="005A637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la « Ajout d’utilisateur(s) ».</w:t>
                  </w:r>
                </w:p>
                <w:p w:rsidR="00347BE5" w:rsidRDefault="003C473A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« Ajouter un utilisateur ».</w:t>
                  </w:r>
                </w:p>
                <w:p w:rsidR="003C473A" w:rsidRDefault="003C473A" w:rsidP="003C473A">
                  <w:pPr>
                    <w:jc w:val="center"/>
                  </w:pPr>
                  <w:r>
                    <w:t>-----------------</w:t>
                  </w:r>
                  <w:r w:rsidR="00E357BD">
                    <w:t>-----------------------------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3C473A" w:rsidRPr="0051257D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shd w:val="clear" w:color="auto" w:fill="FFFFFF" w:themeFill="background1"/>
                  <w:vAlign w:val="center"/>
                </w:tcPr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Ne pas oublier de donner les droits d’exécution au script :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1"/>
                      <w:numId w:val="10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add_user.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3C473A" w:rsidP="003C473A">
                  <w:pPr>
                    <w:pStyle w:val="Paragraphedeliste"/>
                    <w:numPr>
                      <w:ilvl w:val="1"/>
                      <w:numId w:val="10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add_user.sh ».</w:t>
                  </w:r>
                </w:p>
              </w:tc>
            </w:tr>
            <w:tr w:rsidR="00C0350A" w:rsidTr="007D3197">
              <w:trPr>
                <w:trHeight w:val="3240"/>
              </w:trPr>
              <w:tc>
                <w:tcPr>
                  <w:tcW w:w="2331" w:type="dxa"/>
                  <w:shd w:val="clear" w:color="auto" w:fill="FFFFFF" w:themeFill="background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Suppression d’utilisateur(s)</w:t>
                  </w:r>
                </w:p>
              </w:tc>
              <w:tc>
                <w:tcPr>
                  <w:tcW w:w="3485" w:type="dxa"/>
                  <w:shd w:val="clear" w:color="auto" w:fill="FFFFFF" w:themeFill="background1"/>
                  <w:vAlign w:val="center"/>
                </w:tcPr>
                <w:p w:rsidR="00C0350A" w:rsidRDefault="005A637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la « Suppression d’utilisateur(s) ».</w:t>
                  </w:r>
                </w:p>
                <w:p w:rsidR="003C473A" w:rsidRDefault="003C473A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« Supprimer un utilisateur ».</w:t>
                  </w:r>
                </w:p>
                <w:p w:rsidR="003C473A" w:rsidRDefault="003C473A" w:rsidP="003C473A">
                  <w:pPr>
                    <w:jc w:val="center"/>
                  </w:pPr>
                  <w:r>
                    <w:t>-----------------</w:t>
                  </w:r>
                  <w:r w:rsidR="00E357BD">
                    <w:t>-----------------------------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3C473A" w:rsidRPr="0051257D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shd w:val="clear" w:color="auto" w:fill="FFFFFF" w:themeFill="background1"/>
                  <w:vAlign w:val="center"/>
                </w:tcPr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Ne pas oublier de donner les droits d’exécution au script :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1"/>
                      <w:numId w:val="10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del_user.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3C473A" w:rsidP="003C473A">
                  <w:pPr>
                    <w:pStyle w:val="Paragraphedeliste"/>
                    <w:numPr>
                      <w:ilvl w:val="1"/>
                      <w:numId w:val="10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del_user.sh ».</w:t>
                  </w:r>
                </w:p>
              </w:tc>
            </w:tr>
            <w:tr w:rsidR="00C0350A" w:rsidTr="007D3197">
              <w:trPr>
                <w:trHeight w:val="60"/>
              </w:trPr>
              <w:tc>
                <w:tcPr>
                  <w:tcW w:w="2331" w:type="dxa"/>
                  <w:shd w:val="clear" w:color="auto" w:fill="FFFFFF" w:themeFill="background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Modification d’utilisateur(s)</w:t>
                  </w:r>
                </w:p>
              </w:tc>
              <w:tc>
                <w:tcPr>
                  <w:tcW w:w="3485" w:type="dxa"/>
                  <w:shd w:val="clear" w:color="auto" w:fill="FFFFFF" w:themeFill="background1"/>
                  <w:vAlign w:val="center"/>
                </w:tcPr>
                <w:p w:rsidR="00C0350A" w:rsidRPr="0051257D" w:rsidRDefault="005A637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la</w:t>
                  </w:r>
                  <w:r w:rsidR="000E6C81">
                    <w:t xml:space="preserve"> « Modification d’utilisateur(s) »</w:t>
                  </w:r>
                  <w:r w:rsidR="00D13561">
                    <w:t>.</w:t>
                  </w:r>
                </w:p>
              </w:tc>
              <w:tc>
                <w:tcPr>
                  <w:tcW w:w="5525" w:type="dxa"/>
                  <w:shd w:val="clear" w:color="auto" w:fill="FFFFFF" w:themeFill="background1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70"/>
              </w:trPr>
              <w:tc>
                <w:tcPr>
                  <w:tcW w:w="2331" w:type="dxa"/>
                  <w:shd w:val="clear" w:color="auto" w:fill="D5DCE4" w:themeFill="text2" w:themeFillTint="33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D5DCE4" w:themeFill="text2" w:themeFillTint="33"/>
                  <w:vAlign w:val="center"/>
                </w:tcPr>
                <w:p w:rsidR="00C0350A" w:rsidRPr="0051257D" w:rsidRDefault="00C0350A" w:rsidP="000E6C81"/>
              </w:tc>
              <w:tc>
                <w:tcPr>
                  <w:tcW w:w="5525" w:type="dxa"/>
                  <w:shd w:val="clear" w:color="auto" w:fill="D5DCE4" w:themeFill="text2" w:themeFillTint="33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3524"/>
              </w:trPr>
              <w:tc>
                <w:tcPr>
                  <w:tcW w:w="2331" w:type="dxa"/>
                  <w:shd w:val="clear" w:color="auto" w:fill="FFFFFF" w:themeFill="background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lastRenderedPageBreak/>
                    <w:t>Modifier nom(s) d’utilisateur(s)</w:t>
                  </w:r>
                </w:p>
              </w:tc>
              <w:tc>
                <w:tcPr>
                  <w:tcW w:w="3485" w:type="dxa"/>
                  <w:shd w:val="clear" w:color="auto" w:fill="FFFFFF" w:themeFill="background1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Modifier nom(s) d’utilisateur(s) »</w:t>
                  </w:r>
                  <w:r w:rsidR="00D13561">
                    <w:t>.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« Ajouter un utilisateur ».</w:t>
                  </w:r>
                </w:p>
                <w:p w:rsidR="003C473A" w:rsidRDefault="003C473A" w:rsidP="003C473A">
                  <w:pPr>
                    <w:jc w:val="center"/>
                  </w:pPr>
                  <w:r>
                    <w:t>-----------------</w:t>
                  </w:r>
                  <w:r w:rsidR="00E357BD">
                    <w:t>-----------------------------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3C473A" w:rsidRPr="0051257D" w:rsidRDefault="003C473A" w:rsidP="003C473A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shd w:val="clear" w:color="auto" w:fill="FFFFFF" w:themeFill="background1"/>
                  <w:vAlign w:val="center"/>
                </w:tcPr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Ne pas oublier de donner les droits d’exécution au script :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1"/>
                      <w:numId w:val="6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mod_name.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3C473A" w:rsidRDefault="003C473A" w:rsidP="003C473A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3C473A" w:rsidP="003C473A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mod_name.sh ».</w:t>
                  </w:r>
                </w:p>
              </w:tc>
            </w:tr>
            <w:tr w:rsidR="00C0350A" w:rsidTr="007D3197">
              <w:trPr>
                <w:trHeight w:val="4505"/>
              </w:trPr>
              <w:tc>
                <w:tcPr>
                  <w:tcW w:w="2331" w:type="dxa"/>
                  <w:shd w:val="clear" w:color="auto" w:fill="FFFFFF" w:themeFill="background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Modification de mot(s) de passe d’utilisateur(s)</w:t>
                  </w:r>
                </w:p>
              </w:tc>
              <w:tc>
                <w:tcPr>
                  <w:tcW w:w="3485" w:type="dxa"/>
                  <w:shd w:val="clear" w:color="auto" w:fill="FFFFFF" w:themeFill="background1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Modification de mot(s) de passe d’utilisateur(s) »</w:t>
                  </w:r>
                  <w:r w:rsidR="00D13561">
                    <w:t>.</w:t>
                  </w:r>
                </w:p>
                <w:p w:rsidR="00CD67BF" w:rsidRDefault="00CD67BF" w:rsidP="00CD67B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« Ajouter un utilisateur ».</w:t>
                  </w:r>
                </w:p>
                <w:p w:rsidR="00CD67BF" w:rsidRDefault="00CD67BF" w:rsidP="00CD67BF">
                  <w:pPr>
                    <w:jc w:val="center"/>
                  </w:pPr>
                  <w:r>
                    <w:t>-----------------</w:t>
                  </w:r>
                  <w:r w:rsidR="00E357BD">
                    <w:t>-----------------------------</w:t>
                  </w:r>
                </w:p>
                <w:p w:rsidR="00CD67BF" w:rsidRDefault="00CD67BF" w:rsidP="00CD67B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CD67BF" w:rsidRDefault="00CD67BF" w:rsidP="00CD67B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CD67BF" w:rsidRPr="0051257D" w:rsidRDefault="00CD67BF" w:rsidP="00CD67B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shd w:val="clear" w:color="auto" w:fill="FFFFFF" w:themeFill="background1"/>
                  <w:vAlign w:val="center"/>
                </w:tcPr>
                <w:p w:rsidR="00CD67BF" w:rsidRDefault="00CD67BF" w:rsidP="00CD67B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Ne pas oublier de donner les droits d’exécution au script :</w:t>
                  </w:r>
                </w:p>
                <w:p w:rsidR="00CD67BF" w:rsidRDefault="00CD67BF" w:rsidP="00CD67BF">
                  <w:pPr>
                    <w:pStyle w:val="Paragraphedeliste"/>
                    <w:numPr>
                      <w:ilvl w:val="1"/>
                      <w:numId w:val="6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mod_user.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CD67BF" w:rsidRDefault="00CD67BF" w:rsidP="00CD67BF">
                  <w:pPr>
                    <w:pStyle w:val="Paragraphedeliste"/>
                    <w:numPr>
                      <w:ilvl w:val="0"/>
                      <w:numId w:val="6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CD67BF" w:rsidP="00CD67BF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mod_user.sh ».</w:t>
                  </w:r>
                </w:p>
              </w:tc>
            </w:tr>
            <w:tr w:rsidR="00C0350A" w:rsidTr="007D3197">
              <w:trPr>
                <w:trHeight w:val="103"/>
              </w:trPr>
              <w:tc>
                <w:tcPr>
                  <w:tcW w:w="2331" w:type="dxa"/>
                  <w:shd w:val="clear" w:color="auto" w:fill="4472C4" w:themeFill="accent1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0E6C81"/>
              </w:tc>
              <w:tc>
                <w:tcPr>
                  <w:tcW w:w="5525" w:type="dxa"/>
                  <w:shd w:val="clear" w:color="auto" w:fill="4472C4" w:themeFill="accent1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1229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Gestion des groupes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Pr="0051257D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</w:t>
                  </w:r>
                  <w:r w:rsidR="00D13561">
                    <w:t>Gestion des groupes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89"/>
              </w:trPr>
              <w:tc>
                <w:tcPr>
                  <w:tcW w:w="2331" w:type="dxa"/>
                  <w:shd w:val="clear" w:color="auto" w:fill="8496B0" w:themeFill="text2" w:themeFillTint="99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8496B0" w:themeFill="text2" w:themeFillTint="99"/>
                  <w:vAlign w:val="center"/>
                </w:tcPr>
                <w:p w:rsidR="00C0350A" w:rsidRPr="0051257D" w:rsidRDefault="00C0350A" w:rsidP="000E6C81"/>
              </w:tc>
              <w:tc>
                <w:tcPr>
                  <w:tcW w:w="5525" w:type="dxa"/>
                  <w:shd w:val="clear" w:color="auto" w:fill="8496B0" w:themeFill="text2" w:themeFillTint="99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3520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Création de groupe(s)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2F3749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la « Création de</w:t>
                  </w:r>
                  <w:r w:rsidR="000E6C81">
                    <w:t xml:space="preserve"> groupes »</w:t>
                  </w:r>
                  <w:r w:rsidR="00D13561">
                    <w:t>.</w:t>
                  </w:r>
                </w:p>
                <w:p w:rsidR="002F3749" w:rsidRDefault="00B9244F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un groupe ».</w:t>
                  </w:r>
                </w:p>
                <w:p w:rsidR="00B9244F" w:rsidRDefault="00B9244F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du groupe.</w:t>
                  </w:r>
                </w:p>
                <w:p w:rsidR="00B9244F" w:rsidRDefault="00B9244F" w:rsidP="00B9244F">
                  <w:pPr>
                    <w:jc w:val="center"/>
                  </w:pPr>
                  <w:r>
                    <w:t>-----------------</w:t>
                  </w:r>
                  <w:r w:rsidR="00E357BD">
                    <w:t>-----------------------------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B9244F" w:rsidRPr="0051257D" w:rsidRDefault="00B9244F" w:rsidP="00B9244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Ne pas oublier de donner les droits d’exécution au script :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1"/>
                      <w:numId w:val="10"/>
                    </w:numPr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add_group.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10"/>
                    </w:num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B9244F" w:rsidP="00B9244F">
                  <w:pPr>
                    <w:pStyle w:val="Paragraphedeliste"/>
                    <w:numPr>
                      <w:ilvl w:val="1"/>
                      <w:numId w:val="10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add_grou.sh ».</w:t>
                  </w:r>
                </w:p>
              </w:tc>
            </w:tr>
            <w:tr w:rsidR="00C0350A" w:rsidTr="007D3197">
              <w:trPr>
                <w:trHeight w:val="4513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lastRenderedPageBreak/>
                    <w:t>Ajout d’utilisateurs aux groupe(s)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 d’utilisateurs aux groupe(s) »</w:t>
                  </w:r>
                  <w:r w:rsidR="00D13561">
                    <w:t>.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un utilisateur ».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de l’utilisateur.</w:t>
                  </w:r>
                </w:p>
                <w:p w:rsidR="00B9244F" w:rsidRDefault="00B9244F" w:rsidP="00B9244F">
                  <w:pPr>
                    <w:jc w:val="center"/>
                  </w:pPr>
                  <w:r>
                    <w:t>-----------------</w:t>
                  </w:r>
                  <w:r w:rsidR="00B52B08">
                    <w:t>----------------------------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B9244F" w:rsidRPr="0051257D" w:rsidRDefault="00B9244F" w:rsidP="00B9244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1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 xml:space="preserve">chmod +x </w:t>
                  </w:r>
                  <w:r w:rsidRPr="00B9244F">
                    <w:rPr>
                      <w:lang w:val="en-GB"/>
                    </w:rPr>
                    <w:t>add_user_group</w:t>
                  </w:r>
                  <w:r>
                    <w:rPr>
                      <w:lang w:val="en-GB"/>
                    </w:rPr>
                    <w:t>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B9244F" w:rsidP="00B9244F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>
                    <w:t>« </w:t>
                  </w:r>
                  <w:r w:rsidRPr="00C557C3">
                    <w:t>./</w:t>
                  </w:r>
                  <w:r>
                    <w:t>add_user_group.sh ».</w:t>
                  </w:r>
                </w:p>
              </w:tc>
            </w:tr>
            <w:tr w:rsidR="00C0350A" w:rsidTr="007D3197">
              <w:trPr>
                <w:trHeight w:val="4384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Suppression de groupe(s)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E6C81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Suppression de groupe(s) »</w:t>
                  </w:r>
                  <w:r w:rsidR="00D13561">
                    <w:t>.</w:t>
                  </w:r>
                </w:p>
                <w:p w:rsidR="00A2509F" w:rsidRDefault="00A2509F" w:rsidP="00A2509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un groupe ».</w:t>
                  </w:r>
                </w:p>
                <w:p w:rsidR="00A2509F" w:rsidRDefault="00A2509F" w:rsidP="00A2509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du groupe.</w:t>
                  </w:r>
                </w:p>
                <w:p w:rsidR="00A2509F" w:rsidRDefault="00A2509F" w:rsidP="00A2509F">
                  <w:pPr>
                    <w:jc w:val="center"/>
                  </w:pPr>
                  <w:r>
                    <w:t>-----------------</w:t>
                  </w:r>
                  <w:r w:rsidR="00B52B08">
                    <w:t>----------------------------</w:t>
                  </w:r>
                </w:p>
                <w:p w:rsidR="00A2509F" w:rsidRDefault="00A2509F" w:rsidP="00A2509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A2509F" w:rsidRDefault="00A2509F" w:rsidP="00A2509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A2509F" w:rsidRPr="0051257D" w:rsidRDefault="00A2509F" w:rsidP="00A2509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1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>chmod +x mod_user.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B9244F" w:rsidRDefault="00B9244F" w:rsidP="00B9244F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B9244F" w:rsidRDefault="00B9244F" w:rsidP="00B9244F">
                  <w:pPr>
                    <w:pStyle w:val="Paragraphedeliste"/>
                    <w:numPr>
                      <w:ilvl w:val="1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t>« </w:t>
                  </w:r>
                  <w:r w:rsidRPr="00C557C3">
                    <w:t>./</w:t>
                  </w:r>
                  <w:r>
                    <w:t>mod_user.sh ».</w:t>
                  </w:r>
                </w:p>
              </w:tc>
            </w:tr>
            <w:tr w:rsidR="00C0350A" w:rsidTr="007D3197">
              <w:trPr>
                <w:trHeight w:val="1245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Ajout de privilège(s) au(x) groupe(s)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Pr="0051257D" w:rsidRDefault="00A2509F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Sélectionné l</w:t>
                  </w:r>
                  <w:proofErr w:type="gramStart"/>
                  <w:r>
                    <w:t>’</w:t>
                  </w:r>
                  <w:r w:rsidR="000E6C81">
                    <w:t>«</w:t>
                  </w:r>
                  <w:proofErr w:type="gramEnd"/>
                  <w:r w:rsidR="000E6C81">
                    <w:t> Ajout de privilège(s) au(x) groupe(s) »</w:t>
                  </w:r>
                  <w:r w:rsidR="00D13561">
                    <w:t>.</w:t>
                  </w:r>
                </w:p>
              </w:tc>
              <w:tc>
                <w:tcPr>
                  <w:tcW w:w="5525" w:type="dxa"/>
                  <w:vAlign w:val="center"/>
                </w:tcPr>
                <w:p w:rsidR="00C0350A" w:rsidRPr="00003514" w:rsidRDefault="00C0350A" w:rsidP="00A2509F"/>
              </w:tc>
            </w:tr>
            <w:tr w:rsidR="00C0350A" w:rsidTr="007D3197">
              <w:trPr>
                <w:trHeight w:val="60"/>
              </w:trPr>
              <w:tc>
                <w:tcPr>
                  <w:tcW w:w="2331" w:type="dxa"/>
                  <w:shd w:val="clear" w:color="auto" w:fill="D5DCE4" w:themeFill="text2" w:themeFillTint="33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</w:p>
              </w:tc>
              <w:tc>
                <w:tcPr>
                  <w:tcW w:w="3485" w:type="dxa"/>
                  <w:shd w:val="clear" w:color="auto" w:fill="D5DCE4" w:themeFill="text2" w:themeFillTint="33"/>
                  <w:vAlign w:val="center"/>
                </w:tcPr>
                <w:p w:rsidR="00C0350A" w:rsidRPr="0051257D" w:rsidRDefault="00C0350A" w:rsidP="00CF1BC7"/>
              </w:tc>
              <w:tc>
                <w:tcPr>
                  <w:tcW w:w="5525" w:type="dxa"/>
                  <w:shd w:val="clear" w:color="auto" w:fill="D5DCE4" w:themeFill="text2" w:themeFillTint="33"/>
                  <w:vAlign w:val="center"/>
                </w:tcPr>
                <w:p w:rsidR="00C0350A" w:rsidRPr="0051257D" w:rsidRDefault="00C0350A" w:rsidP="00CF1BC7"/>
              </w:tc>
            </w:tr>
            <w:tr w:rsidR="00C0350A" w:rsidTr="007D3197">
              <w:trPr>
                <w:trHeight w:val="1968"/>
              </w:trPr>
              <w:tc>
                <w:tcPr>
                  <w:tcW w:w="2331" w:type="dxa"/>
                  <w:vAlign w:val="center"/>
                </w:tcPr>
                <w:p w:rsidR="00C0350A" w:rsidRPr="00A171B9" w:rsidRDefault="00353B88" w:rsidP="00CF1BC7">
                  <w:pPr>
                    <w:rPr>
                      <w:b/>
                    </w:rPr>
                  </w:pPr>
                  <w:r>
                    <w:rPr>
                      <w:b/>
                    </w:rPr>
                    <w:t>Réinitialiser les privilèges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03514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Sélectionné « Réinitialiser les privilèges ».</w:t>
                  </w:r>
                </w:p>
                <w:p w:rsidR="00003514" w:rsidRPr="0051257D" w:rsidRDefault="00003514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003514" w:rsidRDefault="00003514" w:rsidP="00A2509F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</w:pPr>
                  <w:r w:rsidRPr="00003514">
                    <w:rPr>
                      <w:b/>
                      <w:color w:val="FF0000"/>
                    </w:rPr>
                    <w:t>Attention</w:t>
                  </w:r>
                  <w:r>
                    <w:t> : Ceci supprime définitivement tous les réglages du sudoers.</w:t>
                  </w:r>
                </w:p>
                <w:p w:rsidR="00A2509F" w:rsidRDefault="00A2509F" w:rsidP="00A2509F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A2509F" w:rsidRDefault="00A2509F" w:rsidP="00A2509F">
                  <w:pPr>
                    <w:pStyle w:val="Paragraphedeliste"/>
                    <w:numPr>
                      <w:ilvl w:val="1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 xml:space="preserve">chmod +x </w:t>
                  </w:r>
                  <w:r w:rsidR="00003514" w:rsidRPr="00003514">
                    <w:rPr>
                      <w:lang w:val="en-GB"/>
                    </w:rPr>
                    <w:t>reset_right</w:t>
                  </w:r>
                  <w:r>
                    <w:rPr>
                      <w:lang w:val="en-GB"/>
                    </w:rPr>
                    <w:t>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A2509F" w:rsidRDefault="00A2509F" w:rsidP="00A2509F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A2509F" w:rsidRDefault="00A2509F" w:rsidP="00A2509F">
                  <w:pPr>
                    <w:pStyle w:val="Paragraphedeliste"/>
                    <w:numPr>
                      <w:ilvl w:val="1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t>« </w:t>
                  </w:r>
                  <w:r w:rsidRPr="00C557C3">
                    <w:t>./</w:t>
                  </w:r>
                  <w:r w:rsidR="00003514">
                    <w:t>reset_right</w:t>
                  </w:r>
                  <w:r>
                    <w:t>.sh ».</w:t>
                  </w:r>
                </w:p>
              </w:tc>
            </w:tr>
            <w:tr w:rsidR="00C0350A" w:rsidRPr="008A7231" w:rsidTr="007D3197">
              <w:trPr>
                <w:trHeight w:val="4087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lastRenderedPageBreak/>
                    <w:t>Modifier le propriétaire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003514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Sélectionné « Modifier le propriétaire »</w:t>
                  </w:r>
                </w:p>
                <w:p w:rsidR="001A5DB6" w:rsidRDefault="001A5DB6" w:rsidP="001A5DB6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</w:t>
                  </w:r>
                  <w:r w:rsidR="00CB0A74">
                    <w:t>Ajouter une modification de propriétaire</w:t>
                  </w:r>
                  <w:r>
                    <w:t> ».</w:t>
                  </w:r>
                </w:p>
                <w:p w:rsidR="0054608B" w:rsidRDefault="0054608B" w:rsidP="001A5DB6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 w:rsidRPr="0054608B">
                    <w:rPr>
                      <w:color w:val="00B050"/>
                    </w:rPr>
                    <w:t>Optionnel </w:t>
                  </w:r>
                  <w:r>
                    <w:t>: Vous pouvez cocher la case « Activer la récursivité (exécute pour tous les fichiers de l’arborescence) ».</w:t>
                  </w:r>
                </w:p>
                <w:p w:rsidR="001A5DB6" w:rsidRDefault="001A5DB6" w:rsidP="001A5DB6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 xml:space="preserve">Entrer le nom </w:t>
                  </w:r>
                  <w:r w:rsidR="00CB0A74">
                    <w:t>de l’utilisateur.</w:t>
                  </w:r>
                </w:p>
                <w:p w:rsidR="00003514" w:rsidRDefault="00CB0A74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du groupe.</w:t>
                  </w:r>
                </w:p>
                <w:p w:rsidR="00CB0A74" w:rsidRDefault="00CB0A74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chemin du fichier ou du dossier.</w:t>
                  </w:r>
                </w:p>
                <w:p w:rsidR="0054608B" w:rsidRDefault="0054608B" w:rsidP="0054608B">
                  <w:pPr>
                    <w:jc w:val="center"/>
                  </w:pPr>
                  <w:r>
                    <w:t>-----------------</w:t>
                  </w:r>
                  <w:r w:rsidR="00B52B08">
                    <w:t>----------------------------</w:t>
                  </w:r>
                </w:p>
                <w:p w:rsidR="0054608B" w:rsidRDefault="0054608B" w:rsidP="0054608B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54608B" w:rsidRDefault="0054608B" w:rsidP="0054608B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CB0A74" w:rsidRPr="0051257D" w:rsidRDefault="0054608B" w:rsidP="0054608B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9E562F" w:rsidRDefault="009E562F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B52B08" w:rsidRDefault="00B52B08" w:rsidP="00B52B08"/>
                <w:p w:rsidR="002C7AAE" w:rsidRDefault="002C7AAE" w:rsidP="002C7AAE">
                  <w:pPr>
                    <w:pStyle w:val="Paragraphedeliste"/>
                    <w:numPr>
                      <w:ilvl w:val="0"/>
                      <w:numId w:val="10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2C7AAE" w:rsidRDefault="002C7AAE" w:rsidP="002C7AAE">
                  <w:pPr>
                    <w:pStyle w:val="Paragraphedeliste"/>
                    <w:numPr>
                      <w:ilvl w:val="1"/>
                      <w:numId w:val="10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 xml:space="preserve">chmod +x </w:t>
                  </w:r>
                  <w:r w:rsidR="00B52B08" w:rsidRPr="00B52B08">
                    <w:rPr>
                      <w:lang w:val="en-GB"/>
                    </w:rPr>
                    <w:t>add_group_change_owner.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2C7AAE" w:rsidRDefault="002C7AAE" w:rsidP="002C7AAE">
                  <w:pPr>
                    <w:pStyle w:val="Paragraphedeliste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B52B08" w:rsidRDefault="002C7AAE" w:rsidP="002C7AAE">
                  <w:pPr>
                    <w:pStyle w:val="Paragraphedeliste"/>
                    <w:numPr>
                      <w:ilvl w:val="1"/>
                      <w:numId w:val="10"/>
                    </w:numPr>
                    <w:rPr>
                      <w:lang w:val="en-GB"/>
                    </w:rPr>
                  </w:pPr>
                  <w:r w:rsidRPr="00B52B08">
                    <w:rPr>
                      <w:lang w:val="en-GB"/>
                    </w:rPr>
                    <w:t>« ./</w:t>
                  </w:r>
                  <w:r w:rsidR="00B52B08" w:rsidRPr="00B52B08">
                    <w:rPr>
                      <w:lang w:val="en-GB"/>
                    </w:rPr>
                    <w:t>add_group_change_owner.</w:t>
                  </w:r>
                  <w:r w:rsidRPr="00B52B08">
                    <w:rPr>
                      <w:lang w:val="en-GB"/>
                    </w:rPr>
                    <w:t>sh ».</w:t>
                  </w:r>
                </w:p>
              </w:tc>
            </w:tr>
            <w:tr w:rsidR="00C0350A" w:rsidRPr="008A7231" w:rsidTr="007D3197">
              <w:trPr>
                <w:trHeight w:val="4140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Ajouter un groupe</w:t>
                  </w:r>
                  <w:r w:rsidR="009E562F">
                    <w:rPr>
                      <w:b/>
                    </w:rPr>
                    <w:t>(s)</w:t>
                  </w:r>
                  <w:r w:rsidRPr="00A171B9">
                    <w:rPr>
                      <w:b/>
                    </w:rPr>
                    <w:t xml:space="preserve"> au sudoers</w:t>
                  </w:r>
                </w:p>
              </w:tc>
              <w:tc>
                <w:tcPr>
                  <w:tcW w:w="3485" w:type="dxa"/>
                  <w:vAlign w:val="center"/>
                </w:tcPr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Sélectionné « Ajouter un groupe(s) au sudoers »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un groupe ».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du groupe.</w:t>
                  </w:r>
                </w:p>
                <w:p w:rsidR="009E562F" w:rsidRDefault="009E562F" w:rsidP="009E562F">
                  <w:pPr>
                    <w:jc w:val="center"/>
                  </w:pPr>
                  <w:r>
                    <w:t>---------------------------------------------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C0350A" w:rsidRPr="0051257D" w:rsidRDefault="009E562F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9E562F" w:rsidRDefault="009E562F" w:rsidP="009E562F"/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1"/>
                      <w:numId w:val="10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 xml:space="preserve">chmod +x </w:t>
                  </w:r>
                  <w:r w:rsidRPr="009E562F">
                    <w:rPr>
                      <w:lang w:val="en-GB"/>
                    </w:rPr>
                    <w:t>add_right_group_sudoers</w:t>
                  </w:r>
                  <w:r w:rsidRPr="00B52B08">
                    <w:rPr>
                      <w:lang w:val="en-GB"/>
                    </w:rPr>
                    <w:t>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9E562F" w:rsidRDefault="009E562F" w:rsidP="009E562F">
                  <w:pPr>
                    <w:pStyle w:val="Paragraphedeliste"/>
                    <w:numPr>
                      <w:ilvl w:val="1"/>
                      <w:numId w:val="10"/>
                    </w:numPr>
                    <w:rPr>
                      <w:lang w:val="en-GB"/>
                    </w:rPr>
                  </w:pPr>
                  <w:r w:rsidRPr="009E562F">
                    <w:rPr>
                      <w:lang w:val="en-GB"/>
                    </w:rPr>
                    <w:t>« ./add_right_group_sudoers.sh ».</w:t>
                  </w:r>
                </w:p>
              </w:tc>
            </w:tr>
            <w:tr w:rsidR="00C0350A" w:rsidRPr="009E562F" w:rsidTr="007D3197">
              <w:trPr>
                <w:trHeight w:val="708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Restrictions ou privilèges à un groupe</w:t>
                  </w:r>
                </w:p>
              </w:tc>
              <w:tc>
                <w:tcPr>
                  <w:tcW w:w="3485" w:type="dxa"/>
                  <w:vAlign w:val="center"/>
                </w:tcPr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Sélectionné « </w:t>
                  </w:r>
                  <w:r w:rsidR="0026123E">
                    <w:t>Restriction(s) ou privilège(s) à un groupe</w:t>
                  </w:r>
                  <w:r>
                    <w:t> »</w:t>
                  </w:r>
                </w:p>
                <w:p w:rsidR="0026123E" w:rsidRDefault="0026123E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du groupe à modifier.</w:t>
                  </w:r>
                </w:p>
                <w:p w:rsidR="0026123E" w:rsidRDefault="0026123E" w:rsidP="0026123E">
                  <w:pPr>
                    <w:jc w:val="center"/>
                  </w:pPr>
                  <w:r>
                    <w:t>---------------------------------------------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u</w:t>
                  </w:r>
                  <w:r w:rsidR="0026123E">
                    <w:t>ne commande à restreindre</w:t>
                  </w:r>
                  <w:r>
                    <w:t> ».</w:t>
                  </w:r>
                </w:p>
                <w:p w:rsidR="009E562F" w:rsidRDefault="0026123E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la commande</w:t>
                  </w:r>
                  <w:r w:rsidR="009E562F">
                    <w:t>.</w:t>
                  </w:r>
                </w:p>
                <w:p w:rsidR="0026123E" w:rsidRDefault="0026123E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si vous souhaiter donner accès à cette commande avec un mot de passe.</w:t>
                  </w:r>
                </w:p>
                <w:p w:rsidR="0026123E" w:rsidRDefault="0026123E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 si les membres du groupe pourront exécuter la commande.</w:t>
                  </w:r>
                </w:p>
                <w:p w:rsidR="009E562F" w:rsidRDefault="009E562F" w:rsidP="009E562F">
                  <w:pPr>
                    <w:jc w:val="center"/>
                  </w:pPr>
                  <w:r>
                    <w:lastRenderedPageBreak/>
                    <w:t>---------------------------------------------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C0350A" w:rsidRPr="0051257D" w:rsidRDefault="009E562F" w:rsidP="009E562F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9E562F" w:rsidRDefault="009E562F" w:rsidP="009E562F"/>
                <w:p w:rsidR="0026123E" w:rsidRDefault="0026123E" w:rsidP="009E562F">
                  <w:pPr>
                    <w:pStyle w:val="Paragraphedeliste"/>
                    <w:numPr>
                      <w:ilvl w:val="0"/>
                      <w:numId w:val="10"/>
                    </w:numPr>
                    <w:spacing w:after="160" w:line="259" w:lineRule="auto"/>
                  </w:pPr>
                  <w:r>
                    <w:t>Il est impératif de cocher chaque case.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1"/>
                      <w:numId w:val="10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 xml:space="preserve">chmod +x </w:t>
                  </w:r>
                  <w:r w:rsidR="0026123E" w:rsidRPr="0026123E">
                    <w:rPr>
                      <w:lang w:val="en-GB"/>
                    </w:rPr>
                    <w:t>restrict_group</w:t>
                  </w:r>
                  <w:r w:rsidRPr="00B52B08">
                    <w:rPr>
                      <w:lang w:val="en-GB"/>
                    </w:rPr>
                    <w:t>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9E562F" w:rsidRDefault="009E562F" w:rsidP="009E562F">
                  <w:pPr>
                    <w:pStyle w:val="Paragraphedeliste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9E562F" w:rsidRDefault="009E562F" w:rsidP="009E562F">
                  <w:pPr>
                    <w:pStyle w:val="Paragraphedeliste"/>
                    <w:numPr>
                      <w:ilvl w:val="1"/>
                      <w:numId w:val="10"/>
                    </w:numPr>
                    <w:rPr>
                      <w:lang w:val="en-GB"/>
                    </w:rPr>
                  </w:pPr>
                  <w:r w:rsidRPr="009E562F">
                    <w:rPr>
                      <w:lang w:val="en-GB"/>
                    </w:rPr>
                    <w:t>« ./</w:t>
                  </w:r>
                  <w:r w:rsidR="0026123E">
                    <w:t>restrict_group</w:t>
                  </w:r>
                  <w:r w:rsidRPr="009E562F">
                    <w:rPr>
                      <w:lang w:val="en-GB"/>
                    </w:rPr>
                    <w:t>.sh ».</w:t>
                  </w:r>
                </w:p>
              </w:tc>
            </w:tr>
            <w:tr w:rsidR="00C0350A" w:rsidRPr="009E562F" w:rsidTr="007D3197">
              <w:trPr>
                <w:trHeight w:val="242"/>
              </w:trPr>
              <w:tc>
                <w:tcPr>
                  <w:tcW w:w="2331" w:type="dxa"/>
                  <w:shd w:val="clear" w:color="auto" w:fill="8496B0" w:themeFill="text2" w:themeFillTint="99"/>
                  <w:vAlign w:val="center"/>
                </w:tcPr>
                <w:p w:rsidR="00C0350A" w:rsidRPr="009E562F" w:rsidRDefault="00C0350A" w:rsidP="00CF1BC7">
                  <w:pPr>
                    <w:rPr>
                      <w:b/>
                      <w:lang w:val="en-GB"/>
                    </w:rPr>
                  </w:pPr>
                </w:p>
              </w:tc>
              <w:tc>
                <w:tcPr>
                  <w:tcW w:w="3485" w:type="dxa"/>
                  <w:shd w:val="clear" w:color="auto" w:fill="8496B0" w:themeFill="text2" w:themeFillTint="99"/>
                  <w:vAlign w:val="center"/>
                </w:tcPr>
                <w:p w:rsidR="00C0350A" w:rsidRPr="009E562F" w:rsidRDefault="00C0350A" w:rsidP="00CF1BC7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5525" w:type="dxa"/>
                  <w:shd w:val="clear" w:color="auto" w:fill="8496B0" w:themeFill="text2" w:themeFillTint="99"/>
                  <w:vAlign w:val="center"/>
                </w:tcPr>
                <w:p w:rsidR="00C0350A" w:rsidRPr="009E562F" w:rsidRDefault="00C0350A" w:rsidP="00CF1BC7">
                  <w:pPr>
                    <w:rPr>
                      <w:lang w:val="en-GB"/>
                    </w:rPr>
                  </w:pPr>
                </w:p>
              </w:tc>
            </w:tr>
            <w:tr w:rsidR="00C0350A" w:rsidTr="007D3197">
              <w:trPr>
                <w:trHeight w:val="708"/>
              </w:trPr>
              <w:tc>
                <w:tcPr>
                  <w:tcW w:w="2331" w:type="dxa"/>
                  <w:vAlign w:val="center"/>
                </w:tcPr>
                <w:p w:rsidR="00C0350A" w:rsidRPr="00A171B9" w:rsidRDefault="00C0350A" w:rsidP="00CF1BC7">
                  <w:pPr>
                    <w:rPr>
                      <w:b/>
                    </w:rPr>
                  </w:pPr>
                  <w:r w:rsidRPr="00A171B9">
                    <w:rPr>
                      <w:b/>
                    </w:rPr>
                    <w:t>Modifier nom(s) de groupe(s)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26123E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Sélectionner</w:t>
                  </w:r>
                  <w:r w:rsidR="000E6C81">
                    <w:t xml:space="preserve"> « </w:t>
                  </w:r>
                  <w:r w:rsidR="00D13561">
                    <w:t>Modifier nom(s) de groupe(s) ».</w:t>
                  </w:r>
                </w:p>
                <w:p w:rsidR="0026123E" w:rsidRDefault="0026123E" w:rsidP="0026123E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un groupe ».</w:t>
                  </w:r>
                </w:p>
                <w:p w:rsidR="0026123E" w:rsidRDefault="0026123E" w:rsidP="0026123E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nom du groupe.</w:t>
                  </w:r>
                </w:p>
                <w:p w:rsidR="0026123E" w:rsidRDefault="0026123E" w:rsidP="0026123E">
                  <w:pPr>
                    <w:jc w:val="center"/>
                  </w:pPr>
                  <w:r>
                    <w:t>---------------------------------------------</w:t>
                  </w:r>
                </w:p>
                <w:p w:rsidR="0026123E" w:rsidRDefault="0026123E" w:rsidP="0026123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26123E" w:rsidRDefault="0026123E" w:rsidP="0026123E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26123E" w:rsidRPr="0051257D" w:rsidRDefault="0026123E" w:rsidP="0026123E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E357BD" w:rsidRDefault="00E357BD" w:rsidP="00E357BD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E357BD" w:rsidRDefault="00E357BD" w:rsidP="00E357BD">
                  <w:pPr>
                    <w:pStyle w:val="Paragraphedeliste"/>
                    <w:numPr>
                      <w:ilvl w:val="1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 xml:space="preserve">chmod +x </w:t>
                  </w:r>
                  <w:r w:rsidRPr="00E357BD">
                    <w:rPr>
                      <w:lang w:val="en-GB"/>
                    </w:rPr>
                    <w:t>mod_group_name</w:t>
                  </w:r>
                  <w:r w:rsidRPr="00B52B08">
                    <w:rPr>
                      <w:lang w:val="en-GB"/>
                    </w:rPr>
                    <w:t>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E357BD" w:rsidRDefault="00E357BD" w:rsidP="00E357BD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51257D" w:rsidRDefault="00E357BD" w:rsidP="00E357BD">
                  <w:pPr>
                    <w:pStyle w:val="Paragraphedeliste"/>
                    <w:numPr>
                      <w:ilvl w:val="1"/>
                      <w:numId w:val="6"/>
                    </w:numPr>
                  </w:pPr>
                  <w:r w:rsidRPr="00E357BD">
                    <w:rPr>
                      <w:lang w:val="en-GB"/>
                    </w:rPr>
                    <w:t>« ./</w:t>
                  </w:r>
                  <w:r>
                    <w:t>mod_group_name</w:t>
                  </w:r>
                  <w:r w:rsidRPr="00E357BD">
                    <w:rPr>
                      <w:lang w:val="en-GB"/>
                    </w:rPr>
                    <w:t>.sh ».</w:t>
                  </w:r>
                </w:p>
              </w:tc>
            </w:tr>
            <w:tr w:rsidR="00C0350A" w:rsidRPr="008A7231" w:rsidTr="007D3197">
              <w:trPr>
                <w:trHeight w:val="6394"/>
              </w:trPr>
              <w:tc>
                <w:tcPr>
                  <w:tcW w:w="2331" w:type="dxa"/>
                  <w:vAlign w:val="center"/>
                </w:tcPr>
                <w:p w:rsidR="00C0350A" w:rsidRPr="00A171B9" w:rsidRDefault="0026123E" w:rsidP="00CF1BC7">
                  <w:pPr>
                    <w:rPr>
                      <w:b/>
                    </w:rPr>
                  </w:pPr>
                  <w:r>
                    <w:rPr>
                      <w:b/>
                    </w:rPr>
                    <w:t>Modifier les droits d’exécution/d’accès</w:t>
                  </w:r>
                </w:p>
              </w:tc>
              <w:tc>
                <w:tcPr>
                  <w:tcW w:w="3485" w:type="dxa"/>
                  <w:vAlign w:val="center"/>
                </w:tcPr>
                <w:p w:rsidR="00C0350A" w:rsidRDefault="00410095" w:rsidP="000E6C81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 xml:space="preserve">Sélectionner </w:t>
                  </w:r>
                  <w:r w:rsidR="000E6C81">
                    <w:t>« </w:t>
                  </w:r>
                  <w:r>
                    <w:t>Modifier les droits d’exécution/d’accès</w:t>
                  </w:r>
                  <w:r w:rsidR="00D13561">
                    <w:t> ».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Ajouter des droits ».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 w:rsidRPr="0054608B">
                    <w:rPr>
                      <w:color w:val="00B050"/>
                    </w:rPr>
                    <w:t>Optionnel </w:t>
                  </w:r>
                  <w:r>
                    <w:t>: Vous pouvez cocher la case « Activer la récursivité (exécute pour tous les fichiers de l’arborescence) ».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niveau de protection.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Entrer le chemin du fichier ou du dossier.</w:t>
                  </w:r>
                </w:p>
                <w:p w:rsidR="00410095" w:rsidRDefault="00410095" w:rsidP="00410095">
                  <w:pPr>
                    <w:jc w:val="center"/>
                  </w:pPr>
                  <w:r>
                    <w:t>---------------------------------------------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Vous pouvez cocher la case « Détruire le script à la fin de l’exécution (Conseillé) ».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10"/>
                    </w:numPr>
                  </w:pPr>
                  <w:r>
                    <w:t>Cliquer sur le bouton « Valider ».</w:t>
                  </w:r>
                </w:p>
                <w:p w:rsidR="00410095" w:rsidRPr="0051257D" w:rsidRDefault="00410095" w:rsidP="00410095">
                  <w:pPr>
                    <w:pStyle w:val="Paragraphedeliste"/>
                    <w:numPr>
                      <w:ilvl w:val="0"/>
                      <w:numId w:val="6"/>
                    </w:numPr>
                  </w:pPr>
                  <w:r>
                    <w:t>Cliquer sur le bouton « Télécharger le script ».</w:t>
                  </w:r>
                </w:p>
              </w:tc>
              <w:tc>
                <w:tcPr>
                  <w:tcW w:w="5525" w:type="dxa"/>
                  <w:vAlign w:val="center"/>
                </w:tcPr>
                <w:p w:rsidR="00410095" w:rsidRDefault="007D3197" w:rsidP="00410095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</w:pPr>
                  <w:r>
                    <w:t>Le niveau de protection se détermine par 3 chiffres :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1"/>
                    <w:gridCol w:w="1489"/>
                    <w:gridCol w:w="3263"/>
                  </w:tblGrid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Octal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Chiffre de protection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Permissions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000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0= (0+0+0)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Aucune autorisation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001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1= (0+0+1)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Autorisation Exécution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010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2= (0+2+0)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Autorisation Ecriture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011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3= (0+2+1)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Autorisation Ecriture+Exé</w:t>
                        </w: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cution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100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4= (4+0+0)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Autorisation Lecture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101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5= (4+0+1)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Autorisation Lecture+Exé</w:t>
                        </w: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cution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110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6= (4+2+0)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Autorisation Lecture+Ecriture</w:t>
                        </w:r>
                      </w:p>
                    </w:tc>
                  </w:tr>
                  <w:tr w:rsidR="007D3197" w:rsidRPr="007D3197" w:rsidTr="007D3197"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jc w:val="center"/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bCs/>
                            <w:sz w:val="24"/>
                            <w:szCs w:val="24"/>
                            <w:lang w:eastAsia="fr-FR"/>
                          </w:rPr>
                          <w:t>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7= (4+2+1)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vAlign w:val="center"/>
                        <w:hideMark/>
                      </w:tcPr>
                      <w:p w:rsidR="007D3197" w:rsidRPr="007D3197" w:rsidRDefault="007D3197" w:rsidP="007D3197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</w:pP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A</w:t>
                        </w:r>
                        <w:r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utorisation Lecture+Ecriture+Exé</w:t>
                        </w:r>
                        <w:r w:rsidRPr="007D3197">
                          <w:rPr>
                            <w:rFonts w:eastAsia="Times New Roman" w:cstheme="minorHAnsi"/>
                            <w:sz w:val="24"/>
                            <w:szCs w:val="24"/>
                            <w:lang w:eastAsia="fr-FR"/>
                          </w:rPr>
                          <w:t>cution</w:t>
                        </w:r>
                      </w:p>
                    </w:tc>
                  </w:tr>
                </w:tbl>
                <w:p w:rsidR="007D3197" w:rsidRDefault="007D3197" w:rsidP="007D3197">
                  <w:pPr>
                    <w:pStyle w:val="Paragraphedeliste"/>
                    <w:spacing w:after="160" w:line="259" w:lineRule="auto"/>
                    <w:ind w:left="360"/>
                  </w:pP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</w:pPr>
                  <w:r>
                    <w:t>Ne pas oublier de donner les droits d’exécution au script :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1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 w:rsidRPr="005203AE">
                    <w:rPr>
                      <w:lang w:val="en-GB"/>
                    </w:rPr>
                    <w:t>« </w:t>
                  </w:r>
                  <w:r>
                    <w:rPr>
                      <w:lang w:val="en-GB"/>
                    </w:rPr>
                    <w:t xml:space="preserve">chmod +x </w:t>
                  </w:r>
                  <w:r w:rsidRPr="00410095">
                    <w:rPr>
                      <w:lang w:val="en-GB"/>
                    </w:rPr>
                    <w:t>add_group_change_right.</w:t>
                  </w:r>
                  <w:r w:rsidRPr="005203AE">
                    <w:rPr>
                      <w:lang w:val="en-GB"/>
                    </w:rPr>
                    <w:t>sh »</w:t>
                  </w:r>
                  <w:r>
                    <w:rPr>
                      <w:lang w:val="en-GB"/>
                    </w:rPr>
                    <w:t>.</w:t>
                  </w:r>
                </w:p>
                <w:p w:rsidR="00410095" w:rsidRDefault="00410095" w:rsidP="00410095">
                  <w:pPr>
                    <w:pStyle w:val="Paragraphedeliste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Pour executer le script :</w:t>
                  </w:r>
                </w:p>
                <w:p w:rsidR="00C0350A" w:rsidRPr="00410095" w:rsidRDefault="00410095" w:rsidP="00410095">
                  <w:pPr>
                    <w:pStyle w:val="Paragraphedeliste"/>
                    <w:numPr>
                      <w:ilvl w:val="1"/>
                      <w:numId w:val="6"/>
                    </w:numPr>
                    <w:rPr>
                      <w:lang w:val="en-GB"/>
                    </w:rPr>
                  </w:pPr>
                  <w:r w:rsidRPr="00410095">
                    <w:rPr>
                      <w:lang w:val="en-GB"/>
                    </w:rPr>
                    <w:t>« ./ add_group_change_right.sh ».</w:t>
                  </w:r>
                </w:p>
              </w:tc>
            </w:tr>
            <w:tr w:rsidR="00C0350A" w:rsidRPr="008A7231" w:rsidTr="007D3197">
              <w:trPr>
                <w:trHeight w:val="237"/>
              </w:trPr>
              <w:tc>
                <w:tcPr>
                  <w:tcW w:w="2331" w:type="dxa"/>
                  <w:shd w:val="clear" w:color="auto" w:fill="0D0D0D" w:themeFill="text1" w:themeFillTint="F2"/>
                  <w:vAlign w:val="center"/>
                </w:tcPr>
                <w:p w:rsidR="00C0350A" w:rsidRPr="00410095" w:rsidRDefault="00C0350A" w:rsidP="00CF1BC7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3485" w:type="dxa"/>
                  <w:shd w:val="clear" w:color="auto" w:fill="0D0D0D" w:themeFill="text1" w:themeFillTint="F2"/>
                  <w:vAlign w:val="center"/>
                </w:tcPr>
                <w:p w:rsidR="00C0350A" w:rsidRPr="00410095" w:rsidRDefault="00C0350A" w:rsidP="00CF1BC7">
                  <w:pPr>
                    <w:rPr>
                      <w:lang w:val="en-GB"/>
                    </w:rPr>
                  </w:pPr>
                </w:p>
              </w:tc>
              <w:tc>
                <w:tcPr>
                  <w:tcW w:w="5525" w:type="dxa"/>
                  <w:shd w:val="clear" w:color="auto" w:fill="0D0D0D" w:themeFill="text1" w:themeFillTint="F2"/>
                  <w:vAlign w:val="center"/>
                </w:tcPr>
                <w:p w:rsidR="00C0350A" w:rsidRPr="00410095" w:rsidRDefault="00C0350A" w:rsidP="00CF1BC7">
                  <w:pPr>
                    <w:rPr>
                      <w:lang w:val="en-GB"/>
                    </w:rPr>
                  </w:pPr>
                </w:p>
              </w:tc>
            </w:tr>
          </w:tbl>
          <w:p w:rsidR="005D7DC1" w:rsidRPr="00410095" w:rsidRDefault="005D7DC1" w:rsidP="005D7DC1">
            <w:pPr>
              <w:rPr>
                <w:b/>
                <w:sz w:val="28"/>
                <w:szCs w:val="28"/>
                <w:lang w:val="en-GB"/>
              </w:rPr>
            </w:pPr>
          </w:p>
        </w:tc>
      </w:tr>
    </w:tbl>
    <w:p w:rsidR="005D7DC1" w:rsidRPr="00410095" w:rsidRDefault="005D7DC1">
      <w:pPr>
        <w:rPr>
          <w:lang w:val="en-GB"/>
        </w:rPr>
      </w:pPr>
    </w:p>
    <w:sectPr w:rsidR="005D7DC1" w:rsidRPr="00410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32B81"/>
    <w:multiLevelType w:val="hybridMultilevel"/>
    <w:tmpl w:val="7750A3C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126E"/>
    <w:multiLevelType w:val="hybridMultilevel"/>
    <w:tmpl w:val="C080A1C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7496F"/>
    <w:multiLevelType w:val="hybridMultilevel"/>
    <w:tmpl w:val="FBAEF7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F40C0C"/>
    <w:multiLevelType w:val="hybridMultilevel"/>
    <w:tmpl w:val="B17092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050C"/>
    <w:multiLevelType w:val="hybridMultilevel"/>
    <w:tmpl w:val="B67654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E0CBE"/>
    <w:multiLevelType w:val="hybridMultilevel"/>
    <w:tmpl w:val="E8FE00C4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2A425D24"/>
    <w:multiLevelType w:val="hybridMultilevel"/>
    <w:tmpl w:val="04CEBC8A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1401"/>
    <w:multiLevelType w:val="hybridMultilevel"/>
    <w:tmpl w:val="5A5CD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CF0BE0"/>
    <w:multiLevelType w:val="hybridMultilevel"/>
    <w:tmpl w:val="9B5237B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19763F"/>
    <w:multiLevelType w:val="hybridMultilevel"/>
    <w:tmpl w:val="563486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AE3174"/>
    <w:multiLevelType w:val="hybridMultilevel"/>
    <w:tmpl w:val="D04A1BB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BA2ADC"/>
    <w:multiLevelType w:val="hybridMultilevel"/>
    <w:tmpl w:val="68CA672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7F5961"/>
    <w:multiLevelType w:val="hybridMultilevel"/>
    <w:tmpl w:val="7186B1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21D20"/>
    <w:multiLevelType w:val="hybridMultilevel"/>
    <w:tmpl w:val="54A84B08"/>
    <w:lvl w:ilvl="0" w:tplc="D4ECF7D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167595"/>
    <w:multiLevelType w:val="hybridMultilevel"/>
    <w:tmpl w:val="9A9847D8"/>
    <w:lvl w:ilvl="0" w:tplc="79A07C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32BE7"/>
    <w:multiLevelType w:val="hybridMultilevel"/>
    <w:tmpl w:val="FA4826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A858B8"/>
    <w:multiLevelType w:val="hybridMultilevel"/>
    <w:tmpl w:val="AF7CC02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9"/>
  </w:num>
  <w:num w:numId="5">
    <w:abstractNumId w:val="10"/>
  </w:num>
  <w:num w:numId="6">
    <w:abstractNumId w:val="4"/>
  </w:num>
  <w:num w:numId="7">
    <w:abstractNumId w:val="2"/>
  </w:num>
  <w:num w:numId="8">
    <w:abstractNumId w:val="6"/>
  </w:num>
  <w:num w:numId="9">
    <w:abstractNumId w:val="0"/>
  </w:num>
  <w:num w:numId="10">
    <w:abstractNumId w:val="11"/>
  </w:num>
  <w:num w:numId="11">
    <w:abstractNumId w:val="15"/>
  </w:num>
  <w:num w:numId="12">
    <w:abstractNumId w:val="12"/>
  </w:num>
  <w:num w:numId="13">
    <w:abstractNumId w:val="3"/>
  </w:num>
  <w:num w:numId="14">
    <w:abstractNumId w:val="7"/>
  </w:num>
  <w:num w:numId="15">
    <w:abstractNumId w:val="5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C1"/>
    <w:rsid w:val="00001DDE"/>
    <w:rsid w:val="00003514"/>
    <w:rsid w:val="000E6C81"/>
    <w:rsid w:val="001709E7"/>
    <w:rsid w:val="00177BD1"/>
    <w:rsid w:val="001A5DB6"/>
    <w:rsid w:val="0023219F"/>
    <w:rsid w:val="0026123E"/>
    <w:rsid w:val="00291353"/>
    <w:rsid w:val="002C7AAE"/>
    <w:rsid w:val="002F3749"/>
    <w:rsid w:val="00330DC0"/>
    <w:rsid w:val="00347BE5"/>
    <w:rsid w:val="00353B88"/>
    <w:rsid w:val="003B5607"/>
    <w:rsid w:val="003C473A"/>
    <w:rsid w:val="00410095"/>
    <w:rsid w:val="004172F5"/>
    <w:rsid w:val="00456C02"/>
    <w:rsid w:val="0051257D"/>
    <w:rsid w:val="005203AE"/>
    <w:rsid w:val="0054608B"/>
    <w:rsid w:val="005A6371"/>
    <w:rsid w:val="005D7DC1"/>
    <w:rsid w:val="00627A09"/>
    <w:rsid w:val="006446E2"/>
    <w:rsid w:val="00676981"/>
    <w:rsid w:val="007515AE"/>
    <w:rsid w:val="007A6349"/>
    <w:rsid w:val="007D3197"/>
    <w:rsid w:val="008464A6"/>
    <w:rsid w:val="00880C2E"/>
    <w:rsid w:val="008A1D28"/>
    <w:rsid w:val="008A7231"/>
    <w:rsid w:val="00905D63"/>
    <w:rsid w:val="0096037D"/>
    <w:rsid w:val="009E562F"/>
    <w:rsid w:val="009E6CA6"/>
    <w:rsid w:val="009F450F"/>
    <w:rsid w:val="00A171B9"/>
    <w:rsid w:val="00A2509F"/>
    <w:rsid w:val="00A3662D"/>
    <w:rsid w:val="00B52B08"/>
    <w:rsid w:val="00B9244F"/>
    <w:rsid w:val="00BF0F47"/>
    <w:rsid w:val="00C0350A"/>
    <w:rsid w:val="00C41C93"/>
    <w:rsid w:val="00C5434D"/>
    <w:rsid w:val="00C557C3"/>
    <w:rsid w:val="00CB0A74"/>
    <w:rsid w:val="00CD67BF"/>
    <w:rsid w:val="00CF1BC7"/>
    <w:rsid w:val="00D13561"/>
    <w:rsid w:val="00D17F73"/>
    <w:rsid w:val="00DC7F2A"/>
    <w:rsid w:val="00E029A2"/>
    <w:rsid w:val="00E27687"/>
    <w:rsid w:val="00E357BD"/>
    <w:rsid w:val="00EC7A16"/>
    <w:rsid w:val="00F777D9"/>
    <w:rsid w:val="00FB3AE2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7ED4"/>
  <w15:chartTrackingRefBased/>
  <w15:docId w15:val="{41F5FA81-1294-4B3E-95DB-1DDF8A0A3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7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1257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446E2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  <w:jc w:val="both"/>
    </w:pPr>
    <w:rPr>
      <w:rFonts w:ascii="Calibri" w:eastAsia="Calibri" w:hAnsi="Calibri" w:cs="Calibri"/>
      <w:b/>
      <w:sz w:val="32"/>
      <w:szCs w:val="32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6446E2"/>
    <w:rPr>
      <w:rFonts w:ascii="Calibri" w:eastAsia="Calibri" w:hAnsi="Calibri" w:cs="Calibri"/>
      <w:b/>
      <w:sz w:val="32"/>
      <w:szCs w:val="3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9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943F2-4835-408C-A96E-012F8C4AE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2220</Words>
  <Characters>12213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FUMEY-HUMBERT</dc:creator>
  <cp:keywords/>
  <dc:description/>
  <cp:lastModifiedBy>Robin Cuviller</cp:lastModifiedBy>
  <cp:revision>7</cp:revision>
  <cp:lastPrinted>2019-01-14T13:49:00Z</cp:lastPrinted>
  <dcterms:created xsi:type="dcterms:W3CDTF">2019-01-14T13:49:00Z</dcterms:created>
  <dcterms:modified xsi:type="dcterms:W3CDTF">2019-01-14T14:07:00Z</dcterms:modified>
</cp:coreProperties>
</file>