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0D3BA" w14:textId="06AD7962" w:rsidR="00D93BDC" w:rsidRPr="00D93BDC" w:rsidRDefault="00D93BDC">
      <w:pPr>
        <w:rPr>
          <w:b/>
          <w:bCs/>
          <w:sz w:val="24"/>
          <w:szCs w:val="24"/>
        </w:rPr>
      </w:pPr>
      <w:r w:rsidRPr="00D93BDC">
        <w:rPr>
          <w:b/>
          <w:bCs/>
          <w:sz w:val="24"/>
          <w:szCs w:val="24"/>
        </w:rPr>
        <w:t>BREVE GUÍA PARA LA ELABORACIÓN DE LA TAREA DE MINERÍA DE DATOS Y MODELIZACIÓN PREDICTIVA</w:t>
      </w:r>
    </w:p>
    <w:p w14:paraId="76BCFCD1" w14:textId="77777777" w:rsidR="00D93BDC" w:rsidRDefault="00D93BDC"/>
    <w:p w14:paraId="29EBC407" w14:textId="26C39036" w:rsidR="001221F1" w:rsidRDefault="00D93BDC" w:rsidP="00CA652C">
      <w:pPr>
        <w:rPr>
          <w:rFonts w:ascii="Times New Roman" w:hAnsi="Times New Roman" w:cs="Times New Roman"/>
          <w:sz w:val="24"/>
          <w:szCs w:val="24"/>
        </w:rPr>
      </w:pPr>
      <w:r w:rsidRPr="00A5474D">
        <w:rPr>
          <w:rFonts w:ascii="Times New Roman" w:hAnsi="Times New Roman" w:cs="Times New Roman"/>
          <w:sz w:val="24"/>
          <w:szCs w:val="24"/>
        </w:rPr>
        <w:t xml:space="preserve">En esta guía se muestra un pequeño ejemplo sobre </w:t>
      </w:r>
      <w:r w:rsidR="00BF4B72" w:rsidRPr="00A5474D">
        <w:rPr>
          <w:rFonts w:ascii="Times New Roman" w:hAnsi="Times New Roman" w:cs="Times New Roman"/>
          <w:sz w:val="24"/>
          <w:szCs w:val="24"/>
        </w:rPr>
        <w:t>cómo</w:t>
      </w:r>
      <w:r w:rsidRPr="00A5474D">
        <w:rPr>
          <w:rFonts w:ascii="Times New Roman" w:hAnsi="Times New Roman" w:cs="Times New Roman"/>
          <w:sz w:val="24"/>
          <w:szCs w:val="24"/>
        </w:rPr>
        <w:t xml:space="preserve"> </w:t>
      </w:r>
      <w:r w:rsidR="00D85259">
        <w:rPr>
          <w:rFonts w:ascii="Times New Roman" w:hAnsi="Times New Roman" w:cs="Times New Roman"/>
          <w:sz w:val="24"/>
          <w:szCs w:val="24"/>
        </w:rPr>
        <w:t xml:space="preserve">elaborar </w:t>
      </w:r>
      <w:r w:rsidR="007F3444">
        <w:rPr>
          <w:rFonts w:ascii="Times New Roman" w:hAnsi="Times New Roman" w:cs="Times New Roman"/>
          <w:sz w:val="24"/>
          <w:szCs w:val="24"/>
        </w:rPr>
        <w:t xml:space="preserve">el </w:t>
      </w:r>
      <w:r w:rsidR="004B00C3">
        <w:rPr>
          <w:rFonts w:ascii="Times New Roman" w:hAnsi="Times New Roman" w:cs="Times New Roman"/>
          <w:sz w:val="24"/>
          <w:szCs w:val="24"/>
        </w:rPr>
        <w:t>informe</w:t>
      </w:r>
      <w:r w:rsidR="007F3444">
        <w:rPr>
          <w:rFonts w:ascii="Times New Roman" w:hAnsi="Times New Roman" w:cs="Times New Roman"/>
          <w:sz w:val="24"/>
          <w:szCs w:val="24"/>
        </w:rPr>
        <w:t xml:space="preserve"> correspondiente a </w:t>
      </w:r>
      <w:r w:rsidR="00D85259">
        <w:rPr>
          <w:rFonts w:ascii="Times New Roman" w:hAnsi="Times New Roman" w:cs="Times New Roman"/>
          <w:sz w:val="24"/>
          <w:szCs w:val="24"/>
        </w:rPr>
        <w:t xml:space="preserve">la tarea </w:t>
      </w:r>
      <w:r w:rsidR="00341006" w:rsidRPr="00A5474D">
        <w:rPr>
          <w:rFonts w:ascii="Times New Roman" w:hAnsi="Times New Roman" w:cs="Times New Roman"/>
          <w:sz w:val="24"/>
          <w:szCs w:val="24"/>
        </w:rPr>
        <w:t>para</w:t>
      </w:r>
      <w:r w:rsidRPr="00A5474D">
        <w:rPr>
          <w:rFonts w:ascii="Times New Roman" w:hAnsi="Times New Roman" w:cs="Times New Roman"/>
          <w:sz w:val="24"/>
          <w:szCs w:val="24"/>
        </w:rPr>
        <w:t xml:space="preserve"> incluir </w:t>
      </w:r>
      <w:r w:rsidR="00341006" w:rsidRPr="00A5474D">
        <w:rPr>
          <w:rFonts w:ascii="Times New Roman" w:hAnsi="Times New Roman" w:cs="Times New Roman"/>
          <w:sz w:val="24"/>
          <w:szCs w:val="24"/>
        </w:rPr>
        <w:t>justificación</w:t>
      </w:r>
      <w:r w:rsidR="00CF5CDB">
        <w:rPr>
          <w:rFonts w:ascii="Times New Roman" w:hAnsi="Times New Roman" w:cs="Times New Roman"/>
          <w:sz w:val="24"/>
          <w:szCs w:val="24"/>
        </w:rPr>
        <w:t xml:space="preserve"> y/o introducción de lo que se va a realizar en cada apartado</w:t>
      </w:r>
      <w:r w:rsidR="00341006" w:rsidRPr="00A5474D">
        <w:rPr>
          <w:rFonts w:ascii="Times New Roman" w:hAnsi="Times New Roman" w:cs="Times New Roman"/>
          <w:sz w:val="24"/>
          <w:szCs w:val="24"/>
        </w:rPr>
        <w:t>, código</w:t>
      </w:r>
      <w:r w:rsidR="00BF4B72" w:rsidRPr="00A5474D">
        <w:rPr>
          <w:rFonts w:ascii="Times New Roman" w:hAnsi="Times New Roman" w:cs="Times New Roman"/>
          <w:sz w:val="24"/>
          <w:szCs w:val="24"/>
        </w:rPr>
        <w:t>s</w:t>
      </w:r>
      <w:r w:rsidR="00341006" w:rsidRPr="00A5474D">
        <w:rPr>
          <w:rFonts w:ascii="Times New Roman" w:hAnsi="Times New Roman" w:cs="Times New Roman"/>
          <w:sz w:val="24"/>
          <w:szCs w:val="24"/>
        </w:rPr>
        <w:t xml:space="preserve"> y salidas</w:t>
      </w:r>
      <w:r w:rsidR="007F3444">
        <w:rPr>
          <w:rFonts w:ascii="Times New Roman" w:hAnsi="Times New Roman" w:cs="Times New Roman"/>
          <w:sz w:val="24"/>
          <w:szCs w:val="24"/>
        </w:rPr>
        <w:t xml:space="preserve"> </w:t>
      </w:r>
      <w:r w:rsidR="006B0A32">
        <w:rPr>
          <w:rFonts w:ascii="Times New Roman" w:hAnsi="Times New Roman" w:cs="Times New Roman"/>
          <w:sz w:val="24"/>
          <w:szCs w:val="24"/>
        </w:rPr>
        <w:t xml:space="preserve">junto con los comentarios de las mismas </w:t>
      </w:r>
      <w:r w:rsidR="007F3444">
        <w:rPr>
          <w:rFonts w:ascii="Times New Roman" w:hAnsi="Times New Roman" w:cs="Times New Roman"/>
          <w:sz w:val="24"/>
          <w:szCs w:val="24"/>
        </w:rPr>
        <w:t>en las 25 páginas, máximo, destinadas para ello</w:t>
      </w:r>
      <w:r w:rsidR="00341006" w:rsidRPr="00A547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64E264" w14:textId="54CC0434" w:rsidR="00CA652C" w:rsidRDefault="00B86068" w:rsidP="00CA652C">
      <w:pPr>
        <w:rPr>
          <w:rFonts w:ascii="Times New Roman" w:hAnsi="Times New Roman" w:cs="Times New Roman"/>
          <w:sz w:val="24"/>
          <w:szCs w:val="24"/>
        </w:rPr>
      </w:pPr>
      <w:r w:rsidRPr="00A5474D">
        <w:rPr>
          <w:rFonts w:ascii="Times New Roman" w:hAnsi="Times New Roman" w:cs="Times New Roman"/>
          <w:sz w:val="24"/>
          <w:szCs w:val="24"/>
        </w:rPr>
        <w:t xml:space="preserve">Se describirán solo algunos apartados y de forma similar </w:t>
      </w:r>
      <w:r w:rsidR="007F3444">
        <w:rPr>
          <w:rFonts w:ascii="Times New Roman" w:hAnsi="Times New Roman" w:cs="Times New Roman"/>
          <w:sz w:val="24"/>
          <w:szCs w:val="24"/>
        </w:rPr>
        <w:t>se debe</w:t>
      </w:r>
      <w:r w:rsidRPr="00A5474D">
        <w:rPr>
          <w:rFonts w:ascii="Times New Roman" w:hAnsi="Times New Roman" w:cs="Times New Roman"/>
          <w:sz w:val="24"/>
          <w:szCs w:val="24"/>
        </w:rPr>
        <w:t xml:space="preserve"> proceder para el resto.</w:t>
      </w:r>
      <w:r w:rsidR="00CA652C">
        <w:rPr>
          <w:rFonts w:ascii="Times New Roman" w:hAnsi="Times New Roman" w:cs="Times New Roman"/>
          <w:sz w:val="24"/>
          <w:szCs w:val="24"/>
        </w:rPr>
        <w:t xml:space="preserve"> </w:t>
      </w:r>
      <w:r w:rsidR="00CA652C" w:rsidRPr="00CA652C">
        <w:rPr>
          <w:rFonts w:ascii="Times New Roman" w:hAnsi="Times New Roman" w:cs="Times New Roman"/>
          <w:sz w:val="24"/>
          <w:szCs w:val="24"/>
        </w:rPr>
        <w:t>Si dentro de cada apartado, según los resultados que se vayan obteniendo</w:t>
      </w:r>
      <w:r w:rsidR="001221F1">
        <w:rPr>
          <w:rFonts w:ascii="Times New Roman" w:hAnsi="Times New Roman" w:cs="Times New Roman"/>
          <w:sz w:val="24"/>
          <w:szCs w:val="24"/>
        </w:rPr>
        <w:t>,</w:t>
      </w:r>
      <w:r w:rsidR="00CA652C" w:rsidRPr="00CA652C">
        <w:rPr>
          <w:rFonts w:ascii="Times New Roman" w:hAnsi="Times New Roman" w:cs="Times New Roman"/>
          <w:sz w:val="24"/>
          <w:szCs w:val="24"/>
        </w:rPr>
        <w:t xml:space="preserve"> es necesario realizar algún paso más, éstos se deben indicar, detallando y justificando estos pasos, así como el código correspondiente, salida del mismo y comentario de la salida. Si el código que se utilizaría ya se ha detallado en otro apartado, basta con hacer referencia al código descrito en otro apartado anteriormente.</w:t>
      </w:r>
      <w:r w:rsidR="00CA65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0B164" w14:textId="3DD2292B" w:rsidR="00B86068" w:rsidRDefault="00BB2DFE" w:rsidP="00CA6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justificaciones, introducciones y los comentarios a las salidas aquí presentadas son meramente orientativas. Según vuestros resultados </w:t>
      </w:r>
      <w:r w:rsidR="002949E6">
        <w:rPr>
          <w:rFonts w:ascii="Times New Roman" w:hAnsi="Times New Roman" w:cs="Times New Roman"/>
          <w:sz w:val="24"/>
          <w:szCs w:val="24"/>
        </w:rPr>
        <w:t>las justificaciones y los comentarios a las salidas serán diferentes.</w:t>
      </w:r>
    </w:p>
    <w:p w14:paraId="28DB83D3" w14:textId="42BCCE2B" w:rsidR="004365BC" w:rsidRDefault="004365BC" w:rsidP="00E7183B">
      <w:pPr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de los apartados:</w:t>
      </w:r>
    </w:p>
    <w:p w14:paraId="4AA8D827" w14:textId="0EFF387D" w:rsidR="00DC6B99" w:rsidRPr="00DC6B99" w:rsidRDefault="00DC6B99" w:rsidP="00DC6B9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B99">
        <w:rPr>
          <w:rFonts w:ascii="Times New Roman" w:hAnsi="Times New Roman" w:cs="Times New Roman"/>
          <w:b/>
          <w:bCs/>
          <w:sz w:val="24"/>
          <w:szCs w:val="24"/>
        </w:rPr>
        <w:t>DEPURACIÓN DE DATOS</w:t>
      </w:r>
    </w:p>
    <w:p w14:paraId="1A9784EA" w14:textId="77777777" w:rsidR="00DC6B99" w:rsidRPr="00DC6B99" w:rsidRDefault="00DC6B99" w:rsidP="00DC6B99">
      <w:pPr>
        <w:pStyle w:val="Prrafodelista"/>
        <w:ind w:left="426"/>
        <w:rPr>
          <w:rFonts w:ascii="Times New Roman" w:hAnsi="Times New Roman" w:cs="Times New Roman"/>
          <w:sz w:val="24"/>
          <w:szCs w:val="24"/>
        </w:rPr>
      </w:pPr>
    </w:p>
    <w:p w14:paraId="292F878D" w14:textId="0075F5A5" w:rsidR="00B86068" w:rsidRPr="004365BC" w:rsidRDefault="00B86068" w:rsidP="00A547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5BC">
        <w:rPr>
          <w:rFonts w:ascii="Times New Roman" w:hAnsi="Times New Roman" w:cs="Times New Roman"/>
          <w:b/>
          <w:bCs/>
          <w:sz w:val="24"/>
          <w:szCs w:val="24"/>
        </w:rPr>
        <w:t>Importación del conjunto de datos y asignación correcta de los tipos de variables</w:t>
      </w:r>
      <w:r w:rsidR="007F5120" w:rsidRPr="004365B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976A2C" w14:textId="77777777" w:rsidR="007F5120" w:rsidRPr="00A5474D" w:rsidRDefault="007F5120" w:rsidP="007F5120">
      <w:pPr>
        <w:ind w:left="66"/>
        <w:rPr>
          <w:rFonts w:ascii="Times New Roman" w:hAnsi="Times New Roman" w:cs="Times New Roman"/>
          <w:sz w:val="24"/>
          <w:szCs w:val="24"/>
        </w:rPr>
      </w:pPr>
      <w:r w:rsidRPr="00A5474D">
        <w:rPr>
          <w:rFonts w:ascii="Times New Roman" w:hAnsi="Times New Roman" w:cs="Times New Roman"/>
          <w:sz w:val="24"/>
          <w:szCs w:val="24"/>
        </w:rPr>
        <w:t xml:space="preserve">Para importar los datos se utiliza el siguiente código: </w:t>
      </w:r>
    </w:p>
    <w:p w14:paraId="35479E66" w14:textId="12C5492F" w:rsidR="007F5120" w:rsidRDefault="007F5120" w:rsidP="007F5120">
      <w:pPr>
        <w:ind w:left="66"/>
      </w:pPr>
      <w:r w:rsidRPr="007F5120">
        <w:t>datos = pd.read_csv('</w:t>
      </w:r>
      <w:r>
        <w:t>fichero</w:t>
      </w:r>
      <w:r w:rsidRPr="007F5120">
        <w:t>.csv')</w:t>
      </w:r>
    </w:p>
    <w:p w14:paraId="74FDC998" w14:textId="15886657" w:rsidR="007F5120" w:rsidRPr="00A5474D" w:rsidRDefault="007F5120" w:rsidP="007F5120">
      <w:pPr>
        <w:ind w:left="66"/>
        <w:rPr>
          <w:rFonts w:ascii="Times New Roman" w:hAnsi="Times New Roman" w:cs="Times New Roman"/>
          <w:sz w:val="24"/>
          <w:szCs w:val="24"/>
        </w:rPr>
      </w:pPr>
      <w:r w:rsidRPr="00A5474D">
        <w:rPr>
          <w:rFonts w:ascii="Times New Roman" w:hAnsi="Times New Roman" w:cs="Times New Roman"/>
          <w:sz w:val="24"/>
          <w:szCs w:val="24"/>
        </w:rPr>
        <w:t>Para observar el tipo de variable que ha sido asignada al importar los datos se utiliza el código datos.dtypes. Al ejecutar el código se observa que las variables</w:t>
      </w:r>
      <w:r w:rsidR="00A53DE5">
        <w:rPr>
          <w:rFonts w:ascii="Times New Roman" w:hAnsi="Times New Roman" w:cs="Times New Roman"/>
          <w:sz w:val="24"/>
          <w:szCs w:val="24"/>
        </w:rPr>
        <w:t xml:space="preserve"> compra, CalifProductor, Region</w:t>
      </w:r>
      <w:r w:rsidRPr="00A5474D">
        <w:rPr>
          <w:rFonts w:ascii="Times New Roman" w:hAnsi="Times New Roman" w:cs="Times New Roman"/>
          <w:sz w:val="24"/>
          <w:szCs w:val="24"/>
        </w:rPr>
        <w:t xml:space="preserve"> no han sido asignadas correctamente, tal y como se muestra a continuación (se presenta solo la parte de la salida que presenta las variables que están mal asignadas, no es necesario ponerlas todas): </w:t>
      </w:r>
    </w:p>
    <w:p w14:paraId="004E08BD" w14:textId="60429292" w:rsidR="007F5120" w:rsidRDefault="007F5120" w:rsidP="007F5120">
      <w:pPr>
        <w:ind w:left="66"/>
      </w:pPr>
      <w:r>
        <w:t>Compra              int64</w:t>
      </w:r>
    </w:p>
    <w:p w14:paraId="171EC293" w14:textId="77777777" w:rsidR="007F5120" w:rsidRDefault="007F5120" w:rsidP="007F5120">
      <w:pPr>
        <w:ind w:left="66"/>
      </w:pPr>
      <w:r>
        <w:t>CalifProductor      int64</w:t>
      </w:r>
    </w:p>
    <w:p w14:paraId="561E811B" w14:textId="3A6C1A87" w:rsidR="007F5120" w:rsidRDefault="007F5120" w:rsidP="007F5120">
      <w:pPr>
        <w:ind w:left="66"/>
      </w:pPr>
      <w:r>
        <w:t>Region            float64</w:t>
      </w:r>
    </w:p>
    <w:p w14:paraId="4CBB3DF9" w14:textId="74A23231" w:rsidR="001D5889" w:rsidRDefault="007F5120" w:rsidP="001D5889">
      <w:pPr>
        <w:ind w:left="66"/>
      </w:pPr>
      <w:r w:rsidRPr="00A5474D">
        <w:rPr>
          <w:rFonts w:ascii="Times New Roman" w:hAnsi="Times New Roman" w:cs="Times New Roman"/>
          <w:sz w:val="24"/>
          <w:szCs w:val="24"/>
        </w:rPr>
        <w:t>Estas variables son categóricas, por lo que se cambia su asignación con el siguiente código</w:t>
      </w:r>
      <w:r w:rsidR="00EF53A0" w:rsidRPr="00A5474D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="001D5889">
        <w:t>numericasAcategoricas = ['Compra', 'CalifProductor', 'Region']</w:t>
      </w:r>
    </w:p>
    <w:p w14:paraId="09E70D43" w14:textId="77777777" w:rsidR="001D5889" w:rsidRDefault="001D5889" w:rsidP="001D5889">
      <w:pPr>
        <w:ind w:left="66"/>
      </w:pPr>
      <w:r>
        <w:t>for var in numericasAcategoricas:</w:t>
      </w:r>
    </w:p>
    <w:p w14:paraId="022F78A5" w14:textId="7FF47B4F" w:rsidR="007F5120" w:rsidRDefault="001D5889" w:rsidP="001D5889">
      <w:pPr>
        <w:ind w:left="66"/>
      </w:pPr>
      <w:r>
        <w:t xml:space="preserve">    datos[var] = datos[var].astype(str)</w:t>
      </w:r>
    </w:p>
    <w:p w14:paraId="64D10C75" w14:textId="77777777" w:rsidR="00B36949" w:rsidRDefault="00B36949" w:rsidP="001D5889">
      <w:pPr>
        <w:ind w:left="66"/>
      </w:pPr>
    </w:p>
    <w:p w14:paraId="611592B4" w14:textId="70B20CBC" w:rsidR="00B36949" w:rsidRPr="004365BC" w:rsidRDefault="00B36949" w:rsidP="00A5474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5BC">
        <w:rPr>
          <w:rFonts w:ascii="Times New Roman" w:hAnsi="Times New Roman" w:cs="Times New Roman"/>
          <w:b/>
          <w:bCs/>
          <w:sz w:val="24"/>
          <w:szCs w:val="24"/>
        </w:rPr>
        <w:t xml:space="preserve">Análisis descriptivo del conjunto de datos. Número de observaciones, número y naturaleza de variables, datos erróneos etc. </w:t>
      </w:r>
    </w:p>
    <w:p w14:paraId="725E3052" w14:textId="6D30827A" w:rsidR="004D4BDE" w:rsidRPr="00A5474D" w:rsidRDefault="004D4BDE" w:rsidP="00A53DE5">
      <w:pPr>
        <w:tabs>
          <w:tab w:val="left" w:pos="1150"/>
        </w:tabs>
        <w:ind w:left="66"/>
        <w:rPr>
          <w:rFonts w:ascii="Times New Roman" w:hAnsi="Times New Roman" w:cs="Times New Roman"/>
          <w:sz w:val="24"/>
          <w:szCs w:val="24"/>
        </w:rPr>
      </w:pPr>
      <w:r w:rsidRPr="00A5474D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2F739C" w:rsidRPr="00A5474D">
        <w:rPr>
          <w:rFonts w:ascii="Times New Roman" w:hAnsi="Times New Roman" w:cs="Times New Roman"/>
          <w:sz w:val="24"/>
          <w:szCs w:val="24"/>
        </w:rPr>
        <w:t>continuación,</w:t>
      </w:r>
      <w:r w:rsidRPr="00A5474D">
        <w:rPr>
          <w:rFonts w:ascii="Times New Roman" w:hAnsi="Times New Roman" w:cs="Times New Roman"/>
          <w:sz w:val="24"/>
          <w:szCs w:val="24"/>
        </w:rPr>
        <w:t xml:space="preserve"> se muestra un análisis descriptivo de las variables explicativas</w:t>
      </w:r>
      <w:r w:rsidR="002F739C" w:rsidRPr="00A5474D">
        <w:rPr>
          <w:rFonts w:ascii="Times New Roman" w:hAnsi="Times New Roman" w:cs="Times New Roman"/>
          <w:sz w:val="24"/>
          <w:szCs w:val="24"/>
        </w:rPr>
        <w:t>.</w:t>
      </w:r>
    </w:p>
    <w:p w14:paraId="2C12F2FA" w14:textId="391B2555" w:rsidR="002F739C" w:rsidRDefault="002F739C" w:rsidP="004D4BDE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F739C">
        <w:rPr>
          <w:rFonts w:ascii="Times New Roman" w:hAnsi="Times New Roman" w:cs="Times New Roman"/>
          <w:sz w:val="24"/>
          <w:szCs w:val="24"/>
        </w:rPr>
        <w:t>descriptivos_num = datos.describe().T</w:t>
      </w:r>
    </w:p>
    <w:p w14:paraId="3D960136" w14:textId="77777777" w:rsidR="002F739C" w:rsidRPr="002F739C" w:rsidRDefault="002F739C" w:rsidP="002F739C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F739C">
        <w:rPr>
          <w:rFonts w:ascii="Times New Roman" w:hAnsi="Times New Roman" w:cs="Times New Roman"/>
          <w:sz w:val="24"/>
          <w:szCs w:val="24"/>
        </w:rPr>
        <w:t>for num in numericas:</w:t>
      </w:r>
    </w:p>
    <w:p w14:paraId="3EB9526E" w14:textId="77777777" w:rsidR="002F739C" w:rsidRPr="002F739C" w:rsidRDefault="002F739C" w:rsidP="002F739C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F739C">
        <w:rPr>
          <w:rFonts w:ascii="Times New Roman" w:hAnsi="Times New Roman" w:cs="Times New Roman"/>
          <w:sz w:val="24"/>
          <w:szCs w:val="24"/>
        </w:rPr>
        <w:t xml:space="preserve">    descriptivos_num.loc[num, "Asimetria"] = datos[num].skew()</w:t>
      </w:r>
    </w:p>
    <w:p w14:paraId="669C0952" w14:textId="77777777" w:rsidR="002F739C" w:rsidRPr="002F739C" w:rsidRDefault="002F739C" w:rsidP="002F739C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F739C">
        <w:rPr>
          <w:rFonts w:ascii="Times New Roman" w:hAnsi="Times New Roman" w:cs="Times New Roman"/>
          <w:sz w:val="24"/>
          <w:szCs w:val="24"/>
        </w:rPr>
        <w:t xml:space="preserve">    descriptivos_num.loc[num, "Kurtosis"] = datos[num].kurtosis()</w:t>
      </w:r>
    </w:p>
    <w:p w14:paraId="11F74D82" w14:textId="0B1E73F2" w:rsidR="002F739C" w:rsidRDefault="002F739C" w:rsidP="002F739C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F739C">
        <w:rPr>
          <w:rFonts w:ascii="Times New Roman" w:hAnsi="Times New Roman" w:cs="Times New Roman"/>
          <w:sz w:val="24"/>
          <w:szCs w:val="24"/>
        </w:rPr>
        <w:t xml:space="preserve">    descriptivos_num.loc[num, "Rango"] = np.ptp(datos[num].dropna().values)</w:t>
      </w:r>
    </w:p>
    <w:p w14:paraId="2270B6D7" w14:textId="5447EA24" w:rsidR="00B36949" w:rsidRDefault="002F739C" w:rsidP="00B36949">
      <w:r>
        <w:rPr>
          <w:noProof/>
        </w:rPr>
        <w:drawing>
          <wp:inline distT="0" distB="0" distL="0" distR="0" wp14:anchorId="6C65CD06" wp14:editId="131E8DBA">
            <wp:extent cx="2397294" cy="1060450"/>
            <wp:effectExtent l="0" t="0" r="3175" b="6350"/>
            <wp:docPr id="14789912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99" cy="10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6F33" w14:textId="43C9477C" w:rsidR="007F5120" w:rsidRPr="00D60422" w:rsidRDefault="00E7183B" w:rsidP="007F5120">
      <w:pPr>
        <w:ind w:left="66"/>
        <w:rPr>
          <w:rFonts w:ascii="Times New Roman" w:hAnsi="Times New Roman" w:cs="Times New Roman"/>
          <w:sz w:val="24"/>
          <w:szCs w:val="24"/>
        </w:rPr>
      </w:pPr>
      <w:r w:rsidRPr="00D60422">
        <w:rPr>
          <w:rFonts w:ascii="Times New Roman" w:hAnsi="Times New Roman" w:cs="Times New Roman"/>
          <w:sz w:val="24"/>
          <w:szCs w:val="24"/>
        </w:rPr>
        <w:t xml:space="preserve">Se </w:t>
      </w:r>
      <w:r w:rsidR="002F739C" w:rsidRPr="00D60422">
        <w:rPr>
          <w:rFonts w:ascii="Times New Roman" w:hAnsi="Times New Roman" w:cs="Times New Roman"/>
          <w:sz w:val="24"/>
          <w:szCs w:val="24"/>
        </w:rPr>
        <w:t xml:space="preserve">puede observar que la variable azúcar </w:t>
      </w:r>
      <w:r w:rsidR="00420294" w:rsidRPr="00D60422">
        <w:rPr>
          <w:rFonts w:ascii="Times New Roman" w:hAnsi="Times New Roman" w:cs="Times New Roman"/>
          <w:sz w:val="24"/>
          <w:szCs w:val="24"/>
        </w:rPr>
        <w:t>tiene valores perdidos no declarados que han sido codificados con el valor 99999. De igual forma indicar los errores observados</w:t>
      </w:r>
      <w:r w:rsidR="00A53DE5">
        <w:rPr>
          <w:rFonts w:ascii="Times New Roman" w:hAnsi="Times New Roman" w:cs="Times New Roman"/>
          <w:sz w:val="24"/>
          <w:szCs w:val="24"/>
        </w:rPr>
        <w:t xml:space="preserve"> en la salida</w:t>
      </w:r>
      <w:r w:rsidR="00420294" w:rsidRPr="00D60422">
        <w:rPr>
          <w:rFonts w:ascii="Times New Roman" w:hAnsi="Times New Roman" w:cs="Times New Roman"/>
          <w:sz w:val="24"/>
          <w:szCs w:val="24"/>
        </w:rPr>
        <w:t xml:space="preserve"> para el resto de </w:t>
      </w:r>
      <w:r w:rsidR="00A53DE5" w:rsidRPr="00D60422">
        <w:rPr>
          <w:rFonts w:ascii="Times New Roman" w:hAnsi="Times New Roman" w:cs="Times New Roman"/>
          <w:sz w:val="24"/>
          <w:szCs w:val="24"/>
        </w:rPr>
        <w:t>las variables</w:t>
      </w:r>
      <w:r w:rsidR="00420294" w:rsidRPr="00D60422">
        <w:rPr>
          <w:rFonts w:ascii="Times New Roman" w:hAnsi="Times New Roman" w:cs="Times New Roman"/>
          <w:sz w:val="24"/>
          <w:szCs w:val="24"/>
        </w:rPr>
        <w:t>.</w:t>
      </w:r>
    </w:p>
    <w:p w14:paraId="026206F0" w14:textId="3E3F54C5" w:rsidR="00574DDB" w:rsidRPr="00D60422" w:rsidRDefault="00574DDB" w:rsidP="007F5120">
      <w:pPr>
        <w:ind w:left="66"/>
        <w:rPr>
          <w:rFonts w:ascii="Times New Roman" w:hAnsi="Times New Roman" w:cs="Times New Roman"/>
          <w:sz w:val="24"/>
          <w:szCs w:val="24"/>
        </w:rPr>
      </w:pPr>
      <w:r w:rsidRPr="00D60422">
        <w:rPr>
          <w:rFonts w:ascii="Times New Roman" w:hAnsi="Times New Roman" w:cs="Times New Roman"/>
          <w:sz w:val="24"/>
          <w:szCs w:val="24"/>
        </w:rPr>
        <w:t>Para detectar errores en las variables categóricas se muestran las frecuencias de cada una de sus categorías: analizar_variables_categoricas(datos)</w:t>
      </w:r>
    </w:p>
    <w:p w14:paraId="0E2197EF" w14:textId="458615D6" w:rsidR="00574DDB" w:rsidRPr="00B86068" w:rsidRDefault="00574DDB" w:rsidP="007F5120">
      <w:pPr>
        <w:ind w:left="66"/>
      </w:pPr>
      <w:r>
        <w:rPr>
          <w:noProof/>
        </w:rPr>
        <w:drawing>
          <wp:inline distT="0" distB="0" distL="0" distR="0" wp14:anchorId="259B3610" wp14:editId="770928FB">
            <wp:extent cx="1161854" cy="1924050"/>
            <wp:effectExtent l="0" t="0" r="635" b="0"/>
            <wp:docPr id="11507418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85" cy="19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5E11" w14:textId="4A5A060F" w:rsidR="00B86068" w:rsidRPr="00E26888" w:rsidRDefault="00574DDB" w:rsidP="00E7183B">
      <w:pPr>
        <w:ind w:left="66"/>
        <w:rPr>
          <w:rFonts w:ascii="Times New Roman" w:hAnsi="Times New Roman" w:cs="Times New Roman"/>
          <w:sz w:val="24"/>
          <w:szCs w:val="24"/>
        </w:rPr>
      </w:pPr>
      <w:r w:rsidRPr="00E26888">
        <w:rPr>
          <w:rFonts w:ascii="Times New Roman" w:hAnsi="Times New Roman" w:cs="Times New Roman"/>
          <w:sz w:val="24"/>
          <w:szCs w:val="24"/>
        </w:rPr>
        <w:t>Se puede observar que la variable Etiqueta presenta errores de escritura (una misma categoría está escrita en mayúscula y minúscula</w:t>
      </w:r>
      <w:r w:rsidR="00D95BFB" w:rsidRPr="00E26888">
        <w:rPr>
          <w:rFonts w:ascii="Times New Roman" w:hAnsi="Times New Roman" w:cs="Times New Roman"/>
          <w:sz w:val="24"/>
          <w:szCs w:val="24"/>
        </w:rPr>
        <w:t xml:space="preserve"> y las considera distintas categorías). La variable CalifProductor presenta categorías que están poco representadas. </w:t>
      </w:r>
    </w:p>
    <w:p w14:paraId="7C898905" w14:textId="23D983E4" w:rsidR="00D95BFB" w:rsidRPr="00E26888" w:rsidRDefault="00D95BFB" w:rsidP="00E7183B">
      <w:pPr>
        <w:ind w:left="66"/>
        <w:rPr>
          <w:rFonts w:ascii="Times New Roman" w:hAnsi="Times New Roman" w:cs="Times New Roman"/>
          <w:sz w:val="24"/>
          <w:szCs w:val="24"/>
        </w:rPr>
      </w:pPr>
      <w:r w:rsidRPr="00E26888">
        <w:rPr>
          <w:rFonts w:ascii="Times New Roman" w:hAnsi="Times New Roman" w:cs="Times New Roman"/>
          <w:sz w:val="24"/>
          <w:szCs w:val="24"/>
        </w:rPr>
        <w:t>De igual forma se procede con el resto de variable que tengan algún error. Las variables que no presenten errores no es necesario mostrar ninguna salida.</w:t>
      </w:r>
    </w:p>
    <w:p w14:paraId="50A86E14" w14:textId="77777777" w:rsidR="00543596" w:rsidRPr="00E26888" w:rsidRDefault="00543596" w:rsidP="00E7183B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0B3D7C4F" w14:textId="334AEC76" w:rsidR="00543596" w:rsidRPr="00DC6B99" w:rsidRDefault="00543596" w:rsidP="00E268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B99">
        <w:rPr>
          <w:rFonts w:ascii="Times New Roman" w:hAnsi="Times New Roman" w:cs="Times New Roman"/>
          <w:b/>
          <w:bCs/>
          <w:sz w:val="24"/>
          <w:szCs w:val="24"/>
        </w:rPr>
        <w:t>Corrección de los errores detectados.</w:t>
      </w:r>
    </w:p>
    <w:p w14:paraId="14F0BFAA" w14:textId="33242F01" w:rsidR="00543596" w:rsidRPr="00E26888" w:rsidRDefault="00543596" w:rsidP="00543596">
      <w:pPr>
        <w:ind w:left="66"/>
        <w:rPr>
          <w:rFonts w:ascii="Times New Roman" w:hAnsi="Times New Roman" w:cs="Times New Roman"/>
          <w:sz w:val="24"/>
          <w:szCs w:val="24"/>
        </w:rPr>
      </w:pPr>
      <w:r w:rsidRPr="00E26888">
        <w:rPr>
          <w:rFonts w:ascii="Times New Roman" w:hAnsi="Times New Roman" w:cs="Times New Roman"/>
          <w:sz w:val="24"/>
          <w:szCs w:val="24"/>
        </w:rPr>
        <w:t>Para todos los errores detectados en el apartado anterior se indica como se van a corregir y el código que hace la corrección.</w:t>
      </w:r>
      <w:r w:rsidR="00716EF5" w:rsidRPr="00E26888">
        <w:rPr>
          <w:rFonts w:ascii="Times New Roman" w:hAnsi="Times New Roman" w:cs="Times New Roman"/>
          <w:sz w:val="24"/>
          <w:szCs w:val="24"/>
        </w:rPr>
        <w:t xml:space="preserve"> Siguiendo con el ejemplo anterior se indicaría como se van a corregir los errores detectados.</w:t>
      </w:r>
    </w:p>
    <w:p w14:paraId="694B4C0E" w14:textId="0CD79B7F" w:rsidR="00C8485E" w:rsidRDefault="00C8485E" w:rsidP="00543596">
      <w:pPr>
        <w:ind w:left="66"/>
      </w:pPr>
      <w:r>
        <w:t>Los valores 99999 de la variable azúcar van a ser reemplazados por valores perdidos:</w:t>
      </w:r>
    </w:p>
    <w:p w14:paraId="16697513" w14:textId="6B762220" w:rsidR="00C8485E" w:rsidRDefault="00C8485E" w:rsidP="00543596">
      <w:pPr>
        <w:ind w:left="66"/>
      </w:pPr>
      <w:r w:rsidRPr="00C8485E">
        <w:t>datos['Azucar'] = datos['Azucar'].replace(99999, np.nan)</w:t>
      </w:r>
    </w:p>
    <w:p w14:paraId="4CB2BA82" w14:textId="043B12C2" w:rsidR="00716EF5" w:rsidRPr="00E26888" w:rsidRDefault="00716EF5" w:rsidP="00543596">
      <w:pPr>
        <w:ind w:left="66"/>
        <w:rPr>
          <w:rFonts w:ascii="Times New Roman" w:hAnsi="Times New Roman" w:cs="Times New Roman"/>
          <w:sz w:val="24"/>
          <w:szCs w:val="24"/>
        </w:rPr>
      </w:pPr>
      <w:r w:rsidRPr="00E26888">
        <w:rPr>
          <w:rFonts w:ascii="Times New Roman" w:hAnsi="Times New Roman" w:cs="Times New Roman"/>
          <w:sz w:val="24"/>
          <w:szCs w:val="24"/>
        </w:rPr>
        <w:lastRenderedPageBreak/>
        <w:t>La variable Etiqueta presenta errores de escritura, por lo que se van a unir en una misma categoría aquellas que sean las mismas pero estén escritas en mayúscula y minúscula, concretamente las minúsculas se reescriben como mayúsculas.</w:t>
      </w:r>
    </w:p>
    <w:p w14:paraId="144F5F7C" w14:textId="55C8FD96" w:rsidR="00716EF5" w:rsidRDefault="00716EF5" w:rsidP="00716EF5">
      <w:r w:rsidRPr="00716EF5">
        <w:t>datos['Etiqueta'] = datos['Etiqueta'].replace({'b': 'B', 'm': 'M', 'mb': 'MB', 'mm': 'MM', 'r': 'R'})</w:t>
      </w:r>
    </w:p>
    <w:p w14:paraId="09948849" w14:textId="5764C850" w:rsidR="00C8485E" w:rsidRPr="00E26888" w:rsidRDefault="00C8485E" w:rsidP="00E7183B">
      <w:pPr>
        <w:ind w:left="66"/>
        <w:rPr>
          <w:rFonts w:ascii="Times New Roman" w:hAnsi="Times New Roman" w:cs="Times New Roman"/>
          <w:sz w:val="24"/>
          <w:szCs w:val="24"/>
        </w:rPr>
      </w:pPr>
      <w:r w:rsidRPr="00E26888">
        <w:rPr>
          <w:rFonts w:ascii="Times New Roman" w:hAnsi="Times New Roman" w:cs="Times New Roman"/>
          <w:sz w:val="24"/>
          <w:szCs w:val="24"/>
        </w:rPr>
        <w:t xml:space="preserve">Se van a reagrupar las categorías de la variable CalifProductor de modo que todas estén representadas. Concretamente, se unen las categorías 0 y 1 por un lado, y las categorías de la 5 a la 12 por otro. </w:t>
      </w:r>
    </w:p>
    <w:p w14:paraId="6496697D" w14:textId="39A965CD" w:rsidR="00C8485E" w:rsidRDefault="00C8485E" w:rsidP="00C8485E">
      <w:r>
        <w:t>datos['CalifProductor'] = datos['CalifProductor'].replace({'0': '0-1', '1': '0-1', '2': '2', '3': '3', '4': '4', '5': '5-12', '6': '5-12',  '7': '5-12', '8': '5-12', '9': '5-12', '10': '5-12', '11': '5-12', '12': '5-12'})</w:t>
      </w:r>
    </w:p>
    <w:p w14:paraId="039BD05F" w14:textId="7AC68D9A" w:rsidR="006845E1" w:rsidRPr="00E26888" w:rsidRDefault="006845E1" w:rsidP="00E7183B">
      <w:pPr>
        <w:ind w:left="66"/>
        <w:rPr>
          <w:rFonts w:ascii="Times New Roman" w:hAnsi="Times New Roman" w:cs="Times New Roman"/>
          <w:sz w:val="24"/>
          <w:szCs w:val="24"/>
        </w:rPr>
      </w:pPr>
      <w:r w:rsidRPr="00E26888">
        <w:rPr>
          <w:rFonts w:ascii="Times New Roman" w:hAnsi="Times New Roman" w:cs="Times New Roman"/>
          <w:sz w:val="24"/>
          <w:szCs w:val="24"/>
        </w:rPr>
        <w:t xml:space="preserve">En este caso no es necesario mostrar la salida que muestre el cambio realizado en los datos. </w:t>
      </w:r>
    </w:p>
    <w:p w14:paraId="225B038A" w14:textId="4AECCC9D" w:rsidR="00C8485E" w:rsidRPr="00BA7E09" w:rsidRDefault="00C8485E" w:rsidP="004E4E8B">
      <w:pPr>
        <w:ind w:left="66"/>
        <w:rPr>
          <w:rFonts w:ascii="Times New Roman" w:hAnsi="Times New Roman" w:cs="Times New Roman"/>
          <w:sz w:val="24"/>
          <w:szCs w:val="24"/>
        </w:rPr>
      </w:pPr>
      <w:r w:rsidRPr="00BA7E09">
        <w:rPr>
          <w:rFonts w:ascii="Times New Roman" w:hAnsi="Times New Roman" w:cs="Times New Roman"/>
          <w:sz w:val="24"/>
          <w:szCs w:val="24"/>
        </w:rPr>
        <w:t xml:space="preserve">De igual forma se procede para el resto de </w:t>
      </w:r>
      <w:r w:rsidR="0041041C" w:rsidRPr="00BA7E09">
        <w:rPr>
          <w:rFonts w:ascii="Times New Roman" w:hAnsi="Times New Roman" w:cs="Times New Roman"/>
          <w:sz w:val="24"/>
          <w:szCs w:val="24"/>
        </w:rPr>
        <w:t>las variables</w:t>
      </w:r>
      <w:r w:rsidRPr="00BA7E09">
        <w:rPr>
          <w:rFonts w:ascii="Times New Roman" w:hAnsi="Times New Roman" w:cs="Times New Roman"/>
          <w:sz w:val="24"/>
          <w:szCs w:val="24"/>
        </w:rPr>
        <w:t xml:space="preserve"> para las que se haya detectado errores.</w:t>
      </w:r>
      <w:r w:rsidR="006845E1" w:rsidRPr="00BA7E09">
        <w:rPr>
          <w:rFonts w:ascii="Times New Roman" w:hAnsi="Times New Roman" w:cs="Times New Roman"/>
          <w:sz w:val="24"/>
          <w:szCs w:val="24"/>
        </w:rPr>
        <w:t xml:space="preserve"> </w:t>
      </w:r>
      <w:r w:rsidR="0041041C">
        <w:rPr>
          <w:rFonts w:ascii="Times New Roman" w:hAnsi="Times New Roman" w:cs="Times New Roman"/>
          <w:sz w:val="24"/>
          <w:szCs w:val="24"/>
        </w:rPr>
        <w:t>Además,</w:t>
      </w:r>
      <w:r w:rsidR="006845E1" w:rsidRPr="00BA7E09">
        <w:rPr>
          <w:rFonts w:ascii="Times New Roman" w:hAnsi="Times New Roman" w:cs="Times New Roman"/>
          <w:sz w:val="24"/>
          <w:szCs w:val="24"/>
        </w:rPr>
        <w:t xml:space="preserve"> faltaría analizar más errores que se puedan presentar en los datos como valores perdidos, número de valores distintos en una variable continua para ver si es mejor pasarla a categórica, etc.</w:t>
      </w:r>
    </w:p>
    <w:p w14:paraId="23E122ED" w14:textId="7F5F8705" w:rsidR="00C71935" w:rsidRPr="00BA7E09" w:rsidRDefault="00C71935" w:rsidP="004E4E8B">
      <w:pPr>
        <w:ind w:left="66"/>
        <w:rPr>
          <w:rFonts w:ascii="Times New Roman" w:hAnsi="Times New Roman" w:cs="Times New Roman"/>
          <w:sz w:val="24"/>
          <w:szCs w:val="24"/>
        </w:rPr>
      </w:pPr>
      <w:r w:rsidRPr="00BA7E09">
        <w:rPr>
          <w:rFonts w:ascii="Times New Roman" w:hAnsi="Times New Roman" w:cs="Times New Roman"/>
          <w:sz w:val="24"/>
          <w:szCs w:val="24"/>
        </w:rPr>
        <w:t xml:space="preserve">Para el resto de </w:t>
      </w:r>
      <w:r w:rsidR="00BA7E09" w:rsidRPr="00BA7E09">
        <w:rPr>
          <w:rFonts w:ascii="Times New Roman" w:hAnsi="Times New Roman" w:cs="Times New Roman"/>
          <w:sz w:val="24"/>
          <w:szCs w:val="24"/>
        </w:rPr>
        <w:t>los apartados</w:t>
      </w:r>
      <w:r w:rsidRPr="00BA7E09">
        <w:rPr>
          <w:rFonts w:ascii="Times New Roman" w:hAnsi="Times New Roman" w:cs="Times New Roman"/>
          <w:sz w:val="24"/>
          <w:szCs w:val="24"/>
        </w:rPr>
        <w:t xml:space="preserve"> solicitados en la tarea se procede de igual forma, indicar que se va a hacer</w:t>
      </w:r>
      <w:r w:rsidR="0041041C">
        <w:rPr>
          <w:rFonts w:ascii="Times New Roman" w:hAnsi="Times New Roman" w:cs="Times New Roman"/>
          <w:sz w:val="24"/>
          <w:szCs w:val="24"/>
        </w:rPr>
        <w:t xml:space="preserve"> (corresponde a la introducción o justificación)</w:t>
      </w:r>
      <w:r w:rsidRPr="00BA7E09">
        <w:rPr>
          <w:rFonts w:ascii="Times New Roman" w:hAnsi="Times New Roman" w:cs="Times New Roman"/>
          <w:sz w:val="24"/>
          <w:szCs w:val="24"/>
        </w:rPr>
        <w:t>, cómo se va a hacer indicando el código</w:t>
      </w:r>
      <w:r w:rsidR="00FC18BE">
        <w:rPr>
          <w:rFonts w:ascii="Times New Roman" w:hAnsi="Times New Roman" w:cs="Times New Roman"/>
          <w:sz w:val="24"/>
          <w:szCs w:val="24"/>
        </w:rPr>
        <w:t xml:space="preserve"> y las </w:t>
      </w:r>
      <w:r w:rsidRPr="00BA7E09">
        <w:rPr>
          <w:rFonts w:ascii="Times New Roman" w:hAnsi="Times New Roman" w:cs="Times New Roman"/>
          <w:sz w:val="24"/>
          <w:szCs w:val="24"/>
        </w:rPr>
        <w:t>salida</w:t>
      </w:r>
      <w:r w:rsidR="00FC18BE">
        <w:rPr>
          <w:rFonts w:ascii="Times New Roman" w:hAnsi="Times New Roman" w:cs="Times New Roman"/>
          <w:sz w:val="24"/>
          <w:szCs w:val="24"/>
        </w:rPr>
        <w:t>s</w:t>
      </w:r>
      <w:r w:rsidRPr="00BA7E09">
        <w:rPr>
          <w:rFonts w:ascii="Times New Roman" w:hAnsi="Times New Roman" w:cs="Times New Roman"/>
          <w:sz w:val="24"/>
          <w:szCs w:val="24"/>
        </w:rPr>
        <w:t xml:space="preserve"> para determinar </w:t>
      </w:r>
      <w:r w:rsidR="006845E1" w:rsidRPr="00BA7E09">
        <w:rPr>
          <w:rFonts w:ascii="Times New Roman" w:hAnsi="Times New Roman" w:cs="Times New Roman"/>
          <w:sz w:val="24"/>
          <w:szCs w:val="24"/>
        </w:rPr>
        <w:t xml:space="preserve">las </w:t>
      </w:r>
      <w:r w:rsidRPr="00BA7E09">
        <w:rPr>
          <w:rFonts w:ascii="Times New Roman" w:hAnsi="Times New Roman" w:cs="Times New Roman"/>
          <w:sz w:val="24"/>
          <w:szCs w:val="24"/>
        </w:rPr>
        <w:t>conclus</w:t>
      </w:r>
      <w:r w:rsidR="006845E1" w:rsidRPr="00BA7E09">
        <w:rPr>
          <w:rFonts w:ascii="Times New Roman" w:hAnsi="Times New Roman" w:cs="Times New Roman"/>
          <w:sz w:val="24"/>
          <w:szCs w:val="24"/>
        </w:rPr>
        <w:t>iones.</w:t>
      </w:r>
    </w:p>
    <w:p w14:paraId="22838CBF" w14:textId="77777777" w:rsidR="005F10A2" w:rsidRDefault="005F10A2" w:rsidP="004E4E8B">
      <w:pPr>
        <w:ind w:left="66"/>
      </w:pPr>
    </w:p>
    <w:p w14:paraId="1CF478F4" w14:textId="6FB8C753" w:rsidR="005F10A2" w:rsidRPr="00DC6B99" w:rsidRDefault="005F10A2" w:rsidP="00DC6B9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B99">
        <w:rPr>
          <w:rFonts w:ascii="Times New Roman" w:hAnsi="Times New Roman" w:cs="Times New Roman"/>
          <w:b/>
          <w:bCs/>
          <w:sz w:val="24"/>
          <w:szCs w:val="24"/>
        </w:rPr>
        <w:t>MODELOS DE REGRESIÓN</w:t>
      </w:r>
    </w:p>
    <w:p w14:paraId="2FB60EC0" w14:textId="219C54B8" w:rsidR="005F10A2" w:rsidRDefault="005F10A2" w:rsidP="004E4E8B">
      <w:pPr>
        <w:ind w:left="66"/>
        <w:rPr>
          <w:rFonts w:ascii="Times New Roman" w:hAnsi="Times New Roman" w:cs="Times New Roman"/>
          <w:sz w:val="24"/>
          <w:szCs w:val="24"/>
        </w:rPr>
      </w:pPr>
      <w:r w:rsidRPr="00BA7E09">
        <w:rPr>
          <w:rFonts w:ascii="Times New Roman" w:hAnsi="Times New Roman" w:cs="Times New Roman"/>
          <w:sz w:val="24"/>
          <w:szCs w:val="24"/>
        </w:rPr>
        <w:t xml:space="preserve">Para los bloques de los modelos de regresión tanto lineal como logística, la forma de proceder es la misma que la descrita anteriormente. </w:t>
      </w:r>
    </w:p>
    <w:p w14:paraId="206AC01A" w14:textId="1C7EA4D8" w:rsidR="005F10A2" w:rsidRPr="00BA7E09" w:rsidRDefault="00DC6B99" w:rsidP="004E4E8B">
      <w:pPr>
        <w:ind w:left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D6E62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se muestran </w:t>
      </w:r>
      <w:r w:rsidR="00DD6E62">
        <w:rPr>
          <w:rFonts w:ascii="Times New Roman" w:hAnsi="Times New Roman" w:cs="Times New Roman"/>
          <w:sz w:val="24"/>
          <w:szCs w:val="24"/>
        </w:rPr>
        <w:t>algunos apartados como ejemplos.</w:t>
      </w:r>
      <w:r w:rsidR="00D26855" w:rsidRPr="00BA7E09">
        <w:rPr>
          <w:rFonts w:ascii="Times New Roman" w:hAnsi="Times New Roman" w:cs="Times New Roman"/>
          <w:sz w:val="24"/>
          <w:szCs w:val="24"/>
        </w:rPr>
        <w:t>:</w:t>
      </w:r>
    </w:p>
    <w:p w14:paraId="1EAC5505" w14:textId="2CFF78B4" w:rsidR="00DC6B99" w:rsidRPr="00DC6B99" w:rsidRDefault="00DC6B99" w:rsidP="00DC6B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B99">
        <w:rPr>
          <w:rFonts w:ascii="Times New Roman" w:hAnsi="Times New Roman" w:cs="Times New Roman"/>
          <w:b/>
          <w:bCs/>
          <w:sz w:val="24"/>
          <w:szCs w:val="24"/>
        </w:rPr>
        <w:t>Construcción del modelo de regresión lineal. Selección de variables clásica</w:t>
      </w:r>
    </w:p>
    <w:p w14:paraId="6D6A7740" w14:textId="286DCC03" w:rsidR="00D37273" w:rsidRDefault="00D37273" w:rsidP="004E4E8B">
      <w:pPr>
        <w:ind w:left="66"/>
        <w:rPr>
          <w:rFonts w:ascii="Times New Roman" w:hAnsi="Times New Roman" w:cs="Times New Roman"/>
          <w:sz w:val="24"/>
          <w:szCs w:val="24"/>
        </w:rPr>
      </w:pPr>
      <w:r w:rsidRPr="00BA7E09">
        <w:rPr>
          <w:rFonts w:ascii="Times New Roman" w:hAnsi="Times New Roman" w:cs="Times New Roman"/>
          <w:sz w:val="24"/>
          <w:szCs w:val="24"/>
        </w:rPr>
        <w:t xml:space="preserve">Hay que destacar que no es necesario mostrar todas las salidas de los modelos de regresión </w:t>
      </w:r>
      <w:r>
        <w:rPr>
          <w:rFonts w:ascii="Times New Roman" w:hAnsi="Times New Roman" w:cs="Times New Roman"/>
          <w:sz w:val="24"/>
          <w:szCs w:val="24"/>
        </w:rPr>
        <w:t xml:space="preserve"> con selección clásica </w:t>
      </w:r>
      <w:r w:rsidRPr="00BA7E09">
        <w:rPr>
          <w:rFonts w:ascii="Times New Roman" w:hAnsi="Times New Roman" w:cs="Times New Roman"/>
          <w:sz w:val="24"/>
          <w:szCs w:val="24"/>
        </w:rPr>
        <w:t>que se prueben, basta con mostrar una tabla que recoja los resultados más importantes.</w:t>
      </w:r>
    </w:p>
    <w:p w14:paraId="4DABA01B" w14:textId="056ACDEC" w:rsidR="002404D8" w:rsidRDefault="002404D8" w:rsidP="004E4E8B">
      <w:pPr>
        <w:ind w:left="66"/>
        <w:rPr>
          <w:rFonts w:ascii="Times New Roman" w:hAnsi="Times New Roman" w:cs="Times New Roman"/>
          <w:sz w:val="24"/>
          <w:szCs w:val="24"/>
        </w:rPr>
      </w:pPr>
      <w:r w:rsidRPr="00BA7E09">
        <w:rPr>
          <w:rFonts w:ascii="Times New Roman" w:hAnsi="Times New Roman" w:cs="Times New Roman"/>
          <w:sz w:val="24"/>
          <w:szCs w:val="24"/>
        </w:rPr>
        <w:t>Vamos a ver un ejemplo de cómo debe explicarse la construcción de un modelo de regresión lineal mediante selección clásica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E57CF" w14:textId="15C1FA4A" w:rsidR="00D26855" w:rsidRPr="00BA7E09" w:rsidRDefault="00D26855" w:rsidP="004E4E8B">
      <w:pPr>
        <w:ind w:left="66"/>
        <w:rPr>
          <w:rFonts w:ascii="Times New Roman" w:hAnsi="Times New Roman" w:cs="Times New Roman"/>
          <w:sz w:val="24"/>
          <w:szCs w:val="24"/>
        </w:rPr>
      </w:pPr>
      <w:r w:rsidRPr="00BA7E09">
        <w:rPr>
          <w:rFonts w:ascii="Times New Roman" w:hAnsi="Times New Roman" w:cs="Times New Roman"/>
          <w:sz w:val="24"/>
          <w:szCs w:val="24"/>
        </w:rPr>
        <w:t xml:space="preserve">En primer </w:t>
      </w:r>
      <w:r w:rsidR="00C653F3" w:rsidRPr="00BA7E09">
        <w:rPr>
          <w:rFonts w:ascii="Times New Roman" w:hAnsi="Times New Roman" w:cs="Times New Roman"/>
          <w:sz w:val="24"/>
          <w:szCs w:val="24"/>
        </w:rPr>
        <w:t>lugar,</w:t>
      </w:r>
      <w:r w:rsidRPr="00BA7E09">
        <w:rPr>
          <w:rFonts w:ascii="Times New Roman" w:hAnsi="Times New Roman" w:cs="Times New Roman"/>
          <w:sz w:val="24"/>
          <w:szCs w:val="24"/>
        </w:rPr>
        <w:t xml:space="preserve"> se </w:t>
      </w:r>
      <w:r w:rsidR="00DD6E62">
        <w:rPr>
          <w:rFonts w:ascii="Times New Roman" w:hAnsi="Times New Roman" w:cs="Times New Roman"/>
          <w:sz w:val="24"/>
          <w:szCs w:val="24"/>
        </w:rPr>
        <w:t xml:space="preserve">debe </w:t>
      </w:r>
      <w:r w:rsidRPr="00BA7E09">
        <w:rPr>
          <w:rFonts w:ascii="Times New Roman" w:hAnsi="Times New Roman" w:cs="Times New Roman"/>
          <w:sz w:val="24"/>
          <w:szCs w:val="24"/>
        </w:rPr>
        <w:t>explica</w:t>
      </w:r>
      <w:r w:rsidR="00DD6E62">
        <w:rPr>
          <w:rFonts w:ascii="Times New Roman" w:hAnsi="Times New Roman" w:cs="Times New Roman"/>
          <w:sz w:val="24"/>
          <w:szCs w:val="24"/>
        </w:rPr>
        <w:t>r</w:t>
      </w:r>
      <w:r w:rsidRPr="00BA7E09">
        <w:rPr>
          <w:rFonts w:ascii="Times New Roman" w:hAnsi="Times New Roman" w:cs="Times New Roman"/>
          <w:sz w:val="24"/>
          <w:szCs w:val="24"/>
        </w:rPr>
        <w:t xml:space="preserve"> brevemente en </w:t>
      </w:r>
      <w:r w:rsidR="00DC6B99" w:rsidRPr="00BA7E09">
        <w:rPr>
          <w:rFonts w:ascii="Times New Roman" w:hAnsi="Times New Roman" w:cs="Times New Roman"/>
          <w:sz w:val="24"/>
          <w:szCs w:val="24"/>
        </w:rPr>
        <w:t>qué</w:t>
      </w:r>
      <w:r w:rsidRPr="00BA7E09">
        <w:rPr>
          <w:rFonts w:ascii="Times New Roman" w:hAnsi="Times New Roman" w:cs="Times New Roman"/>
          <w:sz w:val="24"/>
          <w:szCs w:val="24"/>
        </w:rPr>
        <w:t xml:space="preserve"> consisten los métodos de selección clásica y como se construyen. A continuación, se muestra el código que construye estos modelos:</w:t>
      </w:r>
    </w:p>
    <w:p w14:paraId="0FC29B1A" w14:textId="2FBF9645" w:rsidR="00C653F3" w:rsidRDefault="00C653F3" w:rsidP="00C8485E">
      <w:r w:rsidRPr="00C653F3">
        <w:t>x_train, x_test, y_train, y_test = train_test_split(todo, varObjCont, test_size = 0.2, random_state = 1234567)</w:t>
      </w:r>
    </w:p>
    <w:p w14:paraId="47B22103" w14:textId="03AAD4E8" w:rsidR="00D26855" w:rsidRDefault="00C653F3" w:rsidP="00C8485E">
      <w:r w:rsidRPr="00C653F3">
        <w:t>modeloStepAIC = lm_stepwise(y_train, x_train, var_cont_sin_transf, var_categ, [], 'AIC')</w:t>
      </w:r>
    </w:p>
    <w:p w14:paraId="4CE70C98" w14:textId="503FDCF1" w:rsidR="00C653F3" w:rsidRDefault="00C653F3" w:rsidP="00C8485E">
      <w:r w:rsidRPr="00C653F3">
        <w:t>modeloStep</w:t>
      </w:r>
      <w:r>
        <w:t>B</w:t>
      </w:r>
      <w:r w:rsidRPr="00C653F3">
        <w:t>IC = lm_stepwise(y_train, x_train, var_cont_sin_transf, var_categ, [], '</w:t>
      </w:r>
      <w:r>
        <w:t>B</w:t>
      </w:r>
      <w:r w:rsidRPr="00C653F3">
        <w:t>IC')</w:t>
      </w:r>
    </w:p>
    <w:p w14:paraId="05ED4296" w14:textId="6B534B09" w:rsidR="008D1458" w:rsidRDefault="008D1458" w:rsidP="00C8485E">
      <w:r w:rsidRPr="008D1458">
        <w:t>modeloBackAIC = lm_backward(y_train, x_train, var_cont_sin_transf, var_categ, [], 'AIC')</w:t>
      </w:r>
    </w:p>
    <w:p w14:paraId="4713F9EE" w14:textId="65885642" w:rsidR="008D1458" w:rsidRDefault="008D1458" w:rsidP="00C8485E">
      <w:r w:rsidRPr="008D1458">
        <w:lastRenderedPageBreak/>
        <w:t>modeloBack</w:t>
      </w:r>
      <w:r>
        <w:t>B</w:t>
      </w:r>
      <w:r w:rsidRPr="008D1458">
        <w:t>IC = lm_backward(y_train, x_train, var_cont_sin_transf, var_categ, [], '</w:t>
      </w:r>
      <w:r>
        <w:t>B</w:t>
      </w:r>
      <w:r w:rsidRPr="008D1458">
        <w:t>IC')</w:t>
      </w:r>
    </w:p>
    <w:p w14:paraId="46002A04" w14:textId="272D7B4A" w:rsidR="008D1458" w:rsidRDefault="008D1458" w:rsidP="008D1458">
      <w:pPr>
        <w:ind w:left="66"/>
      </w:pPr>
      <w:r w:rsidRPr="008D1458">
        <w:t>modelo</w:t>
      </w:r>
      <w:r>
        <w:t>Forw</w:t>
      </w:r>
      <w:r w:rsidRPr="008D1458">
        <w:t>AIC = lm_forward(y_train, x_train, var_cont_sin_transf, var_categ, [], 'AIC')</w:t>
      </w:r>
    </w:p>
    <w:p w14:paraId="68102D2B" w14:textId="547D8421" w:rsidR="008D1458" w:rsidRDefault="008D1458" w:rsidP="008D1458">
      <w:pPr>
        <w:ind w:left="66"/>
      </w:pPr>
      <w:r w:rsidRPr="008D1458">
        <w:t>modelo</w:t>
      </w:r>
      <w:r>
        <w:t>ForwB</w:t>
      </w:r>
      <w:r w:rsidRPr="008D1458">
        <w:t>IC = lm_forward(y_train, x_train, var_cont_sin_transf, var_categ, [], '</w:t>
      </w:r>
      <w:r>
        <w:t>B</w:t>
      </w:r>
      <w:r w:rsidRPr="008D1458">
        <w:t>IC')</w:t>
      </w:r>
    </w:p>
    <w:p w14:paraId="6EDCE5E7" w14:textId="5F888F60" w:rsidR="001A0217" w:rsidRPr="00BA7E09" w:rsidRDefault="001A0217" w:rsidP="008D1458">
      <w:pPr>
        <w:ind w:left="66"/>
        <w:rPr>
          <w:rFonts w:ascii="Times New Roman" w:hAnsi="Times New Roman" w:cs="Times New Roman"/>
          <w:sz w:val="24"/>
          <w:szCs w:val="24"/>
        </w:rPr>
      </w:pPr>
      <w:r w:rsidRPr="00BA7E09">
        <w:rPr>
          <w:rFonts w:ascii="Times New Roman" w:hAnsi="Times New Roman" w:cs="Times New Roman"/>
          <w:sz w:val="24"/>
          <w:szCs w:val="24"/>
        </w:rPr>
        <w:t xml:space="preserve">Al aplicar los distintos métodos de selección, los resultados más importantes se recogen en la siguiente tabla, de modo que nos permita determinar </w:t>
      </w:r>
      <w:r w:rsidR="00DD6E62" w:rsidRPr="00BA7E09">
        <w:rPr>
          <w:rFonts w:ascii="Times New Roman" w:hAnsi="Times New Roman" w:cs="Times New Roman"/>
          <w:sz w:val="24"/>
          <w:szCs w:val="24"/>
        </w:rPr>
        <w:t>cuál</w:t>
      </w:r>
      <w:r w:rsidRPr="00BA7E09">
        <w:rPr>
          <w:rFonts w:ascii="Times New Roman" w:hAnsi="Times New Roman" w:cs="Times New Roman"/>
          <w:sz w:val="24"/>
          <w:szCs w:val="24"/>
        </w:rPr>
        <w:t xml:space="preserve"> es el mejor modelo:</w:t>
      </w: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1689"/>
        <w:gridCol w:w="1686"/>
        <w:gridCol w:w="1681"/>
        <w:gridCol w:w="1680"/>
        <w:gridCol w:w="1692"/>
      </w:tblGrid>
      <w:tr w:rsidR="001A0217" w14:paraId="64A01354" w14:textId="77777777" w:rsidTr="001A0217">
        <w:tc>
          <w:tcPr>
            <w:tcW w:w="1689" w:type="dxa"/>
          </w:tcPr>
          <w:p w14:paraId="7E307F24" w14:textId="5433A60C" w:rsidR="001A0217" w:rsidRDefault="001A0217" w:rsidP="008D1458">
            <w:r>
              <w:t>Método</w:t>
            </w:r>
          </w:p>
        </w:tc>
        <w:tc>
          <w:tcPr>
            <w:tcW w:w="1686" w:type="dxa"/>
          </w:tcPr>
          <w:p w14:paraId="258A825D" w14:textId="1B5A5CA1" w:rsidR="001A0217" w:rsidRDefault="001A0217" w:rsidP="008D1458">
            <w:r>
              <w:t>Métrica</w:t>
            </w:r>
          </w:p>
        </w:tc>
        <w:tc>
          <w:tcPr>
            <w:tcW w:w="1681" w:type="dxa"/>
          </w:tcPr>
          <w:p w14:paraId="4DB7EE0B" w14:textId="39CAEA70" w:rsidR="001A0217" w:rsidRDefault="001A0217" w:rsidP="001A0217">
            <w:pPr>
              <w:jc w:val="center"/>
            </w:pPr>
            <w:r>
              <w:t>R^2 Train</w:t>
            </w:r>
          </w:p>
        </w:tc>
        <w:tc>
          <w:tcPr>
            <w:tcW w:w="1680" w:type="dxa"/>
          </w:tcPr>
          <w:p w14:paraId="2434080B" w14:textId="44FB61E8" w:rsidR="001A0217" w:rsidRDefault="001A0217" w:rsidP="008D1458">
            <w:r>
              <w:t>R^2 Test</w:t>
            </w:r>
          </w:p>
        </w:tc>
        <w:tc>
          <w:tcPr>
            <w:tcW w:w="1692" w:type="dxa"/>
          </w:tcPr>
          <w:p w14:paraId="7B2564FC" w14:textId="50B0DB48" w:rsidR="001A0217" w:rsidRDefault="001A0217" w:rsidP="008D1458">
            <w:r>
              <w:t>Nº Parámetros</w:t>
            </w:r>
          </w:p>
        </w:tc>
      </w:tr>
      <w:tr w:rsidR="001A0217" w14:paraId="1251B14B" w14:textId="77777777" w:rsidTr="001A0217">
        <w:tc>
          <w:tcPr>
            <w:tcW w:w="1689" w:type="dxa"/>
          </w:tcPr>
          <w:p w14:paraId="6C125A0D" w14:textId="089CEE1C" w:rsidR="001A0217" w:rsidRDefault="001A0217" w:rsidP="008D1458">
            <w:r>
              <w:t>Backward</w:t>
            </w:r>
          </w:p>
        </w:tc>
        <w:tc>
          <w:tcPr>
            <w:tcW w:w="1686" w:type="dxa"/>
          </w:tcPr>
          <w:p w14:paraId="17158B14" w14:textId="0DB77AAF" w:rsidR="001A0217" w:rsidRDefault="001A0217" w:rsidP="008D1458">
            <w:r>
              <w:t>AIC</w:t>
            </w:r>
          </w:p>
        </w:tc>
        <w:tc>
          <w:tcPr>
            <w:tcW w:w="1681" w:type="dxa"/>
          </w:tcPr>
          <w:p w14:paraId="3085368A" w14:textId="77777777" w:rsidR="001A0217" w:rsidRDefault="001A0217" w:rsidP="008D1458"/>
        </w:tc>
        <w:tc>
          <w:tcPr>
            <w:tcW w:w="1680" w:type="dxa"/>
          </w:tcPr>
          <w:p w14:paraId="018A0F6C" w14:textId="77777777" w:rsidR="001A0217" w:rsidRDefault="001A0217" w:rsidP="008D1458"/>
        </w:tc>
        <w:tc>
          <w:tcPr>
            <w:tcW w:w="1692" w:type="dxa"/>
          </w:tcPr>
          <w:p w14:paraId="287E5A0F" w14:textId="77777777" w:rsidR="001A0217" w:rsidRDefault="001A0217" w:rsidP="008D1458"/>
        </w:tc>
      </w:tr>
      <w:tr w:rsidR="001A0217" w14:paraId="52F882E9" w14:textId="77777777" w:rsidTr="001A0217">
        <w:tc>
          <w:tcPr>
            <w:tcW w:w="1689" w:type="dxa"/>
          </w:tcPr>
          <w:p w14:paraId="630B3FEE" w14:textId="348EE3F0" w:rsidR="001A0217" w:rsidRDefault="001A0217" w:rsidP="008D1458">
            <w:r>
              <w:t>Backward</w:t>
            </w:r>
          </w:p>
        </w:tc>
        <w:tc>
          <w:tcPr>
            <w:tcW w:w="1686" w:type="dxa"/>
          </w:tcPr>
          <w:p w14:paraId="41A08010" w14:textId="7E6E7501" w:rsidR="001A0217" w:rsidRDefault="001A0217" w:rsidP="008D1458">
            <w:r>
              <w:t>BIC</w:t>
            </w:r>
          </w:p>
        </w:tc>
        <w:tc>
          <w:tcPr>
            <w:tcW w:w="1681" w:type="dxa"/>
          </w:tcPr>
          <w:p w14:paraId="455DCBDD" w14:textId="77777777" w:rsidR="001A0217" w:rsidRDefault="001A0217" w:rsidP="008D1458"/>
        </w:tc>
        <w:tc>
          <w:tcPr>
            <w:tcW w:w="1680" w:type="dxa"/>
          </w:tcPr>
          <w:p w14:paraId="3A62C643" w14:textId="77777777" w:rsidR="001A0217" w:rsidRDefault="001A0217" w:rsidP="008D1458"/>
        </w:tc>
        <w:tc>
          <w:tcPr>
            <w:tcW w:w="1692" w:type="dxa"/>
          </w:tcPr>
          <w:p w14:paraId="7A5CBE2B" w14:textId="77777777" w:rsidR="001A0217" w:rsidRDefault="001A0217" w:rsidP="008D1458"/>
        </w:tc>
      </w:tr>
      <w:tr w:rsidR="001A0217" w14:paraId="7C76859D" w14:textId="77777777" w:rsidTr="001A0217">
        <w:tc>
          <w:tcPr>
            <w:tcW w:w="1689" w:type="dxa"/>
          </w:tcPr>
          <w:p w14:paraId="22C31843" w14:textId="653E01BC" w:rsidR="001A0217" w:rsidRDefault="001A0217" w:rsidP="008D1458">
            <w:r>
              <w:t>Forward</w:t>
            </w:r>
          </w:p>
        </w:tc>
        <w:tc>
          <w:tcPr>
            <w:tcW w:w="1686" w:type="dxa"/>
          </w:tcPr>
          <w:p w14:paraId="3186803B" w14:textId="070F7A51" w:rsidR="001A0217" w:rsidRDefault="001A0217" w:rsidP="008D1458">
            <w:r>
              <w:t>AIC</w:t>
            </w:r>
          </w:p>
        </w:tc>
        <w:tc>
          <w:tcPr>
            <w:tcW w:w="1681" w:type="dxa"/>
          </w:tcPr>
          <w:p w14:paraId="0FF232A0" w14:textId="77777777" w:rsidR="001A0217" w:rsidRDefault="001A0217" w:rsidP="008D1458"/>
        </w:tc>
        <w:tc>
          <w:tcPr>
            <w:tcW w:w="1680" w:type="dxa"/>
          </w:tcPr>
          <w:p w14:paraId="598CD9C6" w14:textId="77777777" w:rsidR="001A0217" w:rsidRDefault="001A0217" w:rsidP="008D1458"/>
        </w:tc>
        <w:tc>
          <w:tcPr>
            <w:tcW w:w="1692" w:type="dxa"/>
          </w:tcPr>
          <w:p w14:paraId="0B8B5CDF" w14:textId="77777777" w:rsidR="001A0217" w:rsidRDefault="001A0217" w:rsidP="008D1458"/>
        </w:tc>
      </w:tr>
      <w:tr w:rsidR="001A0217" w14:paraId="3C6E70AB" w14:textId="77777777" w:rsidTr="001A0217">
        <w:tc>
          <w:tcPr>
            <w:tcW w:w="1689" w:type="dxa"/>
          </w:tcPr>
          <w:p w14:paraId="3DEEC214" w14:textId="34634188" w:rsidR="001A0217" w:rsidRDefault="001A0217" w:rsidP="001A0217">
            <w:r>
              <w:t>Forward</w:t>
            </w:r>
          </w:p>
        </w:tc>
        <w:tc>
          <w:tcPr>
            <w:tcW w:w="1686" w:type="dxa"/>
          </w:tcPr>
          <w:p w14:paraId="0B985AB7" w14:textId="4FFD5257" w:rsidR="001A0217" w:rsidRDefault="001A0217" w:rsidP="001A0217">
            <w:r>
              <w:t>BIC</w:t>
            </w:r>
          </w:p>
        </w:tc>
        <w:tc>
          <w:tcPr>
            <w:tcW w:w="1681" w:type="dxa"/>
          </w:tcPr>
          <w:p w14:paraId="6EDCC764" w14:textId="77777777" w:rsidR="001A0217" w:rsidRDefault="001A0217" w:rsidP="001A0217"/>
        </w:tc>
        <w:tc>
          <w:tcPr>
            <w:tcW w:w="1680" w:type="dxa"/>
          </w:tcPr>
          <w:p w14:paraId="26DA27EA" w14:textId="77777777" w:rsidR="001A0217" w:rsidRDefault="001A0217" w:rsidP="001A0217"/>
        </w:tc>
        <w:tc>
          <w:tcPr>
            <w:tcW w:w="1692" w:type="dxa"/>
          </w:tcPr>
          <w:p w14:paraId="1A39F4BB" w14:textId="77777777" w:rsidR="001A0217" w:rsidRDefault="001A0217" w:rsidP="001A0217"/>
        </w:tc>
      </w:tr>
      <w:tr w:rsidR="001A0217" w14:paraId="30DABCF8" w14:textId="77777777" w:rsidTr="001A0217">
        <w:tc>
          <w:tcPr>
            <w:tcW w:w="1689" w:type="dxa"/>
          </w:tcPr>
          <w:p w14:paraId="087FBF58" w14:textId="68C33ACC" w:rsidR="001A0217" w:rsidRDefault="001A0217" w:rsidP="001A0217">
            <w:r>
              <w:t>Stepwise</w:t>
            </w:r>
          </w:p>
        </w:tc>
        <w:tc>
          <w:tcPr>
            <w:tcW w:w="1686" w:type="dxa"/>
          </w:tcPr>
          <w:p w14:paraId="27DC59C7" w14:textId="6CD6803B" w:rsidR="001A0217" w:rsidRDefault="001A0217" w:rsidP="001A0217">
            <w:r>
              <w:t>AIC</w:t>
            </w:r>
          </w:p>
        </w:tc>
        <w:tc>
          <w:tcPr>
            <w:tcW w:w="1681" w:type="dxa"/>
          </w:tcPr>
          <w:p w14:paraId="4B6CF3B8" w14:textId="77777777" w:rsidR="001A0217" w:rsidRDefault="001A0217" w:rsidP="001A0217"/>
        </w:tc>
        <w:tc>
          <w:tcPr>
            <w:tcW w:w="1680" w:type="dxa"/>
          </w:tcPr>
          <w:p w14:paraId="2DCEBE2D" w14:textId="77777777" w:rsidR="001A0217" w:rsidRDefault="001A0217" w:rsidP="001A0217"/>
        </w:tc>
        <w:tc>
          <w:tcPr>
            <w:tcW w:w="1692" w:type="dxa"/>
          </w:tcPr>
          <w:p w14:paraId="6F628023" w14:textId="77777777" w:rsidR="001A0217" w:rsidRDefault="001A0217" w:rsidP="001A0217"/>
        </w:tc>
      </w:tr>
      <w:tr w:rsidR="001A0217" w14:paraId="396DC313" w14:textId="77777777" w:rsidTr="001A0217">
        <w:tc>
          <w:tcPr>
            <w:tcW w:w="1689" w:type="dxa"/>
          </w:tcPr>
          <w:p w14:paraId="68B05C15" w14:textId="15BFBBC5" w:rsidR="001A0217" w:rsidRDefault="001A0217" w:rsidP="001A0217">
            <w:r>
              <w:t>Stepwise</w:t>
            </w:r>
          </w:p>
        </w:tc>
        <w:tc>
          <w:tcPr>
            <w:tcW w:w="1686" w:type="dxa"/>
          </w:tcPr>
          <w:p w14:paraId="50C98BD6" w14:textId="2506A25C" w:rsidR="001A0217" w:rsidRDefault="001A0217" w:rsidP="001A0217">
            <w:r>
              <w:t>BIC</w:t>
            </w:r>
          </w:p>
        </w:tc>
        <w:tc>
          <w:tcPr>
            <w:tcW w:w="1681" w:type="dxa"/>
          </w:tcPr>
          <w:p w14:paraId="5F067465" w14:textId="77777777" w:rsidR="001A0217" w:rsidRDefault="001A0217" w:rsidP="001A0217"/>
        </w:tc>
        <w:tc>
          <w:tcPr>
            <w:tcW w:w="1680" w:type="dxa"/>
          </w:tcPr>
          <w:p w14:paraId="15AC36DD" w14:textId="77777777" w:rsidR="001A0217" w:rsidRDefault="001A0217" w:rsidP="001A0217"/>
        </w:tc>
        <w:tc>
          <w:tcPr>
            <w:tcW w:w="1692" w:type="dxa"/>
          </w:tcPr>
          <w:p w14:paraId="0AC16C8B" w14:textId="77777777" w:rsidR="001A0217" w:rsidRDefault="001A0217" w:rsidP="001A0217"/>
        </w:tc>
      </w:tr>
    </w:tbl>
    <w:p w14:paraId="06667CF0" w14:textId="77777777" w:rsidR="001A0217" w:rsidRDefault="001A0217" w:rsidP="008D1458">
      <w:pPr>
        <w:ind w:left="66"/>
      </w:pPr>
    </w:p>
    <w:p w14:paraId="650288E9" w14:textId="70540196" w:rsidR="003B69D9" w:rsidRDefault="001A0217" w:rsidP="00C8485E">
      <w:pPr>
        <w:rPr>
          <w:rFonts w:ascii="Times New Roman" w:hAnsi="Times New Roman" w:cs="Times New Roman"/>
          <w:sz w:val="24"/>
          <w:szCs w:val="24"/>
        </w:rPr>
      </w:pPr>
      <w:r w:rsidRPr="00BA7E09">
        <w:rPr>
          <w:rFonts w:ascii="Times New Roman" w:hAnsi="Times New Roman" w:cs="Times New Roman"/>
          <w:sz w:val="24"/>
          <w:szCs w:val="24"/>
        </w:rPr>
        <w:t>Comentar los resultados</w:t>
      </w:r>
      <w:r w:rsidR="00DD6E62">
        <w:rPr>
          <w:rFonts w:ascii="Times New Roman" w:hAnsi="Times New Roman" w:cs="Times New Roman"/>
          <w:sz w:val="24"/>
          <w:szCs w:val="24"/>
        </w:rPr>
        <w:t xml:space="preserve"> mostrados en la tabla</w:t>
      </w:r>
      <w:r w:rsidRPr="00BA7E09">
        <w:rPr>
          <w:rFonts w:ascii="Times New Roman" w:hAnsi="Times New Roman" w:cs="Times New Roman"/>
          <w:sz w:val="24"/>
          <w:szCs w:val="24"/>
        </w:rPr>
        <w:t xml:space="preserve">, de modo que se </w:t>
      </w:r>
      <w:r w:rsidR="00391B77">
        <w:rPr>
          <w:rFonts w:ascii="Times New Roman" w:hAnsi="Times New Roman" w:cs="Times New Roman"/>
          <w:sz w:val="24"/>
          <w:szCs w:val="24"/>
        </w:rPr>
        <w:t xml:space="preserve">justifique </w:t>
      </w:r>
      <w:r w:rsidR="00DD6E62" w:rsidRPr="00BA7E09">
        <w:rPr>
          <w:rFonts w:ascii="Times New Roman" w:hAnsi="Times New Roman" w:cs="Times New Roman"/>
          <w:sz w:val="24"/>
          <w:szCs w:val="24"/>
        </w:rPr>
        <w:t>cuáles</w:t>
      </w:r>
      <w:r w:rsidRPr="00BA7E09">
        <w:rPr>
          <w:rFonts w:ascii="Times New Roman" w:hAnsi="Times New Roman" w:cs="Times New Roman"/>
          <w:sz w:val="24"/>
          <w:szCs w:val="24"/>
        </w:rPr>
        <w:t xml:space="preserve"> </w:t>
      </w:r>
      <w:r w:rsidR="00391B77">
        <w:rPr>
          <w:rFonts w:ascii="Times New Roman" w:hAnsi="Times New Roman" w:cs="Times New Roman"/>
          <w:sz w:val="24"/>
          <w:szCs w:val="24"/>
        </w:rPr>
        <w:t xml:space="preserve">podrían ser </w:t>
      </w:r>
      <w:r w:rsidRPr="00BA7E09">
        <w:rPr>
          <w:rFonts w:ascii="Times New Roman" w:hAnsi="Times New Roman" w:cs="Times New Roman"/>
          <w:sz w:val="24"/>
          <w:szCs w:val="24"/>
        </w:rPr>
        <w:t>los modelos candidatos a ser óptimos.</w:t>
      </w:r>
    </w:p>
    <w:p w14:paraId="3D0C8822" w14:textId="614762DA" w:rsidR="003B69D9" w:rsidRPr="003B69D9" w:rsidRDefault="003B69D9" w:rsidP="003B69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69D9">
        <w:rPr>
          <w:rFonts w:ascii="Times New Roman" w:hAnsi="Times New Roman" w:cs="Times New Roman"/>
          <w:b/>
          <w:bCs/>
          <w:sz w:val="24"/>
          <w:szCs w:val="24"/>
        </w:rPr>
        <w:t xml:space="preserve">Construcción del modelo de regresión lineal. Selección de variables </w:t>
      </w:r>
      <w:r>
        <w:rPr>
          <w:rFonts w:ascii="Times New Roman" w:hAnsi="Times New Roman" w:cs="Times New Roman"/>
          <w:b/>
          <w:bCs/>
          <w:sz w:val="24"/>
          <w:szCs w:val="24"/>
        </w:rPr>
        <w:t>aleatoria</w:t>
      </w:r>
    </w:p>
    <w:p w14:paraId="397ACFF8" w14:textId="64F9557D" w:rsidR="006F50E5" w:rsidRDefault="001A0217" w:rsidP="00C8485E">
      <w:pPr>
        <w:rPr>
          <w:rFonts w:ascii="Times New Roman" w:hAnsi="Times New Roman" w:cs="Times New Roman"/>
          <w:sz w:val="24"/>
          <w:szCs w:val="24"/>
        </w:rPr>
      </w:pPr>
      <w:r w:rsidRPr="004E4E8B">
        <w:rPr>
          <w:rFonts w:ascii="Times New Roman" w:hAnsi="Times New Roman" w:cs="Times New Roman"/>
          <w:sz w:val="24"/>
          <w:szCs w:val="24"/>
        </w:rPr>
        <w:t>Para la selección aleatoria se procede de igual forma</w:t>
      </w:r>
      <w:r w:rsidR="003B69D9">
        <w:rPr>
          <w:rFonts w:ascii="Times New Roman" w:hAnsi="Times New Roman" w:cs="Times New Roman"/>
          <w:sz w:val="24"/>
          <w:szCs w:val="24"/>
        </w:rPr>
        <w:t xml:space="preserve"> que para la selección de variables clásica anteriormente descrita. S</w:t>
      </w:r>
      <w:r w:rsidRPr="004E4E8B">
        <w:rPr>
          <w:rFonts w:ascii="Times New Roman" w:hAnsi="Times New Roman" w:cs="Times New Roman"/>
          <w:sz w:val="24"/>
          <w:szCs w:val="24"/>
        </w:rPr>
        <w:t>e explica en que consiste</w:t>
      </w:r>
      <w:r w:rsidR="003B69D9">
        <w:rPr>
          <w:rFonts w:ascii="Times New Roman" w:hAnsi="Times New Roman" w:cs="Times New Roman"/>
          <w:sz w:val="24"/>
          <w:szCs w:val="24"/>
        </w:rPr>
        <w:t xml:space="preserve"> la selección de variables aleatoria. </w:t>
      </w:r>
      <w:r w:rsidR="00145155">
        <w:rPr>
          <w:rFonts w:ascii="Times New Roman" w:hAnsi="Times New Roman" w:cs="Times New Roman"/>
          <w:sz w:val="24"/>
          <w:szCs w:val="24"/>
        </w:rPr>
        <w:t>A continuación, se muestra el código que realiza la selección de variables aleatoria.</w:t>
      </w:r>
    </w:p>
    <w:p w14:paraId="0A94444F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variables_seleccionadas = {</w:t>
      </w:r>
    </w:p>
    <w:p w14:paraId="750D4CDC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'Formula': [],</w:t>
      </w:r>
    </w:p>
    <w:p w14:paraId="1A4A7CAD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'Variables': []</w:t>
      </w:r>
    </w:p>
    <w:p w14:paraId="598CC1F6" w14:textId="2E487E8E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}</w:t>
      </w:r>
    </w:p>
    <w:p w14:paraId="07F9E48B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# Realizar 30 iteraciones de selección aleatoria.</w:t>
      </w:r>
    </w:p>
    <w:p w14:paraId="18C16ABC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for x in range(30):</w:t>
      </w:r>
    </w:p>
    <w:p w14:paraId="5E8314D6" w14:textId="2E2BCB0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print('---------------------------- iter: ' + str(x))    </w:t>
      </w:r>
    </w:p>
    <w:p w14:paraId="65C34768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# Dividir los datos de entrenamiento en conjuntos de entrenamiento y prueba.</w:t>
      </w:r>
    </w:p>
    <w:p w14:paraId="0F974FAE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x_train2, x_test2, y_train2, y_test2 = train_test_split(x_train, y_train, </w:t>
      </w:r>
    </w:p>
    <w:p w14:paraId="3AD87318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test_size = 0.3, random_state = 1234567 + x)</w:t>
      </w:r>
    </w:p>
    <w:p w14:paraId="2DBEA1AF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# Realizar la selección stepwise utilizando el criterio BIC en la submuestra.</w:t>
      </w:r>
    </w:p>
    <w:p w14:paraId="054D8A33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modelo = lm_stepwise(y_train2.astype(int), x_train2, var_cont, var_categ, interacciones_unicas, 'BIC')</w:t>
      </w:r>
    </w:p>
    <w:p w14:paraId="539ADD2D" w14:textId="6118A348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    # Almacenar las variables seleccionadas y la fórmula correspondiente.</w:t>
      </w:r>
    </w:p>
    <w:p w14:paraId="7723DCD6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variables_seleccionadas['Variables'].append(modelo['Variables'])</w:t>
      </w:r>
    </w:p>
    <w:p w14:paraId="35DC079C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variables_seleccionadas['Formula'].append(sorted(modelo['Modelo'].model.exog_names))</w:t>
      </w:r>
    </w:p>
    <w:p w14:paraId="4D13F5C7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# Unir las variables en las fórmulas seleccionadas en una sola cadena.</w:t>
      </w:r>
    </w:p>
    <w:p w14:paraId="11C8AB7D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variables_seleccionadas['Formula'] = list(map(lambda x: '+'.join(x), variables_seleccionadas['Formula']))</w:t>
      </w:r>
    </w:p>
    <w:p w14:paraId="50877CF9" w14:textId="093CF5E6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lastRenderedPageBreak/>
        <w:t xml:space="preserve">    # Calcular la frecuencia de cada fórmula y ordenarlas por frecuencia.</w:t>
      </w:r>
    </w:p>
    <w:p w14:paraId="78D248CD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frecuencias = Counter(variables_seleccionadas['Formula'])</w:t>
      </w:r>
    </w:p>
    <w:p w14:paraId="363FD357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frec_ordenada = pd.DataFrame(list(frecuencias.items()), columns = ['Formula', 'Frecuencia'])</w:t>
      </w:r>
    </w:p>
    <w:p w14:paraId="499B759D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frec_ordenada = frec_ordenada.sort_values('Frecuencia', ascending = False).reset_index()</w:t>
      </w:r>
    </w:p>
    <w:p w14:paraId="3AC16CC7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# Identificar las dos modelos más frecuentes y las variables correspondientes.</w:t>
      </w:r>
    </w:p>
    <w:p w14:paraId="2976E789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var_1 = variables_seleccionadas['Variables'][variables_seleccionadas['Formula'].index(</w:t>
      </w:r>
    </w:p>
    <w:p w14:paraId="519D330F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frec_ordenada['Formula'][0])]</w:t>
      </w:r>
    </w:p>
    <w:p w14:paraId="16BC9A72" w14:textId="77777777" w:rsidR="00613010" w:rsidRPr="00613010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>var_2 = variables_seleccionadas['Variables'][variables_seleccionadas['Formula'].index(</w:t>
      </w:r>
    </w:p>
    <w:p w14:paraId="5D692C8D" w14:textId="5C7DD2A4" w:rsidR="006F50E5" w:rsidRDefault="00613010" w:rsidP="00613010">
      <w:pPr>
        <w:rPr>
          <w:rFonts w:ascii="Times New Roman" w:hAnsi="Times New Roman" w:cs="Times New Roman"/>
          <w:sz w:val="18"/>
          <w:szCs w:val="18"/>
        </w:rPr>
      </w:pPr>
      <w:r w:rsidRPr="00613010">
        <w:rPr>
          <w:rFonts w:ascii="Times New Roman" w:hAnsi="Times New Roman" w:cs="Times New Roman"/>
          <w:sz w:val="18"/>
          <w:szCs w:val="18"/>
        </w:rPr>
        <w:t xml:space="preserve">    frec_ordenada['Formula'][1])]</w:t>
      </w:r>
    </w:p>
    <w:p w14:paraId="54BE5B34" w14:textId="56B3B6DA" w:rsidR="006F50E5" w:rsidRDefault="00145155" w:rsidP="00C8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continuación, se muestran las </w:t>
      </w:r>
      <w:r w:rsidRPr="004E4E8B">
        <w:rPr>
          <w:rFonts w:ascii="Times New Roman" w:hAnsi="Times New Roman" w:cs="Times New Roman"/>
          <w:sz w:val="24"/>
          <w:szCs w:val="24"/>
        </w:rPr>
        <w:t>salida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4E8B">
        <w:rPr>
          <w:rFonts w:ascii="Times New Roman" w:hAnsi="Times New Roman" w:cs="Times New Roman"/>
          <w:sz w:val="24"/>
          <w:szCs w:val="24"/>
        </w:rPr>
        <w:t xml:space="preserve"> de los modelos </w:t>
      </w:r>
      <w:r>
        <w:rPr>
          <w:rFonts w:ascii="Times New Roman" w:hAnsi="Times New Roman" w:cs="Times New Roman"/>
          <w:sz w:val="24"/>
          <w:szCs w:val="24"/>
        </w:rPr>
        <w:t>que más se repiten, que serán los</w:t>
      </w:r>
      <w:r w:rsidRPr="004E4E8B">
        <w:rPr>
          <w:rFonts w:ascii="Times New Roman" w:hAnsi="Times New Roman" w:cs="Times New Roman"/>
          <w:sz w:val="24"/>
          <w:szCs w:val="24"/>
        </w:rPr>
        <w:t xml:space="preserve"> candidatos a ser óptimos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72DA95" w14:textId="77777777" w:rsidR="00AE299B" w:rsidRDefault="00AE299B" w:rsidP="00AE2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Var_1: </w:t>
      </w:r>
      <w:r w:rsidRPr="00AE299B">
        <w:rPr>
          <w:rFonts w:ascii="Times New Roman" w:hAnsi="Times New Roman" w:cs="Times New Roman"/>
          <w:sz w:val="24"/>
          <w:szCs w:val="24"/>
        </w:rPr>
        <w:t>{'cont': [], 'categ': ['Clasificacion', 'CalifProductor'], 'inter': [('Etiqueta', 'Clasificacion'), ('Densidad', 'Etiqueta')]}</w:t>
      </w:r>
    </w:p>
    <w:p w14:paraId="75936F21" w14:textId="73DB3355" w:rsidR="00AE299B" w:rsidRDefault="00AE299B" w:rsidP="00AE2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Var_2: </w:t>
      </w:r>
      <w:r w:rsidRPr="00AE299B">
        <w:rPr>
          <w:rFonts w:ascii="Times New Roman" w:hAnsi="Times New Roman" w:cs="Times New Roman"/>
          <w:sz w:val="24"/>
          <w:szCs w:val="24"/>
        </w:rPr>
        <w:t>{'cont': [], 'categ': ['Clasificacion', 'Etiqueta'], 'inter': [('Etiqueta', 'Clasificacion'), ('pH', 'CalifProductor')]}</w:t>
      </w:r>
    </w:p>
    <w:p w14:paraId="7FC6D806" w14:textId="77777777" w:rsidR="00D37273" w:rsidRDefault="00D37273" w:rsidP="00AE29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D7A0C" w14:textId="14F4207B" w:rsidR="006F50E5" w:rsidRPr="00D37273" w:rsidRDefault="006F50E5" w:rsidP="00D372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273">
        <w:rPr>
          <w:rFonts w:ascii="Times New Roman" w:hAnsi="Times New Roman" w:cs="Times New Roman"/>
          <w:b/>
          <w:bCs/>
          <w:sz w:val="24"/>
          <w:szCs w:val="24"/>
        </w:rPr>
        <w:t>Construcción del modelo de regresión lineal. Selección del modelo ganador</w:t>
      </w:r>
    </w:p>
    <w:p w14:paraId="6C43995E" w14:textId="7A100D1F" w:rsidR="006F50E5" w:rsidRDefault="00F56A1F" w:rsidP="006F5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Explicar </w:t>
      </w:r>
      <w:r w:rsidR="00811093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se determina el modelo ganador. Que metodología se utiliza para obtener el modelo ganador y que resultados se presentan al aplicar la metodología.</w:t>
      </w:r>
    </w:p>
    <w:p w14:paraId="1B0532FE" w14:textId="41252BBD" w:rsidR="00F56A1F" w:rsidRPr="006F50E5" w:rsidRDefault="007E72BF" w:rsidP="006F5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presenta</w:t>
      </w:r>
      <w:r w:rsidR="00F56A1F">
        <w:rPr>
          <w:rFonts w:ascii="Times New Roman" w:hAnsi="Times New Roman" w:cs="Times New Roman"/>
          <w:sz w:val="24"/>
          <w:szCs w:val="24"/>
        </w:rPr>
        <w:t xml:space="preserve"> el código para determinar el modelo ganador.</w:t>
      </w:r>
    </w:p>
    <w:p w14:paraId="3F14C733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>results = pd.DataFrame({</w:t>
      </w:r>
    </w:p>
    <w:p w14:paraId="1B2AC074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'Rsquared': [],</w:t>
      </w:r>
    </w:p>
    <w:p w14:paraId="5225DC36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'Resample': [],</w:t>
      </w:r>
    </w:p>
    <w:p w14:paraId="117DD4B1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'Modelo': []</w:t>
      </w:r>
    </w:p>
    <w:p w14:paraId="2355524F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>})</w:t>
      </w:r>
    </w:p>
    <w:p w14:paraId="04344F2A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># Realiza el siguiente proceso 20 veces (representado por el bucle `for rep in range(20)`)</w:t>
      </w:r>
    </w:p>
    <w:p w14:paraId="65CDC00B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>for rep in range(20):</w:t>
      </w:r>
    </w:p>
    <w:p w14:paraId="214D5245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# Realiza validación cruzada en cuatro modelos diferentes y almacena sus R-squared en listas separadas</w:t>
      </w:r>
    </w:p>
    <w:p w14:paraId="2E59E69A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modelo1VC = validacion_cruzada_lm(5, x_train, y_train, var_cont1, var_categ1)</w:t>
      </w:r>
    </w:p>
    <w:p w14:paraId="49F06B00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modelo2VC = validacion_cruzada_lm(5, x_train, y_train, var_cont2, var_categ2)</w:t>
      </w:r>
    </w:p>
    <w:p w14:paraId="2745BCAA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modelo3VC = validacion_cruzada_lm(5, x_train, y_train, var_cont3, var_categ3)</w:t>
      </w:r>
    </w:p>
    <w:p w14:paraId="39637B2F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modelo4VC = validacion_cruzada_lm(5, x_train, y_train, var_cont4, var_categ4, var_interac4)</w:t>
      </w:r>
    </w:p>
    <w:p w14:paraId="285ACA24" w14:textId="69E2B501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    # Crea un DataFrame con los resultados de validación cruzada para esta repetición</w:t>
      </w:r>
    </w:p>
    <w:p w14:paraId="3E099F0B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results_rep = pd.DataFrame({</w:t>
      </w:r>
    </w:p>
    <w:p w14:paraId="12274C47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    'Rsquared': modelo1VC + modelo2VC + modelo3VC + modelo4VC,</w:t>
      </w:r>
    </w:p>
    <w:p w14:paraId="08A60D1F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    'Resample': ['Rep' + str((rep + 1))] * 5 * 4,  # Etiqueta de repetición</w:t>
      </w:r>
    </w:p>
    <w:p w14:paraId="6552231E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lastRenderedPageBreak/>
        <w:t xml:space="preserve">        'Modelo': [1] * 5 + [2] * 5 + [3] * 5 + [4] * 5  # Etiqueta de modelo (1, 2, 3 o 4)</w:t>
      </w:r>
    </w:p>
    <w:p w14:paraId="572FF9E7" w14:textId="3946D822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})    </w:t>
      </w:r>
    </w:p>
    <w:p w14:paraId="6692EB55" w14:textId="77777777" w:rsidR="009D2A47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# Concatena los resultados de esta repetición al DataFrame principal 'results'</w:t>
      </w:r>
    </w:p>
    <w:p w14:paraId="6ED54D7E" w14:textId="2D5B029B" w:rsidR="003B69D9" w:rsidRPr="009D2A47" w:rsidRDefault="009D2A47" w:rsidP="009D2A47">
      <w:pPr>
        <w:rPr>
          <w:rFonts w:ascii="Times New Roman" w:hAnsi="Times New Roman" w:cs="Times New Roman"/>
          <w:sz w:val="18"/>
          <w:szCs w:val="18"/>
        </w:rPr>
      </w:pPr>
      <w:r w:rsidRPr="009D2A47">
        <w:rPr>
          <w:rFonts w:ascii="Times New Roman" w:hAnsi="Times New Roman" w:cs="Times New Roman"/>
          <w:sz w:val="18"/>
          <w:szCs w:val="18"/>
        </w:rPr>
        <w:t xml:space="preserve">    results = pd.concat([results, results_rep], axis=0)</w:t>
      </w:r>
    </w:p>
    <w:p w14:paraId="04FC3540" w14:textId="70D9561F" w:rsidR="009D2A47" w:rsidRDefault="00484BFF" w:rsidP="00C8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muestran los</w:t>
      </w:r>
      <w:r w:rsidR="00F56A1F">
        <w:rPr>
          <w:rFonts w:ascii="Times New Roman" w:hAnsi="Times New Roman" w:cs="Times New Roman"/>
          <w:sz w:val="24"/>
          <w:szCs w:val="24"/>
        </w:rPr>
        <w:t xml:space="preserve"> resultados obtenidos</w:t>
      </w:r>
      <w:r w:rsidR="001F2D29">
        <w:rPr>
          <w:rFonts w:ascii="Times New Roman" w:hAnsi="Times New Roman" w:cs="Times New Roman"/>
          <w:sz w:val="24"/>
          <w:szCs w:val="24"/>
        </w:rPr>
        <w:t>:</w:t>
      </w:r>
      <w:r w:rsidR="000534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844EF" w14:textId="78C8F47B" w:rsidR="009D2A47" w:rsidRDefault="009D2A47" w:rsidP="00C8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A967A" wp14:editId="02C32FBE">
            <wp:extent cx="1809750" cy="1094116"/>
            <wp:effectExtent l="0" t="0" r="0" b="0"/>
            <wp:docPr id="720403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79" cy="110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E9D5" w14:textId="7B80C4F8" w:rsidR="001F2D29" w:rsidRDefault="001F2D29" w:rsidP="001F2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comentan los resultados, mostrados en el gráfico,</w:t>
      </w:r>
      <w:r>
        <w:rPr>
          <w:rFonts w:ascii="Times New Roman" w:hAnsi="Times New Roman" w:cs="Times New Roman"/>
          <w:sz w:val="24"/>
          <w:szCs w:val="24"/>
        </w:rPr>
        <w:t xml:space="preserve"> según la salida obtenida.</w:t>
      </w:r>
    </w:p>
    <w:p w14:paraId="7F97979F" w14:textId="77777777" w:rsidR="003B69D9" w:rsidRDefault="003B69D9" w:rsidP="00C8485E">
      <w:pPr>
        <w:rPr>
          <w:rFonts w:ascii="Times New Roman" w:hAnsi="Times New Roman" w:cs="Times New Roman"/>
          <w:sz w:val="24"/>
          <w:szCs w:val="24"/>
        </w:rPr>
      </w:pPr>
    </w:p>
    <w:p w14:paraId="3D20DBA7" w14:textId="6B4753E5" w:rsidR="003B69D9" w:rsidRPr="004E4E8B" w:rsidRDefault="000534F8" w:rsidP="003B6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tanto, para determinar el modelo ganador </w:t>
      </w:r>
      <w:r w:rsidR="003B69D9" w:rsidRPr="004E4E8B">
        <w:rPr>
          <w:rFonts w:ascii="Times New Roman" w:hAnsi="Times New Roman" w:cs="Times New Roman"/>
          <w:sz w:val="24"/>
          <w:szCs w:val="24"/>
        </w:rPr>
        <w:t>se debe explicar en qué consiste</w:t>
      </w:r>
      <w:r w:rsidR="00E53755">
        <w:rPr>
          <w:rFonts w:ascii="Times New Roman" w:hAnsi="Times New Roman" w:cs="Times New Roman"/>
          <w:sz w:val="24"/>
          <w:szCs w:val="24"/>
        </w:rPr>
        <w:t xml:space="preserve"> la metodología que se va a utilizar</w:t>
      </w:r>
      <w:r w:rsidR="003B69D9" w:rsidRPr="004E4E8B">
        <w:rPr>
          <w:rFonts w:ascii="Times New Roman" w:hAnsi="Times New Roman" w:cs="Times New Roman"/>
          <w:sz w:val="24"/>
          <w:szCs w:val="24"/>
        </w:rPr>
        <w:t>, poner el código, salidas y comentarios a las salidas y determinar las conclusiones.</w:t>
      </w:r>
    </w:p>
    <w:p w14:paraId="221FEC0F" w14:textId="6825A3D5" w:rsidR="00480CA4" w:rsidRPr="004E4E8B" w:rsidRDefault="00480CA4" w:rsidP="00C8485E">
      <w:pPr>
        <w:rPr>
          <w:rFonts w:ascii="Times New Roman" w:hAnsi="Times New Roman" w:cs="Times New Roman"/>
          <w:sz w:val="24"/>
          <w:szCs w:val="24"/>
        </w:rPr>
      </w:pPr>
      <w:r w:rsidRPr="001221F1">
        <w:rPr>
          <w:rFonts w:ascii="Times New Roman" w:hAnsi="Times New Roman" w:cs="Times New Roman"/>
          <w:sz w:val="24"/>
          <w:szCs w:val="24"/>
        </w:rPr>
        <w:t xml:space="preserve">De igual modo se procede para el resto de </w:t>
      </w:r>
      <w:r w:rsidR="00BA7E09" w:rsidRPr="001221F1">
        <w:rPr>
          <w:rFonts w:ascii="Times New Roman" w:hAnsi="Times New Roman" w:cs="Times New Roman"/>
          <w:sz w:val="24"/>
          <w:szCs w:val="24"/>
        </w:rPr>
        <w:t>los apartados</w:t>
      </w:r>
      <w:r w:rsidRPr="001221F1">
        <w:rPr>
          <w:rFonts w:ascii="Times New Roman" w:hAnsi="Times New Roman" w:cs="Times New Roman"/>
          <w:sz w:val="24"/>
          <w:szCs w:val="24"/>
        </w:rPr>
        <w:t>.</w:t>
      </w:r>
      <w:r w:rsidR="004E4E8B" w:rsidRPr="001221F1">
        <w:rPr>
          <w:rFonts w:ascii="Times New Roman" w:hAnsi="Times New Roman" w:cs="Times New Roman"/>
          <w:sz w:val="24"/>
          <w:szCs w:val="24"/>
        </w:rPr>
        <w:t xml:space="preserve"> Aquí solo se ha mostrado algunos ejemplos para algunos apartados.</w:t>
      </w:r>
    </w:p>
    <w:p w14:paraId="017A6517" w14:textId="44B9EE36" w:rsidR="004E4E8B" w:rsidRDefault="004E4E8B" w:rsidP="00C8485E">
      <w:r w:rsidRPr="00AB77C8">
        <w:rPr>
          <w:rFonts w:ascii="Times New Roman" w:hAnsi="Times New Roman" w:cs="Times New Roman"/>
          <w:sz w:val="24"/>
          <w:szCs w:val="24"/>
        </w:rPr>
        <w:t xml:space="preserve">Para el </w:t>
      </w:r>
      <w:r w:rsidRPr="00BA7E09">
        <w:rPr>
          <w:rFonts w:ascii="Times New Roman" w:hAnsi="Times New Roman" w:cs="Times New Roman"/>
          <w:b/>
          <w:bCs/>
          <w:sz w:val="24"/>
          <w:szCs w:val="24"/>
        </w:rPr>
        <w:t>MODELO DE REGRESIÓN LOGÍSTICA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deben explicarse y justificarse todos los pasos a realizar para responder a todos los apartados solicitados en la tarea. Aunque los pasos y códigos a utilizar son muy similares en regresión lineal y logística, debe indicarse</w:t>
      </w:r>
      <w:r w:rsidR="00AC59C2">
        <w:rPr>
          <w:rFonts w:ascii="Times New Roman" w:hAnsi="Times New Roman" w:cs="Times New Roman"/>
          <w:sz w:val="24"/>
          <w:szCs w:val="24"/>
        </w:rPr>
        <w:t xml:space="preserve"> también</w:t>
      </w:r>
      <w:r>
        <w:rPr>
          <w:rFonts w:ascii="Times New Roman" w:hAnsi="Times New Roman" w:cs="Times New Roman"/>
          <w:sz w:val="24"/>
          <w:szCs w:val="24"/>
        </w:rPr>
        <w:t xml:space="preserve"> lo que es igual, haciendo referencia al apartado correspondiente en regresión lineal</w:t>
      </w:r>
      <w:r w:rsidR="00AB77C8">
        <w:rPr>
          <w:rFonts w:ascii="Times New Roman" w:hAnsi="Times New Roman" w:cs="Times New Roman"/>
          <w:sz w:val="24"/>
          <w:szCs w:val="24"/>
        </w:rPr>
        <w:t>, sin necesidad de volver a detallarlo de nuevo</w:t>
      </w:r>
      <w:r>
        <w:rPr>
          <w:rFonts w:ascii="Times New Roman" w:hAnsi="Times New Roman" w:cs="Times New Roman"/>
          <w:sz w:val="24"/>
          <w:szCs w:val="24"/>
        </w:rPr>
        <w:t xml:space="preserve">. Los códigos que son distintos en regresión lineal y logística, aunque </w:t>
      </w:r>
      <w:r w:rsidR="00AB77C8">
        <w:rPr>
          <w:rFonts w:ascii="Times New Roman" w:hAnsi="Times New Roman" w:cs="Times New Roman"/>
          <w:sz w:val="24"/>
          <w:szCs w:val="24"/>
        </w:rPr>
        <w:t xml:space="preserve">tienen </w:t>
      </w:r>
      <w:r w:rsidR="00131AAF">
        <w:rPr>
          <w:rFonts w:ascii="Times New Roman" w:hAnsi="Times New Roman" w:cs="Times New Roman"/>
          <w:sz w:val="24"/>
          <w:szCs w:val="24"/>
        </w:rPr>
        <w:t>bastantes similitudes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31AAF">
        <w:rPr>
          <w:rFonts w:ascii="Times New Roman" w:hAnsi="Times New Roman" w:cs="Times New Roman"/>
          <w:sz w:val="24"/>
          <w:szCs w:val="24"/>
        </w:rPr>
        <w:t xml:space="preserve"> se </w:t>
      </w:r>
      <w:r w:rsidR="00AC59C2">
        <w:rPr>
          <w:rFonts w:ascii="Times New Roman" w:hAnsi="Times New Roman" w:cs="Times New Roman"/>
          <w:sz w:val="24"/>
          <w:szCs w:val="24"/>
        </w:rPr>
        <w:t xml:space="preserve">deben </w:t>
      </w:r>
      <w:r w:rsidR="00131AAF">
        <w:rPr>
          <w:rFonts w:ascii="Times New Roman" w:hAnsi="Times New Roman" w:cs="Times New Roman"/>
          <w:sz w:val="24"/>
          <w:szCs w:val="24"/>
        </w:rPr>
        <w:t>indica</w:t>
      </w:r>
      <w:r w:rsidR="00AC59C2">
        <w:rPr>
          <w:rFonts w:ascii="Times New Roman" w:hAnsi="Times New Roman" w:cs="Times New Roman"/>
          <w:sz w:val="24"/>
          <w:szCs w:val="24"/>
        </w:rPr>
        <w:t>r</w:t>
      </w:r>
      <w:r w:rsidR="00131AAF">
        <w:rPr>
          <w:rFonts w:ascii="Times New Roman" w:hAnsi="Times New Roman" w:cs="Times New Roman"/>
          <w:sz w:val="24"/>
          <w:szCs w:val="24"/>
        </w:rPr>
        <w:t xml:space="preserve"> las diferencias y</w:t>
      </w:r>
      <w:r>
        <w:rPr>
          <w:rFonts w:ascii="Times New Roman" w:hAnsi="Times New Roman" w:cs="Times New Roman"/>
          <w:sz w:val="24"/>
          <w:szCs w:val="24"/>
        </w:rPr>
        <w:t xml:space="preserve"> se puede destacar solo la parte del código que es diferente respecto al código detallado anteriormente en regresión lineal</w:t>
      </w:r>
      <w:r w:rsidR="00AB77C8">
        <w:rPr>
          <w:rFonts w:ascii="Times New Roman" w:hAnsi="Times New Roman" w:cs="Times New Roman"/>
          <w:sz w:val="24"/>
          <w:szCs w:val="24"/>
        </w:rPr>
        <w:t xml:space="preserve">, haciendo siempre referencia a </w:t>
      </w:r>
      <w:r w:rsidR="00AC59C2">
        <w:rPr>
          <w:rFonts w:ascii="Times New Roman" w:hAnsi="Times New Roman" w:cs="Times New Roman"/>
          <w:sz w:val="24"/>
          <w:szCs w:val="24"/>
        </w:rPr>
        <w:t>dicho código</w:t>
      </w:r>
      <w:r w:rsidR="00AB77C8">
        <w:rPr>
          <w:rFonts w:ascii="Times New Roman" w:hAnsi="Times New Roman" w:cs="Times New Roman"/>
          <w:sz w:val="24"/>
          <w:szCs w:val="24"/>
        </w:rPr>
        <w:t>.</w:t>
      </w:r>
    </w:p>
    <w:p w14:paraId="524F226D" w14:textId="41BC70BD" w:rsidR="00716EF5" w:rsidRDefault="00716EF5" w:rsidP="00716EF5">
      <w:pPr>
        <w:tabs>
          <w:tab w:val="left" w:pos="2220"/>
        </w:tabs>
        <w:ind w:left="66"/>
      </w:pPr>
      <w:r>
        <w:tab/>
      </w:r>
    </w:p>
    <w:sectPr w:rsidR="00716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462A8"/>
    <w:multiLevelType w:val="hybridMultilevel"/>
    <w:tmpl w:val="37B0EAB8"/>
    <w:lvl w:ilvl="0" w:tplc="019AB37C">
      <w:start w:val="1"/>
      <w:numFmt w:val="upperLetter"/>
      <w:lvlText w:val="%1)"/>
      <w:lvlJc w:val="left"/>
      <w:pPr>
        <w:ind w:left="4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442B5C3D"/>
    <w:multiLevelType w:val="hybridMultilevel"/>
    <w:tmpl w:val="CF06B3D2"/>
    <w:lvl w:ilvl="0" w:tplc="5FDCE348">
      <w:start w:val="6364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 w15:restartNumberingAfterBreak="0">
    <w:nsid w:val="4B2A4164"/>
    <w:multiLevelType w:val="hybridMultilevel"/>
    <w:tmpl w:val="47EE0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16494"/>
    <w:multiLevelType w:val="hybridMultilevel"/>
    <w:tmpl w:val="8118099A"/>
    <w:lvl w:ilvl="0" w:tplc="95AA1122">
      <w:start w:val="6364"/>
      <w:numFmt w:val="bullet"/>
      <w:lvlText w:val="-"/>
      <w:lvlJc w:val="left"/>
      <w:pPr>
        <w:ind w:left="42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4" w15:restartNumberingAfterBreak="0">
    <w:nsid w:val="61280A32"/>
    <w:multiLevelType w:val="hybridMultilevel"/>
    <w:tmpl w:val="9522B98E"/>
    <w:lvl w:ilvl="0" w:tplc="E20A2B0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3046">
    <w:abstractNumId w:val="4"/>
  </w:num>
  <w:num w:numId="2" w16cid:durableId="288123648">
    <w:abstractNumId w:val="2"/>
  </w:num>
  <w:num w:numId="3" w16cid:durableId="923957077">
    <w:abstractNumId w:val="3"/>
  </w:num>
  <w:num w:numId="4" w16cid:durableId="1371371078">
    <w:abstractNumId w:val="1"/>
  </w:num>
  <w:num w:numId="5" w16cid:durableId="33141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DC"/>
    <w:rsid w:val="000534F8"/>
    <w:rsid w:val="000A6A60"/>
    <w:rsid w:val="001221F1"/>
    <w:rsid w:val="00131AAF"/>
    <w:rsid w:val="00145155"/>
    <w:rsid w:val="001A0217"/>
    <w:rsid w:val="001D5889"/>
    <w:rsid w:val="001F2D29"/>
    <w:rsid w:val="002404D8"/>
    <w:rsid w:val="002949E6"/>
    <w:rsid w:val="002F739C"/>
    <w:rsid w:val="00341006"/>
    <w:rsid w:val="00391B77"/>
    <w:rsid w:val="003B69D9"/>
    <w:rsid w:val="0041041C"/>
    <w:rsid w:val="00420294"/>
    <w:rsid w:val="004365BC"/>
    <w:rsid w:val="00480CA4"/>
    <w:rsid w:val="00484BFF"/>
    <w:rsid w:val="004B00C3"/>
    <w:rsid w:val="004D4BDE"/>
    <w:rsid w:val="004E4E8B"/>
    <w:rsid w:val="004F496B"/>
    <w:rsid w:val="00543596"/>
    <w:rsid w:val="00574DDB"/>
    <w:rsid w:val="005F10A2"/>
    <w:rsid w:val="00613010"/>
    <w:rsid w:val="006845E1"/>
    <w:rsid w:val="006B0A32"/>
    <w:rsid w:val="006D0157"/>
    <w:rsid w:val="006F50E5"/>
    <w:rsid w:val="00716EF5"/>
    <w:rsid w:val="007E72BF"/>
    <w:rsid w:val="007F3444"/>
    <w:rsid w:val="007F5120"/>
    <w:rsid w:val="00811093"/>
    <w:rsid w:val="008D1458"/>
    <w:rsid w:val="009718F8"/>
    <w:rsid w:val="009C65C9"/>
    <w:rsid w:val="009D2A47"/>
    <w:rsid w:val="009E0068"/>
    <w:rsid w:val="00A53DE5"/>
    <w:rsid w:val="00A5474D"/>
    <w:rsid w:val="00AB77C8"/>
    <w:rsid w:val="00AC59C2"/>
    <w:rsid w:val="00AD10FF"/>
    <w:rsid w:val="00AE299B"/>
    <w:rsid w:val="00B36949"/>
    <w:rsid w:val="00B654C6"/>
    <w:rsid w:val="00B86068"/>
    <w:rsid w:val="00BA7E09"/>
    <w:rsid w:val="00BB2DFE"/>
    <w:rsid w:val="00BF4B72"/>
    <w:rsid w:val="00C653F3"/>
    <w:rsid w:val="00C71935"/>
    <w:rsid w:val="00C8485E"/>
    <w:rsid w:val="00CA652C"/>
    <w:rsid w:val="00CF5CDB"/>
    <w:rsid w:val="00D26855"/>
    <w:rsid w:val="00D37273"/>
    <w:rsid w:val="00D4489E"/>
    <w:rsid w:val="00D60422"/>
    <w:rsid w:val="00D85259"/>
    <w:rsid w:val="00D86695"/>
    <w:rsid w:val="00D93BDC"/>
    <w:rsid w:val="00D95BFB"/>
    <w:rsid w:val="00DC6B99"/>
    <w:rsid w:val="00DD6E62"/>
    <w:rsid w:val="00E26888"/>
    <w:rsid w:val="00E53755"/>
    <w:rsid w:val="00E7183B"/>
    <w:rsid w:val="00EF53A0"/>
    <w:rsid w:val="00F56A1F"/>
    <w:rsid w:val="00FC18BE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09BC"/>
  <w15:chartTrackingRefBased/>
  <w15:docId w15:val="{8388A679-33D8-47D6-95B1-5695917D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B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B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B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B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B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B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B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B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B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B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B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6</Pages>
  <Words>1847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ROSARIO ESPINOLA VILCHEZ</dc:creator>
  <cp:keywords/>
  <dc:description/>
  <cp:lastModifiedBy>MARIA ROSARIO ESPINOLA VILCHEZ</cp:lastModifiedBy>
  <cp:revision>69</cp:revision>
  <dcterms:created xsi:type="dcterms:W3CDTF">2024-09-26T09:51:00Z</dcterms:created>
  <dcterms:modified xsi:type="dcterms:W3CDTF">2024-10-18T14:12:00Z</dcterms:modified>
</cp:coreProperties>
</file>