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79" w:rsidRPr="002531C3" w:rsidRDefault="00312B79" w:rsidP="002531C3">
      <w:pPr>
        <w:jc w:val="center"/>
        <w:rPr>
          <w:b/>
          <w:lang w:val="es-MX"/>
        </w:rPr>
      </w:pPr>
      <w:proofErr w:type="spellStart"/>
      <w:r w:rsidRPr="002531C3">
        <w:rPr>
          <w:b/>
          <w:lang w:val="es-MX"/>
        </w:rPr>
        <w:t>Preentrega</w:t>
      </w:r>
      <w:proofErr w:type="spellEnd"/>
      <w:r w:rsidRPr="002531C3">
        <w:rPr>
          <w:b/>
          <w:lang w:val="es-MX"/>
        </w:rPr>
        <w:t xml:space="preserve"> 1 –Data </w:t>
      </w:r>
      <w:proofErr w:type="spellStart"/>
      <w:r w:rsidRPr="002531C3">
        <w:rPr>
          <w:b/>
          <w:lang w:val="es-MX"/>
        </w:rPr>
        <w:t>Science</w:t>
      </w:r>
      <w:proofErr w:type="spellEnd"/>
      <w:r w:rsidRPr="002531C3">
        <w:rPr>
          <w:b/>
          <w:lang w:val="es-MX"/>
        </w:rPr>
        <w:t xml:space="preserve"> I: Fundamentos</w:t>
      </w:r>
    </w:p>
    <w:p w:rsidR="00312B79" w:rsidRDefault="00312B79">
      <w:pPr>
        <w:rPr>
          <w:lang w:val="es-MX"/>
        </w:rPr>
      </w:pPr>
    </w:p>
    <w:p w:rsidR="00F3121A" w:rsidRDefault="00312B79">
      <w:pPr>
        <w:rPr>
          <w:lang w:val="es-MX"/>
        </w:rPr>
      </w:pPr>
      <w:r>
        <w:rPr>
          <w:lang w:val="es-MX"/>
        </w:rPr>
        <w:t>Preguntas e hipótesis</w:t>
      </w:r>
    </w:p>
    <w:p w:rsidR="00312B79" w:rsidRDefault="00312B79">
      <w:pPr>
        <w:rPr>
          <w:lang w:val="es-MX"/>
        </w:rPr>
      </w:pP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Pregunta: </w:t>
      </w:r>
      <w:r w:rsidR="00A0495C">
        <w:rPr>
          <w:lang w:val="es-MX"/>
        </w:rPr>
        <w:t xml:space="preserve">¿Hay </w:t>
      </w:r>
      <w:r w:rsidR="00C0292A">
        <w:rPr>
          <w:lang w:val="es-MX"/>
        </w:rPr>
        <w:t xml:space="preserve">una </w:t>
      </w:r>
      <w:r w:rsidR="00A0495C">
        <w:rPr>
          <w:lang w:val="es-MX"/>
        </w:rPr>
        <w:t>estacionalidad</w:t>
      </w:r>
      <w:r w:rsidR="00C0292A">
        <w:rPr>
          <w:lang w:val="es-MX"/>
        </w:rPr>
        <w:t>,</w:t>
      </w:r>
      <w:r w:rsidR="00A0495C">
        <w:rPr>
          <w:lang w:val="es-MX"/>
        </w:rPr>
        <w:t xml:space="preserve"> </w:t>
      </w:r>
      <w:r w:rsidR="00E03985">
        <w:rPr>
          <w:lang w:val="es-MX"/>
        </w:rPr>
        <w:t>en la compra de bandejas recicladas</w:t>
      </w:r>
      <w:r w:rsidR="00C0292A">
        <w:rPr>
          <w:lang w:val="es-MX"/>
        </w:rPr>
        <w:t>, diferente a la del volumen total de bandejas</w:t>
      </w:r>
      <w:r w:rsidR="00A0495C">
        <w:rPr>
          <w:lang w:val="es-MX"/>
        </w:rPr>
        <w:t>?</w:t>
      </w:r>
    </w:p>
    <w:p w:rsidR="001D4876" w:rsidRDefault="001D4876" w:rsidP="001D4876">
      <w:pPr>
        <w:pStyle w:val="Prrafodelista"/>
        <w:rPr>
          <w:lang w:val="es-MX"/>
        </w:rPr>
      </w:pPr>
      <w:r w:rsidRPr="001D4876">
        <w:rPr>
          <w:b/>
          <w:highlight w:val="yellow"/>
          <w:lang w:val="es-MX"/>
        </w:rPr>
        <w:t>R</w:t>
      </w:r>
      <w:r>
        <w:rPr>
          <w:lang w:val="es-MX"/>
        </w:rPr>
        <w:t xml:space="preserve">: luego del análisis, se </w:t>
      </w:r>
      <w:r w:rsidR="002531C3">
        <w:rPr>
          <w:lang w:val="es-MX"/>
        </w:rPr>
        <w:t>puede ver que existe similitud entre</w:t>
      </w:r>
      <w:r>
        <w:rPr>
          <w:lang w:val="es-MX"/>
        </w:rPr>
        <w:t xml:space="preserve"> el comportamiento de volúmenes para bandejas recicladas el total, solamente</w:t>
      </w:r>
      <w:r w:rsidR="002531C3">
        <w:rPr>
          <w:lang w:val="es-MX"/>
        </w:rPr>
        <w:t xml:space="preserve"> en</w:t>
      </w:r>
      <w:bookmarkStart w:id="0" w:name="_GoBack"/>
      <w:bookmarkEnd w:id="0"/>
      <w:r>
        <w:rPr>
          <w:lang w:val="es-MX"/>
        </w:rPr>
        <w:t xml:space="preserve"> parte del periodo. Esto se debería a la capacidad de compra de las primeras (disponibilidad de proveedor).</w:t>
      </w:r>
    </w:p>
    <w:p w:rsidR="002531C3" w:rsidRDefault="002531C3" w:rsidP="001D4876">
      <w:pPr>
        <w:pStyle w:val="Prrafodelista"/>
        <w:rPr>
          <w:lang w:val="es-MX"/>
        </w:rPr>
      </w:pP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Hipótesis: a mayor volumen de compra, mayor precio promedio de compra.</w:t>
      </w:r>
    </w:p>
    <w:p w:rsidR="001D4876" w:rsidRDefault="001D4876" w:rsidP="001D4876">
      <w:pPr>
        <w:pStyle w:val="Prrafodelista"/>
        <w:rPr>
          <w:lang w:val="es-MX"/>
        </w:rPr>
      </w:pPr>
      <w:r w:rsidRPr="001D4876">
        <w:rPr>
          <w:b/>
          <w:highlight w:val="yellow"/>
          <w:lang w:val="es-MX"/>
        </w:rPr>
        <w:t>R</w:t>
      </w:r>
      <w:r>
        <w:rPr>
          <w:lang w:val="es-MX"/>
        </w:rPr>
        <w:t xml:space="preserve">: En el caso de pallets, se puede observar una correlación importante entre el volumen de compra y el precio promedio de la misma. Esto se debería a que los proveedores con mejor precio cuentan con oferta limitada. </w:t>
      </w:r>
    </w:p>
    <w:p w:rsidR="001D4876" w:rsidRDefault="001D4876" w:rsidP="001D4876">
      <w:pPr>
        <w:pStyle w:val="Prrafodelista"/>
        <w:rPr>
          <w:lang w:val="es-MX"/>
        </w:rPr>
      </w:pPr>
      <w:r>
        <w:rPr>
          <w:lang w:val="es-MX"/>
        </w:rPr>
        <w:t>Para el caso de las bandejas se requiere otro tipo de análisis, que considere bandejas recicladas y vírgenes por separado.</w:t>
      </w:r>
    </w:p>
    <w:p w:rsidR="002531C3" w:rsidRDefault="002531C3" w:rsidP="001D4876">
      <w:pPr>
        <w:pStyle w:val="Prrafodelista"/>
        <w:rPr>
          <w:lang w:val="es-MX"/>
        </w:rPr>
      </w:pP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Hipótesis: el precio de pérdida NO está relacionado con el de compra</w:t>
      </w:r>
    </w:p>
    <w:p w:rsidR="001D4876" w:rsidRDefault="001D4876" w:rsidP="001D4876">
      <w:pPr>
        <w:pStyle w:val="Prrafodelista"/>
        <w:rPr>
          <w:lang w:val="es-MX"/>
        </w:rPr>
      </w:pPr>
      <w:r w:rsidRPr="001D4876">
        <w:rPr>
          <w:b/>
          <w:highlight w:val="yellow"/>
          <w:lang w:val="es-MX"/>
        </w:rPr>
        <w:t>R</w:t>
      </w:r>
      <w:r>
        <w:rPr>
          <w:lang w:val="es-MX"/>
        </w:rPr>
        <w:t>: se observa una fuerte correlación entre precios de compra y pérdida. Las diferencias observadas se deben a que el precio de pérdida es el promedio de compras históricas de la compañía, pero aun así se ve fuertemente afectado por la compra actual.</w:t>
      </w:r>
    </w:p>
    <w:p w:rsidR="001D4876" w:rsidRDefault="001D4876" w:rsidP="001D4876">
      <w:pPr>
        <w:pStyle w:val="Prrafodelista"/>
        <w:rPr>
          <w:lang w:val="es-MX"/>
        </w:rPr>
      </w:pPr>
      <w:r>
        <w:rPr>
          <w:lang w:val="es-MX"/>
        </w:rPr>
        <w:t>Para el caso de las bandejas se requiere otro tipo de análisis, que considere bandejas recicladas y vírgenes por separado.</w:t>
      </w:r>
    </w:p>
    <w:p w:rsidR="001D4876" w:rsidRDefault="001D4876" w:rsidP="001D4876">
      <w:pPr>
        <w:pStyle w:val="Prrafodelista"/>
        <w:rPr>
          <w:lang w:val="es-MX"/>
        </w:rPr>
      </w:pPr>
    </w:p>
    <w:p w:rsidR="00312B79" w:rsidRDefault="00312B79" w:rsidP="00A32E4C">
      <w:pPr>
        <w:rPr>
          <w:lang w:val="es-MX"/>
        </w:rPr>
      </w:pPr>
    </w:p>
    <w:p w:rsidR="00A32E4C" w:rsidRDefault="00A32E4C" w:rsidP="00A32E4C">
      <w:pPr>
        <w:rPr>
          <w:lang w:val="es-MX"/>
        </w:rPr>
      </w:pPr>
    </w:p>
    <w:p w:rsidR="00A32E4C" w:rsidRPr="00A32E4C" w:rsidRDefault="00A32E4C" w:rsidP="00A32E4C">
      <w:pPr>
        <w:rPr>
          <w:lang w:val="es-MX"/>
        </w:rPr>
      </w:pPr>
    </w:p>
    <w:sectPr w:rsidR="00A32E4C" w:rsidRPr="00A3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9A4"/>
    <w:multiLevelType w:val="hybridMultilevel"/>
    <w:tmpl w:val="1E4CC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9"/>
    <w:rsid w:val="001D4876"/>
    <w:rsid w:val="00247A16"/>
    <w:rsid w:val="002531C3"/>
    <w:rsid w:val="00312B79"/>
    <w:rsid w:val="00491913"/>
    <w:rsid w:val="006770E1"/>
    <w:rsid w:val="00A0495C"/>
    <w:rsid w:val="00A32E4C"/>
    <w:rsid w:val="00C0292A"/>
    <w:rsid w:val="00E0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A5A9"/>
  <w15:chartTrackingRefBased/>
  <w15:docId w15:val="{EC895574-CFC5-469F-8A6E-7312280B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Edwards</dc:creator>
  <cp:keywords/>
  <dc:description/>
  <cp:lastModifiedBy>Guillermo Edwards</cp:lastModifiedBy>
  <cp:revision>5</cp:revision>
  <dcterms:created xsi:type="dcterms:W3CDTF">2024-08-22T14:52:00Z</dcterms:created>
  <dcterms:modified xsi:type="dcterms:W3CDTF">2024-08-27T00:09:00Z</dcterms:modified>
</cp:coreProperties>
</file>