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7FD1" w14:textId="4E0363B4" w:rsidR="006D034B" w:rsidRDefault="00000000">
      <w:pPr>
        <w:pStyle w:val="Prrafodelista"/>
        <w:numPr>
          <w:ilvl w:val="0"/>
          <w:numId w:val="1"/>
        </w:numPr>
      </w:pPr>
      <w:r>
        <w:t>Añadir un campo nuevo llamado formación a la tabla médicos;</w:t>
      </w:r>
    </w:p>
    <w:p w14:paraId="4CCCE73C" w14:textId="498DF28F" w:rsidR="00256807" w:rsidRDefault="00256807" w:rsidP="00256807">
      <w:pPr>
        <w:pStyle w:val="Prrafodelista"/>
      </w:pPr>
      <w:r>
        <w:t xml:space="preserve">ALTER TABLE </w:t>
      </w:r>
      <w:proofErr w:type="spellStart"/>
      <w:r>
        <w:t>medicos</w:t>
      </w:r>
      <w:proofErr w:type="spellEnd"/>
    </w:p>
    <w:p w14:paraId="7314CA60" w14:textId="6BCFB48C" w:rsidR="00256807" w:rsidRDefault="00256807" w:rsidP="00256807">
      <w:pPr>
        <w:pStyle w:val="Prrafodelista"/>
      </w:pPr>
      <w:r>
        <w:t xml:space="preserve">ADD </w:t>
      </w:r>
      <w:proofErr w:type="spellStart"/>
      <w:r>
        <w:t>formacion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7515398F" w14:textId="77777777" w:rsidR="006D034B" w:rsidRDefault="006D034B">
      <w:pPr>
        <w:pStyle w:val="Prrafodelista"/>
      </w:pPr>
    </w:p>
    <w:p w14:paraId="4A4E0B79" w14:textId="77777777" w:rsidR="006D034B" w:rsidRDefault="00000000">
      <w:pPr>
        <w:pStyle w:val="Prrafodelista"/>
        <w:numPr>
          <w:ilvl w:val="0"/>
          <w:numId w:val="1"/>
        </w:numPr>
      </w:pPr>
      <w:r>
        <w:t>Añadir un campo nuevo que no admita nulos llamada publicaciones.</w:t>
      </w:r>
    </w:p>
    <w:p w14:paraId="2F1B09C8" w14:textId="77777777" w:rsidR="006D034B" w:rsidRDefault="00000000">
      <w:pPr>
        <w:pStyle w:val="Prrafodelista"/>
      </w:pPr>
      <w:r>
        <w:t xml:space="preserve">Añadir un médico </w:t>
      </w:r>
    </w:p>
    <w:p w14:paraId="3B531BEB" w14:textId="77777777" w:rsidR="006D034B" w:rsidRDefault="00000000">
      <w:pPr>
        <w:pStyle w:val="Prrafodelista"/>
      </w:pPr>
      <w:r>
        <w:t xml:space="preserve"> Te dejará, pero los anteriores médicos no son obligatorios.</w:t>
      </w:r>
    </w:p>
    <w:p w14:paraId="7E62CD2D" w14:textId="77777777" w:rsidR="006D034B" w:rsidRDefault="006D034B">
      <w:pPr>
        <w:pStyle w:val="Prrafodelista"/>
      </w:pPr>
    </w:p>
    <w:p w14:paraId="2F662A24" w14:textId="77777777" w:rsidR="006D034B" w:rsidRDefault="006D034B">
      <w:pPr>
        <w:pStyle w:val="Prrafodelista"/>
      </w:pPr>
    </w:p>
    <w:p w14:paraId="7D6B650A" w14:textId="77777777" w:rsidR="006D034B" w:rsidRDefault="00000000">
      <w:pPr>
        <w:pStyle w:val="Prrafodelista"/>
      </w:pPr>
      <w:r>
        <w:rPr>
          <w:noProof/>
        </w:rPr>
        <w:drawing>
          <wp:inline distT="0" distB="0" distL="0" distR="0" wp14:anchorId="2DD077B9" wp14:editId="318DBFF6">
            <wp:extent cx="5400040" cy="232473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928" w14:textId="659F3A67" w:rsidR="006D034B" w:rsidRDefault="006D034B">
      <w:pPr>
        <w:pStyle w:val="Prrafodelista"/>
      </w:pPr>
    </w:p>
    <w:p w14:paraId="2890752F" w14:textId="48EC57E7" w:rsidR="00256807" w:rsidRDefault="00256807">
      <w:pPr>
        <w:pStyle w:val="Prrafodelista"/>
      </w:pPr>
    </w:p>
    <w:p w14:paraId="6020CAB7" w14:textId="77777777" w:rsidR="00256807" w:rsidRDefault="00256807" w:rsidP="00256807">
      <w:pPr>
        <w:pStyle w:val="Prrafodelista"/>
      </w:pPr>
      <w:r>
        <w:t xml:space="preserve">ALTER TABLE </w:t>
      </w:r>
      <w:proofErr w:type="spellStart"/>
      <w:r>
        <w:t>medicos</w:t>
      </w:r>
      <w:proofErr w:type="spellEnd"/>
    </w:p>
    <w:p w14:paraId="2DF50BDD" w14:textId="650DAB17" w:rsidR="00256807" w:rsidRDefault="00256807" w:rsidP="00256807">
      <w:pPr>
        <w:pStyle w:val="Prrafodelista"/>
      </w:pPr>
      <w:r>
        <w:t xml:space="preserve">ADD publicaciones </w:t>
      </w:r>
      <w:proofErr w:type="gramStart"/>
      <w:r>
        <w:t>VARCHAR(</w:t>
      </w:r>
      <w:proofErr w:type="gramEnd"/>
      <w:r>
        <w:t>100) NOT NULL;</w:t>
      </w:r>
    </w:p>
    <w:p w14:paraId="356D6536" w14:textId="58697EAD" w:rsidR="006D034B" w:rsidRDefault="00000000">
      <w:pPr>
        <w:pStyle w:val="Prrafodelista"/>
        <w:numPr>
          <w:ilvl w:val="0"/>
          <w:numId w:val="1"/>
        </w:numPr>
      </w:pPr>
      <w:r>
        <w:t>Modificar el campo cargo de 20 caracteres a 50 caracteres</w:t>
      </w:r>
    </w:p>
    <w:p w14:paraId="1B23CABE" w14:textId="77777777" w:rsidR="00256807" w:rsidRDefault="00256807" w:rsidP="00256807">
      <w:r>
        <w:t xml:space="preserve">ALTER TABLE </w:t>
      </w:r>
      <w:proofErr w:type="spellStart"/>
      <w:r>
        <w:t>medicos</w:t>
      </w:r>
      <w:proofErr w:type="spellEnd"/>
    </w:p>
    <w:p w14:paraId="622D8D36" w14:textId="47258E6D" w:rsidR="00256807" w:rsidRDefault="00256807" w:rsidP="00256807">
      <w:r>
        <w:t xml:space="preserve">MODIFY COLUMN 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40D08C81" w14:textId="77777777" w:rsidR="006D034B" w:rsidRDefault="006D034B"/>
    <w:p w14:paraId="1BAAFA12" w14:textId="77777777" w:rsidR="006D034B" w:rsidRDefault="006D034B"/>
    <w:p w14:paraId="094849C7" w14:textId="77777777" w:rsidR="006D034B" w:rsidRDefault="006D034B"/>
    <w:p w14:paraId="3543047A" w14:textId="06D5B64E" w:rsidR="006D034B" w:rsidRDefault="00000000">
      <w:pPr>
        <w:pStyle w:val="Prrafodelista"/>
        <w:numPr>
          <w:ilvl w:val="0"/>
          <w:numId w:val="1"/>
        </w:numPr>
      </w:pPr>
      <w:r>
        <w:t xml:space="preserve">Añadir un campo radiografiaras después de </w:t>
      </w:r>
      <w:proofErr w:type="spellStart"/>
      <w:r>
        <w:t>diagnostico</w:t>
      </w:r>
      <w:proofErr w:type="spellEnd"/>
      <w:r>
        <w:t>-after.</w:t>
      </w:r>
    </w:p>
    <w:p w14:paraId="35D45738" w14:textId="77777777" w:rsidR="00256807" w:rsidRDefault="00256807" w:rsidP="00256807">
      <w:r>
        <w:t>ALTER TABLE INGRESOS</w:t>
      </w:r>
    </w:p>
    <w:p w14:paraId="4FBF857C" w14:textId="2E22DA15" w:rsidR="00256807" w:rsidRDefault="00256807" w:rsidP="00256807">
      <w:r>
        <w:t>ADD RADIOGRAFIAS VARCHAR (50) AFTER DIAGNOSTICO;</w:t>
      </w:r>
    </w:p>
    <w:p w14:paraId="670F8419" w14:textId="0A153033" w:rsidR="006D034B" w:rsidRDefault="00000000">
      <w:pPr>
        <w:pStyle w:val="Prrafodelista"/>
        <w:numPr>
          <w:ilvl w:val="0"/>
          <w:numId w:val="1"/>
        </w:numPr>
      </w:pPr>
      <w:r>
        <w:t>Borrar la restricción de integridad entre pacientes e ingresos</w:t>
      </w:r>
    </w:p>
    <w:p w14:paraId="69E6BC76" w14:textId="2A2093F4" w:rsidR="00256807" w:rsidRPr="00256807" w:rsidRDefault="00256807" w:rsidP="00256807">
      <w:pPr>
        <w:rPr>
          <w:lang w:val="en-US"/>
        </w:rPr>
      </w:pPr>
      <w:r w:rsidRPr="00256807">
        <w:rPr>
          <w:lang w:val="en-US"/>
        </w:rPr>
        <w:t xml:space="preserve">ALTER TABLE </w:t>
      </w:r>
      <w:proofErr w:type="spellStart"/>
      <w:r w:rsidRPr="00256807">
        <w:rPr>
          <w:lang w:val="en-US"/>
        </w:rPr>
        <w:t>Ingresos</w:t>
      </w:r>
      <w:proofErr w:type="spellEnd"/>
      <w:r w:rsidRPr="00256807">
        <w:rPr>
          <w:lang w:val="en-US"/>
        </w:rPr>
        <w:t xml:space="preserve"> DROP FOREIGN KEY FK_PACIENTE;</w:t>
      </w:r>
    </w:p>
    <w:p w14:paraId="594BB3BC" w14:textId="77777777" w:rsidR="006D034B" w:rsidRDefault="00000000">
      <w:pPr>
        <w:pStyle w:val="Prrafodelista"/>
        <w:numPr>
          <w:ilvl w:val="0"/>
          <w:numId w:val="1"/>
        </w:numPr>
      </w:pPr>
      <w:r>
        <w:t xml:space="preserve">Añadir una restricción para que la especialidad del médico </w:t>
      </w:r>
      <w:proofErr w:type="gramStart"/>
      <w:r>
        <w:t>sea :</w:t>
      </w:r>
      <w:proofErr w:type="gramEnd"/>
    </w:p>
    <w:p w14:paraId="483B086A" w14:textId="77777777" w:rsidR="006D034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Especialidad ENUM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Pediatría','Intensivista','Cardiólogo','Trauma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')</w:t>
      </w:r>
    </w:p>
    <w:p w14:paraId="1BBEB189" w14:textId="77777777" w:rsidR="006D034B" w:rsidRDefault="006D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21C3FB1" w14:textId="77777777" w:rsidR="00256807" w:rsidRDefault="00256807" w:rsidP="00256807">
      <w:pPr>
        <w:pStyle w:val="Prrafodelista"/>
      </w:pPr>
    </w:p>
    <w:p w14:paraId="1035AEFD" w14:textId="2C48DB92" w:rsidR="00256807" w:rsidRDefault="00256807" w:rsidP="00256807">
      <w:pPr>
        <w:pStyle w:val="Prrafodelista"/>
      </w:pPr>
      <w:r>
        <w:lastRenderedPageBreak/>
        <w:t xml:space="preserve">ALTER TABLE </w:t>
      </w:r>
      <w:proofErr w:type="spellStart"/>
      <w:r>
        <w:t>Medicos</w:t>
      </w:r>
      <w:proofErr w:type="spellEnd"/>
    </w:p>
    <w:p w14:paraId="7DADA53D" w14:textId="10C42000" w:rsidR="006D034B" w:rsidRDefault="00256807" w:rsidP="00256807">
      <w:pPr>
        <w:pStyle w:val="Prrafodelista"/>
      </w:pPr>
      <w:r>
        <w:t>MODIFY COLUMN Especialidad ENUM ('</w:t>
      </w:r>
      <w:proofErr w:type="spellStart"/>
      <w:r>
        <w:t>Pediatría','Intensivista','Cardiólogo','Trauma</w:t>
      </w:r>
      <w:proofErr w:type="spellEnd"/>
      <w:r>
        <w:t>');</w:t>
      </w:r>
    </w:p>
    <w:p w14:paraId="4F0C6A68" w14:textId="77777777" w:rsidR="00256807" w:rsidRDefault="00256807" w:rsidP="00256807">
      <w:pPr>
        <w:pStyle w:val="Prrafodelista"/>
      </w:pPr>
    </w:p>
    <w:p w14:paraId="09A91883" w14:textId="2A5AF06C" w:rsidR="006D034B" w:rsidRDefault="00000000">
      <w:pPr>
        <w:pStyle w:val="Prrafodelista"/>
        <w:numPr>
          <w:ilvl w:val="0"/>
          <w:numId w:val="1"/>
        </w:numPr>
      </w:pPr>
      <w:r>
        <w:t xml:space="preserve">Insertar un </w:t>
      </w:r>
      <w:proofErr w:type="spellStart"/>
      <w:r>
        <w:t>medico</w:t>
      </w:r>
      <w:proofErr w:type="spellEnd"/>
      <w:r>
        <w:t xml:space="preserve"> de la especialidad de pediatría ¿qué sucede?</w:t>
      </w:r>
    </w:p>
    <w:p w14:paraId="7DC63480" w14:textId="1969AFDD" w:rsidR="00256807" w:rsidRDefault="00256807" w:rsidP="00256807">
      <w:r w:rsidRPr="00256807">
        <w:t>Me ha dejado (creo que esto no debería pasar)</w:t>
      </w:r>
    </w:p>
    <w:p w14:paraId="371E1D1A" w14:textId="77777777" w:rsidR="006D034B" w:rsidRDefault="006D034B">
      <w:pPr>
        <w:pStyle w:val="Prrafodelista"/>
      </w:pPr>
    </w:p>
    <w:p w14:paraId="194F3B2D" w14:textId="068C7D44" w:rsidR="006D034B" w:rsidRDefault="00000000">
      <w:pPr>
        <w:pStyle w:val="Prrafodelista"/>
        <w:numPr>
          <w:ilvl w:val="0"/>
          <w:numId w:val="1"/>
        </w:numPr>
      </w:pPr>
      <w:r>
        <w:t xml:space="preserve">Borrar la tabla de ingresos </w:t>
      </w:r>
      <w:proofErr w:type="gramStart"/>
      <w:r>
        <w:t>¿ Qué</w:t>
      </w:r>
      <w:proofErr w:type="gramEnd"/>
      <w:r>
        <w:t xml:space="preserve"> sucede?</w:t>
      </w:r>
    </w:p>
    <w:p w14:paraId="56AE5439" w14:textId="26008E79" w:rsidR="00256807" w:rsidRDefault="00256807" w:rsidP="00256807">
      <w:r w:rsidRPr="00256807">
        <w:t>Me ha dejado (creo que no debería)</w:t>
      </w:r>
    </w:p>
    <w:p w14:paraId="0F9DE0D4" w14:textId="77777777" w:rsidR="006D034B" w:rsidRDefault="00000000">
      <w:pPr>
        <w:pStyle w:val="Prrafodelista"/>
        <w:numPr>
          <w:ilvl w:val="0"/>
          <w:numId w:val="1"/>
        </w:numPr>
      </w:pPr>
      <w:r>
        <w:t>Borrar la base de datos clínica.</w:t>
      </w:r>
    </w:p>
    <w:p w14:paraId="36C6D053" w14:textId="77777777" w:rsidR="006D034B" w:rsidRDefault="006D034B">
      <w:pPr>
        <w:pStyle w:val="Prrafodelista"/>
      </w:pPr>
    </w:p>
    <w:p w14:paraId="0432D98C" w14:textId="77777777" w:rsidR="006D034B" w:rsidRDefault="006D034B"/>
    <w:sectPr w:rsidR="006D034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AA8"/>
    <w:multiLevelType w:val="multilevel"/>
    <w:tmpl w:val="4FBA18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B25C63"/>
    <w:multiLevelType w:val="multilevel"/>
    <w:tmpl w:val="289C41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65963999">
    <w:abstractNumId w:val="1"/>
  </w:num>
  <w:num w:numId="2" w16cid:durableId="92438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B"/>
    <w:rsid w:val="00256807"/>
    <w:rsid w:val="006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6CD9"/>
  <w15:docId w15:val="{889368FE-1841-4A02-9835-E7A1DFC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8791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Prrafodelista">
    <w:name w:val="List Paragraph"/>
    <w:basedOn w:val="Normal"/>
    <w:uiPriority w:val="34"/>
    <w:qFormat/>
    <w:rsid w:val="00DB225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8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elenaies</dc:creator>
  <dc:description/>
  <cp:lastModifiedBy>Munoz, Valentin</cp:lastModifiedBy>
  <cp:revision>2</cp:revision>
  <dcterms:created xsi:type="dcterms:W3CDTF">2023-02-01T17:21:00Z</dcterms:created>
  <dcterms:modified xsi:type="dcterms:W3CDTF">2023-02-01T17:21:00Z</dcterms:modified>
  <dc:language>es-ES</dc:language>
</cp:coreProperties>
</file>