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137B0" w14:textId="77777777" w:rsidR="00B82B36" w:rsidRDefault="000051BF">
      <w:pPr>
        <w:numPr>
          <w:ilvl w:val="0"/>
          <w:numId w:val="1"/>
        </w:numPr>
        <w:ind w:hanging="360"/>
      </w:pPr>
      <w:r>
        <w:t xml:space="preserve">Considera las siguientes frases:   </w:t>
      </w:r>
    </w:p>
    <w:p w14:paraId="2FE24530" w14:textId="77777777" w:rsidR="00B82B36" w:rsidRDefault="000051BF">
      <w:pPr>
        <w:numPr>
          <w:ilvl w:val="2"/>
          <w:numId w:val="2"/>
        </w:numPr>
        <w:ind w:hanging="336"/>
      </w:pPr>
      <w:r>
        <w:t xml:space="preserve">Los caballos son animales. </w:t>
      </w:r>
      <w:r>
        <w:rPr>
          <w:rFonts w:ascii="Calibri" w:eastAsia="Calibri" w:hAnsi="Calibri" w:cs="Calibri"/>
        </w:rPr>
        <w:t xml:space="preserve"> </w:t>
      </w:r>
    </w:p>
    <w:p w14:paraId="16850BA5" w14:textId="77777777" w:rsidR="00B82B36" w:rsidRDefault="000051BF">
      <w:pPr>
        <w:numPr>
          <w:ilvl w:val="2"/>
          <w:numId w:val="2"/>
        </w:numPr>
        <w:ind w:hanging="336"/>
      </w:pPr>
      <w:r>
        <w:t xml:space="preserve">Mickey Mouse es un animal. </w:t>
      </w:r>
      <w:r>
        <w:rPr>
          <w:rFonts w:ascii="Calibri" w:eastAsia="Calibri" w:hAnsi="Calibri" w:cs="Calibri"/>
        </w:rPr>
        <w:t xml:space="preserve"> </w:t>
      </w:r>
    </w:p>
    <w:p w14:paraId="091C7E2E" w14:textId="77777777" w:rsidR="00B82B36" w:rsidRDefault="000051BF">
      <w:pPr>
        <w:numPr>
          <w:ilvl w:val="2"/>
          <w:numId w:val="2"/>
        </w:numPr>
        <w:ind w:hanging="336"/>
      </w:pPr>
      <w:r>
        <w:t xml:space="preserve">Hay al menos dos animales de cada especie. </w:t>
      </w:r>
      <w:r>
        <w:rPr>
          <w:rFonts w:ascii="Calibri" w:eastAsia="Calibri" w:hAnsi="Calibri" w:cs="Calibri"/>
        </w:rPr>
        <w:t xml:space="preserve"> </w:t>
      </w:r>
    </w:p>
    <w:p w14:paraId="252157E5" w14:textId="77777777" w:rsidR="00B82B36" w:rsidRDefault="000051BF">
      <w:pPr>
        <w:numPr>
          <w:ilvl w:val="2"/>
          <w:numId w:val="2"/>
        </w:numPr>
        <w:spacing w:after="121"/>
        <w:ind w:hanging="336"/>
      </w:pPr>
      <w:r>
        <w:t xml:space="preserve">Los animales de al menos una especie tienen cuatro patas. </w:t>
      </w:r>
      <w:r>
        <w:rPr>
          <w:rFonts w:ascii="Calibri" w:eastAsia="Calibri" w:hAnsi="Calibri" w:cs="Calibri"/>
        </w:rPr>
        <w:t xml:space="preserve"> </w:t>
      </w:r>
    </w:p>
    <w:p w14:paraId="0B35B3FA" w14:textId="1AB232EE" w:rsidR="00B82B36" w:rsidRDefault="000051BF">
      <w:pPr>
        <w:spacing w:after="0" w:line="238" w:lineRule="auto"/>
        <w:ind w:left="355"/>
        <w:jc w:val="left"/>
      </w:pPr>
      <w:r>
        <w:t xml:space="preserve">Formaliza estas frases en lógica de predicados identificando las constantes, variables, predicados y funciones necesarios para dicha formalización. Para cada predicado y función explica brevemente su significado, indica su aridad y especifica el tipo de cada uno de sus argumentos. </w:t>
      </w:r>
    </w:p>
    <w:p w14:paraId="41589F9D" w14:textId="7FF02AFD" w:rsidR="005C0B42" w:rsidRDefault="005C0B42">
      <w:pPr>
        <w:spacing w:after="0" w:line="238" w:lineRule="auto"/>
        <w:ind w:left="355"/>
        <w:jc w:val="left"/>
      </w:pPr>
    </w:p>
    <w:p w14:paraId="63CDF8A6" w14:textId="77777777" w:rsidR="005C0B42" w:rsidRDefault="005C0B42">
      <w:pPr>
        <w:spacing w:after="0" w:line="238" w:lineRule="auto"/>
        <w:ind w:left="355"/>
        <w:jc w:val="left"/>
        <w:rPr>
          <w:color w:val="4472C4" w:themeColor="accent1"/>
        </w:rPr>
      </w:pPr>
      <w:r w:rsidRPr="005C0B42">
        <w:rPr>
          <w:color w:val="4472C4" w:themeColor="accent1"/>
        </w:rPr>
        <w:t>Constantes:</w:t>
      </w:r>
      <w:r>
        <w:rPr>
          <w:color w:val="4472C4" w:themeColor="accent1"/>
        </w:rPr>
        <w:t xml:space="preserve">  </w:t>
      </w:r>
    </w:p>
    <w:p w14:paraId="3BAE2DC3" w14:textId="3E808729" w:rsidR="005C0B42" w:rsidRPr="005C0B42" w:rsidRDefault="005C0B42" w:rsidP="005C0B42">
      <w:pPr>
        <w:pStyle w:val="Prrafodelista"/>
        <w:numPr>
          <w:ilvl w:val="0"/>
          <w:numId w:val="10"/>
        </w:numPr>
        <w:spacing w:after="0" w:line="238" w:lineRule="auto"/>
        <w:jc w:val="left"/>
        <w:rPr>
          <w:color w:val="4472C4" w:themeColor="accent1"/>
        </w:rPr>
      </w:pPr>
      <w:r w:rsidRPr="005C0B42">
        <w:rPr>
          <w:color w:val="4472C4" w:themeColor="accent1"/>
        </w:rPr>
        <w:t>Mickey Mouse = MM</w:t>
      </w:r>
    </w:p>
    <w:p w14:paraId="7BB5C5D8" w14:textId="0773DAFF" w:rsidR="005C0B42" w:rsidRPr="005C0B42" w:rsidRDefault="005C0B42">
      <w:pPr>
        <w:spacing w:after="0" w:line="238" w:lineRule="auto"/>
        <w:ind w:left="355"/>
        <w:jc w:val="left"/>
        <w:rPr>
          <w:color w:val="4472C4" w:themeColor="accent1"/>
        </w:rPr>
      </w:pPr>
    </w:p>
    <w:p w14:paraId="02A50EEE" w14:textId="3071324A" w:rsidR="005C0B42" w:rsidRDefault="005C0B42">
      <w:pPr>
        <w:spacing w:after="0" w:line="238" w:lineRule="auto"/>
        <w:ind w:left="355"/>
        <w:jc w:val="left"/>
        <w:rPr>
          <w:color w:val="4472C4" w:themeColor="accent1"/>
        </w:rPr>
      </w:pPr>
      <w:r>
        <w:rPr>
          <w:color w:val="4472C4" w:themeColor="accent1"/>
        </w:rPr>
        <w:t>Variables:</w:t>
      </w:r>
    </w:p>
    <w:p w14:paraId="01A30752" w14:textId="23BEEDE2" w:rsidR="005C0B42" w:rsidRPr="005C0B42" w:rsidRDefault="005C0B42" w:rsidP="005C0B42">
      <w:pPr>
        <w:pStyle w:val="Prrafodelista"/>
        <w:numPr>
          <w:ilvl w:val="0"/>
          <w:numId w:val="10"/>
        </w:numPr>
        <w:spacing w:after="0" w:line="238" w:lineRule="auto"/>
        <w:jc w:val="left"/>
        <w:rPr>
          <w:color w:val="4472C4" w:themeColor="accent1"/>
        </w:rPr>
      </w:pPr>
      <w:r w:rsidRPr="005C0B42">
        <w:rPr>
          <w:color w:val="4472C4" w:themeColor="accent1"/>
        </w:rPr>
        <w:t xml:space="preserve">x, y, e </w:t>
      </w:r>
    </w:p>
    <w:p w14:paraId="02E1C6C8" w14:textId="2A93A05A" w:rsidR="005C0B42" w:rsidRDefault="005C0B42">
      <w:pPr>
        <w:spacing w:after="0" w:line="238" w:lineRule="auto"/>
        <w:ind w:left="355"/>
        <w:jc w:val="left"/>
        <w:rPr>
          <w:color w:val="4472C4" w:themeColor="accent1"/>
        </w:rPr>
      </w:pPr>
    </w:p>
    <w:p w14:paraId="7C7B714A" w14:textId="4B55281B" w:rsidR="005C0B42" w:rsidRDefault="005C0B42">
      <w:pPr>
        <w:spacing w:after="0" w:line="238" w:lineRule="auto"/>
        <w:ind w:left="355"/>
        <w:jc w:val="left"/>
        <w:rPr>
          <w:color w:val="4472C4" w:themeColor="accent1"/>
        </w:rPr>
      </w:pPr>
      <w:r>
        <w:rPr>
          <w:color w:val="4472C4" w:themeColor="accent1"/>
        </w:rPr>
        <w:t>Predicados:</w:t>
      </w:r>
    </w:p>
    <w:p w14:paraId="1CF073CB" w14:textId="4AD96360" w:rsidR="005C0B42" w:rsidRDefault="005C0B42" w:rsidP="005C0B42">
      <w:pPr>
        <w:pStyle w:val="Prrafodelista"/>
        <w:numPr>
          <w:ilvl w:val="0"/>
          <w:numId w:val="10"/>
        </w:numPr>
        <w:spacing w:after="0" w:line="238" w:lineRule="auto"/>
        <w:jc w:val="left"/>
        <w:rPr>
          <w:color w:val="4472C4" w:themeColor="accent1"/>
        </w:rPr>
      </w:pPr>
      <w:proofErr w:type="gramStart"/>
      <w:r>
        <w:rPr>
          <w:color w:val="4472C4" w:themeColor="accent1"/>
        </w:rPr>
        <w:t>C(</w:t>
      </w:r>
      <w:proofErr w:type="gramEnd"/>
      <w:r>
        <w:rPr>
          <w:color w:val="4472C4" w:themeColor="accent1"/>
        </w:rPr>
        <w:t>1): Indica a true si el argumento es un Caballo [C(x)]</w:t>
      </w:r>
    </w:p>
    <w:p w14:paraId="10C63BE2" w14:textId="24D3A156" w:rsidR="005C0B42" w:rsidRDefault="005C0B42" w:rsidP="005C0B42">
      <w:pPr>
        <w:pStyle w:val="Prrafodelista"/>
        <w:numPr>
          <w:ilvl w:val="0"/>
          <w:numId w:val="10"/>
        </w:numPr>
        <w:spacing w:after="0" w:line="238" w:lineRule="auto"/>
        <w:jc w:val="left"/>
        <w:rPr>
          <w:color w:val="4472C4" w:themeColor="accent1"/>
        </w:rPr>
      </w:pPr>
      <w:proofErr w:type="gramStart"/>
      <w:r>
        <w:rPr>
          <w:color w:val="4472C4" w:themeColor="accent1"/>
        </w:rPr>
        <w:t>A(</w:t>
      </w:r>
      <w:proofErr w:type="gramEnd"/>
      <w:r>
        <w:rPr>
          <w:color w:val="4472C4" w:themeColor="accent1"/>
        </w:rPr>
        <w:t>1): Indica a true si el argumento es un Animal [A(x)]</w:t>
      </w:r>
    </w:p>
    <w:p w14:paraId="65E11CDB" w14:textId="635D1978" w:rsidR="005C0B42" w:rsidRDefault="005C0B42" w:rsidP="005C0B42">
      <w:pPr>
        <w:pStyle w:val="Prrafodelista"/>
        <w:numPr>
          <w:ilvl w:val="0"/>
          <w:numId w:val="10"/>
        </w:numPr>
        <w:spacing w:after="0" w:line="238" w:lineRule="auto"/>
        <w:jc w:val="left"/>
        <w:rPr>
          <w:color w:val="4472C4" w:themeColor="accent1"/>
        </w:rPr>
      </w:pPr>
      <w:r>
        <w:rPr>
          <w:color w:val="4472C4" w:themeColor="accent1"/>
        </w:rPr>
        <w:t>Hay2(2): Indica si hay 2 x por cada y. Hay2(</w:t>
      </w:r>
      <w:proofErr w:type="spellStart"/>
      <w:proofErr w:type="gramStart"/>
      <w:r>
        <w:rPr>
          <w:color w:val="4472C4" w:themeColor="accent1"/>
        </w:rPr>
        <w:t>x,y</w:t>
      </w:r>
      <w:proofErr w:type="spellEnd"/>
      <w:proofErr w:type="gramEnd"/>
      <w:r>
        <w:rPr>
          <w:color w:val="4472C4" w:themeColor="accent1"/>
        </w:rPr>
        <w:t>) Hay 2 x por cada y</w:t>
      </w:r>
    </w:p>
    <w:p w14:paraId="05A70D6E" w14:textId="26902930" w:rsidR="005C0B42" w:rsidRDefault="005C0B42" w:rsidP="005C0B42">
      <w:pPr>
        <w:pStyle w:val="Prrafodelista"/>
        <w:numPr>
          <w:ilvl w:val="0"/>
          <w:numId w:val="10"/>
        </w:numPr>
        <w:spacing w:after="0" w:line="238" w:lineRule="auto"/>
        <w:jc w:val="left"/>
        <w:rPr>
          <w:color w:val="4472C4" w:themeColor="accent1"/>
        </w:rPr>
      </w:pPr>
      <w:r>
        <w:rPr>
          <w:color w:val="4472C4" w:themeColor="accent1"/>
        </w:rPr>
        <w:t>4</w:t>
      </w:r>
      <w:proofErr w:type="gramStart"/>
      <w:r>
        <w:rPr>
          <w:color w:val="4472C4" w:themeColor="accent1"/>
        </w:rPr>
        <w:t>P(</w:t>
      </w:r>
      <w:proofErr w:type="gramEnd"/>
      <w:r>
        <w:rPr>
          <w:color w:val="4472C4" w:themeColor="accent1"/>
        </w:rPr>
        <w:t>1): Indica si los animales de una especie tiene 4 patas. 4P(e)</w:t>
      </w:r>
    </w:p>
    <w:p w14:paraId="4EAB485C" w14:textId="4A6A0DDE" w:rsidR="005C0B42" w:rsidRPr="005C0B42" w:rsidRDefault="005C0B42" w:rsidP="005C0B42">
      <w:pPr>
        <w:pStyle w:val="Prrafodelista"/>
        <w:numPr>
          <w:ilvl w:val="0"/>
          <w:numId w:val="10"/>
        </w:numPr>
        <w:spacing w:after="0" w:line="238" w:lineRule="auto"/>
        <w:jc w:val="left"/>
        <w:rPr>
          <w:color w:val="4472C4" w:themeColor="accent1"/>
        </w:rPr>
      </w:pPr>
      <w:proofErr w:type="gramStart"/>
      <w:r>
        <w:rPr>
          <w:color w:val="4472C4" w:themeColor="accent1"/>
        </w:rPr>
        <w:t>E(</w:t>
      </w:r>
      <w:proofErr w:type="gramEnd"/>
      <w:r>
        <w:rPr>
          <w:color w:val="4472C4" w:themeColor="accent1"/>
        </w:rPr>
        <w:t>1): Indica si x es una especie. E(x) x es especie</w:t>
      </w:r>
    </w:p>
    <w:p w14:paraId="2A20A93E" w14:textId="77777777" w:rsidR="005C0B42" w:rsidRPr="005C0B42" w:rsidRDefault="005C0B42" w:rsidP="005C0B42">
      <w:pPr>
        <w:spacing w:after="0" w:line="238" w:lineRule="auto"/>
        <w:jc w:val="left"/>
        <w:rPr>
          <w:color w:val="4472C4" w:themeColor="accent1"/>
        </w:rPr>
      </w:pPr>
    </w:p>
    <w:p w14:paraId="6EF61D3E" w14:textId="34890749" w:rsidR="005C0B42" w:rsidRDefault="005C0B42">
      <w:pPr>
        <w:spacing w:after="0" w:line="238" w:lineRule="auto"/>
        <w:ind w:left="355"/>
        <w:jc w:val="left"/>
        <w:rPr>
          <w:color w:val="4472C4" w:themeColor="accent1"/>
        </w:rPr>
      </w:pPr>
      <w:r>
        <w:rPr>
          <w:color w:val="4472C4" w:themeColor="accent1"/>
        </w:rPr>
        <w:t>Funciones: NINGUNA</w:t>
      </w:r>
    </w:p>
    <w:p w14:paraId="07E941F5" w14:textId="1A93FD97" w:rsidR="005C0B42" w:rsidRDefault="005C0B42">
      <w:pPr>
        <w:spacing w:after="0" w:line="238" w:lineRule="auto"/>
        <w:ind w:left="355"/>
        <w:jc w:val="left"/>
        <w:rPr>
          <w:color w:val="4472C4" w:themeColor="accent1"/>
        </w:rPr>
      </w:pPr>
    </w:p>
    <w:p w14:paraId="3A745C6D" w14:textId="36C6023E" w:rsidR="005C0B42" w:rsidRDefault="005C0B42" w:rsidP="005C0B42">
      <w:pPr>
        <w:pStyle w:val="Prrafodelista"/>
        <w:numPr>
          <w:ilvl w:val="0"/>
          <w:numId w:val="11"/>
        </w:numPr>
        <w:spacing w:after="0" w:line="238" w:lineRule="auto"/>
        <w:jc w:val="left"/>
        <w:rPr>
          <w:color w:val="4472C4" w:themeColor="accent1"/>
        </w:rPr>
      </w:pPr>
      <w:r>
        <w:rPr>
          <w:color w:val="4472C4" w:themeColor="accent1"/>
        </w:rPr>
        <w:t>Los caballos son animales</w:t>
      </w:r>
    </w:p>
    <w:p w14:paraId="6550D67E" w14:textId="39EE4AD8" w:rsidR="005C0B42" w:rsidRDefault="005C0B42" w:rsidP="005C0B42">
      <w:pPr>
        <w:pStyle w:val="Prrafodelista"/>
        <w:spacing w:after="0" w:line="238" w:lineRule="auto"/>
        <w:ind w:left="1065" w:firstLine="0"/>
        <w:jc w:val="left"/>
        <w:rPr>
          <w:color w:val="4472C4" w:themeColor="accent1"/>
        </w:rPr>
      </w:pPr>
      <w:r w:rsidRPr="005C0B42">
        <w:rPr>
          <w:rFonts w:ascii="Cambria Math" w:hAnsi="Cambria Math" w:cs="Cambria Math"/>
          <w:color w:val="4472C4" w:themeColor="accent1"/>
        </w:rPr>
        <w:t>∀</w:t>
      </w:r>
      <w:r w:rsidRPr="005C0B42">
        <w:rPr>
          <w:color w:val="4472C4" w:themeColor="accent1"/>
        </w:rPr>
        <w:t>x</w:t>
      </w:r>
      <w:r>
        <w:rPr>
          <w:color w:val="4472C4" w:themeColor="accent1"/>
        </w:rPr>
        <w:t xml:space="preserve"> [C(x) =&gt; A(x)]</w:t>
      </w:r>
    </w:p>
    <w:p w14:paraId="05BA2480" w14:textId="77777777" w:rsidR="005C0B42" w:rsidRDefault="005C0B42" w:rsidP="005C0B42">
      <w:pPr>
        <w:pStyle w:val="Prrafodelista"/>
        <w:spacing w:after="0" w:line="238" w:lineRule="auto"/>
        <w:ind w:left="1065" w:firstLine="0"/>
        <w:jc w:val="left"/>
        <w:rPr>
          <w:color w:val="4472C4" w:themeColor="accent1"/>
        </w:rPr>
      </w:pPr>
    </w:p>
    <w:p w14:paraId="7A4F5B70" w14:textId="5BFBC070" w:rsidR="005C0B42" w:rsidRDefault="005C0B42" w:rsidP="005C0B42">
      <w:pPr>
        <w:pStyle w:val="Prrafodelista"/>
        <w:numPr>
          <w:ilvl w:val="0"/>
          <w:numId w:val="11"/>
        </w:numPr>
        <w:spacing w:after="0" w:line="238" w:lineRule="auto"/>
        <w:jc w:val="left"/>
        <w:rPr>
          <w:color w:val="4472C4" w:themeColor="accent1"/>
        </w:rPr>
      </w:pPr>
      <w:r>
        <w:rPr>
          <w:color w:val="4472C4" w:themeColor="accent1"/>
        </w:rPr>
        <w:t>Mickey Mouse es un animal</w:t>
      </w:r>
    </w:p>
    <w:p w14:paraId="64127ACD" w14:textId="511708C8" w:rsidR="005C0B42" w:rsidRDefault="005C0B42" w:rsidP="005C0B42">
      <w:pPr>
        <w:pStyle w:val="Prrafodelista"/>
        <w:spacing w:after="0" w:line="238" w:lineRule="auto"/>
        <w:ind w:left="1065" w:firstLine="0"/>
        <w:jc w:val="left"/>
        <w:rPr>
          <w:color w:val="4472C4" w:themeColor="accent1"/>
        </w:rPr>
      </w:pPr>
      <w:r>
        <w:rPr>
          <w:color w:val="4472C4" w:themeColor="accent1"/>
        </w:rPr>
        <w:t>A(MM)</w:t>
      </w:r>
    </w:p>
    <w:p w14:paraId="7BB8C907" w14:textId="77777777" w:rsidR="005C0B42" w:rsidRDefault="005C0B42" w:rsidP="005C0B42">
      <w:pPr>
        <w:pStyle w:val="Prrafodelista"/>
        <w:spacing w:after="0" w:line="238" w:lineRule="auto"/>
        <w:ind w:left="1065" w:firstLine="0"/>
        <w:jc w:val="left"/>
        <w:rPr>
          <w:color w:val="4472C4" w:themeColor="accent1"/>
        </w:rPr>
      </w:pPr>
    </w:p>
    <w:p w14:paraId="1E30C691" w14:textId="57A5379E" w:rsidR="005C0B42" w:rsidRDefault="005C0B42" w:rsidP="005C0B42">
      <w:pPr>
        <w:pStyle w:val="Prrafodelista"/>
        <w:numPr>
          <w:ilvl w:val="0"/>
          <w:numId w:val="11"/>
        </w:numPr>
        <w:spacing w:after="0" w:line="238" w:lineRule="auto"/>
        <w:jc w:val="left"/>
        <w:rPr>
          <w:color w:val="4472C4" w:themeColor="accent1"/>
        </w:rPr>
      </w:pPr>
      <w:r>
        <w:rPr>
          <w:color w:val="4472C4" w:themeColor="accent1"/>
        </w:rPr>
        <w:t>Hay al menos dos animales de cada especie</w:t>
      </w:r>
    </w:p>
    <w:p w14:paraId="785397AA" w14:textId="2C336617" w:rsidR="005C0B42" w:rsidRPr="005C0B42" w:rsidRDefault="005C0B42" w:rsidP="005C0B42">
      <w:pPr>
        <w:pStyle w:val="Prrafodelista"/>
        <w:spacing w:after="0" w:line="238" w:lineRule="auto"/>
        <w:ind w:left="1065" w:firstLine="0"/>
        <w:jc w:val="left"/>
        <w:rPr>
          <w:color w:val="4472C4" w:themeColor="accent1"/>
        </w:rPr>
      </w:pPr>
      <w:r w:rsidRPr="005C0B42">
        <w:rPr>
          <w:rFonts w:ascii="Cambria Math" w:hAnsi="Cambria Math" w:cs="Cambria Math"/>
          <w:color w:val="4472C4" w:themeColor="accent1"/>
        </w:rPr>
        <w:t>∀</w:t>
      </w:r>
      <w:r w:rsidRPr="005C0B42">
        <w:rPr>
          <w:color w:val="4472C4" w:themeColor="accent1"/>
        </w:rPr>
        <w:t>x</w:t>
      </w:r>
      <w:r>
        <w:rPr>
          <w:color w:val="4472C4" w:themeColor="accent1"/>
        </w:rPr>
        <w:t xml:space="preserve"> [</w:t>
      </w:r>
      <w:r w:rsidR="00AB49D5">
        <w:rPr>
          <w:color w:val="4472C4" w:themeColor="accent1"/>
        </w:rPr>
        <w:t>E(x) =&gt; (</w:t>
      </w:r>
      <w:r w:rsidRPr="005C0B42">
        <w:rPr>
          <w:rFonts w:ascii="Cambria Math" w:hAnsi="Cambria Math" w:cs="Cambria Math"/>
          <w:color w:val="4472C4" w:themeColor="accent1"/>
        </w:rPr>
        <w:t>∃</w:t>
      </w:r>
      <w:r>
        <w:rPr>
          <w:color w:val="4472C4" w:themeColor="accent1"/>
        </w:rPr>
        <w:t>y</w:t>
      </w:r>
      <w:r w:rsidR="00AB49D5">
        <w:rPr>
          <w:color w:val="4472C4" w:themeColor="accent1"/>
        </w:rPr>
        <w:t>)</w:t>
      </w:r>
      <w:r>
        <w:rPr>
          <w:color w:val="4472C4" w:themeColor="accent1"/>
        </w:rPr>
        <w:t xml:space="preserve"> [</w:t>
      </w:r>
      <w:r w:rsidR="00AB49D5">
        <w:rPr>
          <w:color w:val="4472C4" w:themeColor="accent1"/>
        </w:rPr>
        <w:t xml:space="preserve">A(y) ^ </w:t>
      </w:r>
      <w:r w:rsidRPr="005C0B42">
        <w:rPr>
          <w:color w:val="4472C4" w:themeColor="accent1"/>
        </w:rPr>
        <w:t>Hay2(y, x)]</w:t>
      </w:r>
      <w:r>
        <w:rPr>
          <w:color w:val="4472C4" w:themeColor="accent1"/>
        </w:rPr>
        <w:t>]</w:t>
      </w:r>
    </w:p>
    <w:p w14:paraId="0CABFC61" w14:textId="77777777" w:rsidR="005C0B42" w:rsidRDefault="005C0B42" w:rsidP="005C0B42">
      <w:pPr>
        <w:pStyle w:val="Prrafodelista"/>
        <w:spacing w:after="0" w:line="238" w:lineRule="auto"/>
        <w:ind w:left="1065" w:firstLine="0"/>
        <w:jc w:val="left"/>
        <w:rPr>
          <w:color w:val="4472C4" w:themeColor="accent1"/>
        </w:rPr>
      </w:pPr>
    </w:p>
    <w:p w14:paraId="557CCB14" w14:textId="550A52E5" w:rsidR="005C0B42" w:rsidRPr="005C0B42" w:rsidRDefault="005C0B42" w:rsidP="005C0B42">
      <w:pPr>
        <w:pStyle w:val="Prrafodelista"/>
        <w:numPr>
          <w:ilvl w:val="0"/>
          <w:numId w:val="11"/>
        </w:numPr>
        <w:spacing w:after="0" w:line="238" w:lineRule="auto"/>
        <w:jc w:val="left"/>
        <w:rPr>
          <w:color w:val="4472C4" w:themeColor="accent1"/>
        </w:rPr>
      </w:pPr>
      <w:r>
        <w:rPr>
          <w:color w:val="4472C4" w:themeColor="accent1"/>
        </w:rPr>
        <w:t>Los animales de al menos una especie tienen cuatro patas</w:t>
      </w:r>
    </w:p>
    <w:p w14:paraId="09733BE5" w14:textId="152789C0" w:rsidR="005C0B42" w:rsidRPr="00AB72AF" w:rsidRDefault="005C0B42" w:rsidP="00AB72AF">
      <w:pPr>
        <w:pStyle w:val="Prrafodelista"/>
        <w:spacing w:after="0" w:line="238" w:lineRule="auto"/>
        <w:ind w:left="1065" w:firstLine="0"/>
        <w:jc w:val="left"/>
        <w:rPr>
          <w:color w:val="4472C4" w:themeColor="accent1"/>
        </w:rPr>
      </w:pPr>
      <w:r w:rsidRPr="005C0B42">
        <w:rPr>
          <w:rFonts w:ascii="Cambria Math" w:hAnsi="Cambria Math" w:cs="Cambria Math"/>
          <w:color w:val="4472C4" w:themeColor="accent1"/>
        </w:rPr>
        <w:t>∃</w:t>
      </w:r>
      <w:r w:rsidRPr="005C0B42">
        <w:rPr>
          <w:color w:val="4472C4" w:themeColor="accent1"/>
        </w:rPr>
        <w:t>x</w:t>
      </w:r>
      <w:r>
        <w:rPr>
          <w:color w:val="4472C4" w:themeColor="accent1"/>
        </w:rPr>
        <w:t xml:space="preserve"> [</w:t>
      </w:r>
      <w:r w:rsidR="00AB72AF">
        <w:rPr>
          <w:color w:val="4472C4" w:themeColor="accent1"/>
        </w:rPr>
        <w:t>E(x) ^ (</w:t>
      </w:r>
      <w:r w:rsidR="00AB49D5" w:rsidRPr="005C0B42">
        <w:rPr>
          <w:rFonts w:ascii="Cambria Math" w:hAnsi="Cambria Math" w:cs="Cambria Math"/>
          <w:color w:val="4472C4" w:themeColor="accent1"/>
        </w:rPr>
        <w:t>∀</w:t>
      </w:r>
      <w:r w:rsidR="00AB72AF">
        <w:rPr>
          <w:color w:val="4472C4" w:themeColor="accent1"/>
        </w:rPr>
        <w:t>y)</w:t>
      </w:r>
      <w:r w:rsidR="00AB49D5">
        <w:rPr>
          <w:color w:val="4472C4" w:themeColor="accent1"/>
        </w:rPr>
        <w:t xml:space="preserve"> [</w:t>
      </w:r>
      <w:r w:rsidR="00AB72AF">
        <w:rPr>
          <w:color w:val="4472C4" w:themeColor="accent1"/>
        </w:rPr>
        <w:t>A(y) =&gt;</w:t>
      </w:r>
      <w:r w:rsidR="00AB49D5">
        <w:rPr>
          <w:color w:val="4472C4" w:themeColor="accent1"/>
        </w:rPr>
        <w:t xml:space="preserve"> </w:t>
      </w:r>
      <w:r w:rsidR="00AB72AF">
        <w:rPr>
          <w:color w:val="4472C4" w:themeColor="accent1"/>
        </w:rPr>
        <w:t>$P(x)</w:t>
      </w:r>
      <w:r w:rsidR="00AB49D5">
        <w:rPr>
          <w:color w:val="4472C4" w:themeColor="accent1"/>
        </w:rPr>
        <w:t>]</w:t>
      </w:r>
      <w:r>
        <w:rPr>
          <w:color w:val="4472C4" w:themeColor="accent1"/>
        </w:rPr>
        <w:t>]</w:t>
      </w:r>
    </w:p>
    <w:p w14:paraId="264631BF" w14:textId="6B6499DC" w:rsidR="00B82B36" w:rsidRDefault="00AB72AF" w:rsidP="00AB72AF">
      <w:pPr>
        <w:spacing w:after="160" w:line="259" w:lineRule="auto"/>
        <w:ind w:left="0" w:firstLine="0"/>
        <w:jc w:val="left"/>
      </w:pPr>
      <w:r>
        <w:br w:type="page"/>
      </w:r>
    </w:p>
    <w:p w14:paraId="6DEF4181" w14:textId="77777777" w:rsidR="00B82B36" w:rsidRDefault="000051BF">
      <w:pPr>
        <w:numPr>
          <w:ilvl w:val="0"/>
          <w:numId w:val="1"/>
        </w:numPr>
        <w:ind w:hanging="360"/>
      </w:pPr>
      <w:r>
        <w:lastRenderedPageBreak/>
        <w:t xml:space="preserve">Considera la siguiente base de conocimiento:  </w:t>
      </w:r>
    </w:p>
    <w:p w14:paraId="0EB0D8E5" w14:textId="77777777" w:rsidR="00B82B36" w:rsidRDefault="000051BF">
      <w:pPr>
        <w:numPr>
          <w:ilvl w:val="1"/>
          <w:numId w:val="1"/>
        </w:numPr>
        <w:ind w:hanging="360"/>
      </w:pPr>
      <w:r>
        <w:rPr>
          <w:rFonts w:ascii="Segoe UI Symbol" w:eastAsia="Segoe UI Symbol" w:hAnsi="Segoe UI Symbol" w:cs="Segoe UI Symbol"/>
        </w:rPr>
        <w:t>∀</w:t>
      </w:r>
      <w:r>
        <w:t xml:space="preserve">x [ A(x) </w:t>
      </w:r>
      <w:r>
        <w:rPr>
          <w:rFonts w:ascii="Segoe UI Symbol" w:eastAsia="Segoe UI Symbol" w:hAnsi="Segoe UI Symbol" w:cs="Segoe UI Symbol"/>
        </w:rPr>
        <w:t>⇔ Β</w:t>
      </w:r>
      <w:r>
        <w:t>(x</w:t>
      </w:r>
      <w:proofErr w:type="gramStart"/>
      <w:r>
        <w:t>) ]</w:t>
      </w:r>
      <w:proofErr w:type="gramEnd"/>
      <w:r>
        <w:rPr>
          <w:rFonts w:ascii="Segoe UI Symbol" w:eastAsia="Segoe UI Symbol" w:hAnsi="Segoe UI Symbol" w:cs="Segoe UI Symbol"/>
        </w:rPr>
        <w:t xml:space="preserve"> </w:t>
      </w:r>
      <w:r>
        <w:rPr>
          <w:rFonts w:ascii="Calibri" w:eastAsia="Calibri" w:hAnsi="Calibri" w:cs="Calibri"/>
        </w:rPr>
        <w:t xml:space="preserve"> </w:t>
      </w:r>
    </w:p>
    <w:p w14:paraId="317D7361" w14:textId="77777777" w:rsidR="00B82B36" w:rsidRDefault="000051BF">
      <w:pPr>
        <w:numPr>
          <w:ilvl w:val="1"/>
          <w:numId w:val="1"/>
        </w:numPr>
        <w:ind w:hanging="360"/>
      </w:pPr>
      <w:r>
        <w:rPr>
          <w:rFonts w:ascii="Segoe UI Symbol" w:eastAsia="Segoe UI Symbol" w:hAnsi="Segoe UI Symbol" w:cs="Segoe UI Symbol"/>
        </w:rPr>
        <w:t>∃</w:t>
      </w:r>
      <w:r>
        <w:t>x C(x)</w:t>
      </w:r>
      <w:r>
        <w:rPr>
          <w:rFonts w:ascii="Calibri" w:eastAsia="Calibri" w:hAnsi="Calibri" w:cs="Calibri"/>
        </w:rPr>
        <w:t xml:space="preserve"> </w:t>
      </w:r>
    </w:p>
    <w:p w14:paraId="34C00DD5" w14:textId="77777777" w:rsidR="00B82B36" w:rsidRDefault="000051BF">
      <w:pPr>
        <w:numPr>
          <w:ilvl w:val="1"/>
          <w:numId w:val="1"/>
        </w:numPr>
        <w:spacing w:after="103"/>
        <w:ind w:hanging="360"/>
      </w:pPr>
      <w:r>
        <w:t xml:space="preserve">[ </w:t>
      </w:r>
      <w:r>
        <w:rPr>
          <w:rFonts w:ascii="Segoe UI Symbol" w:eastAsia="Segoe UI Symbol" w:hAnsi="Segoe UI Symbol" w:cs="Segoe UI Symbol"/>
        </w:rPr>
        <w:t>∃</w:t>
      </w:r>
      <w:r>
        <w:t>y C(y</w:t>
      </w:r>
      <w:proofErr w:type="gramStart"/>
      <w:r>
        <w:t>) ]</w:t>
      </w:r>
      <w:proofErr w:type="gramEnd"/>
      <w:r>
        <w:t xml:space="preserve"> </w:t>
      </w:r>
      <w:r>
        <w:rPr>
          <w:rFonts w:ascii="Segoe UI Symbol" w:eastAsia="Segoe UI Symbol" w:hAnsi="Segoe UI Symbol" w:cs="Segoe UI Symbol"/>
        </w:rPr>
        <w:t xml:space="preserve">⇒ </w:t>
      </w:r>
      <w:r>
        <w:t xml:space="preserve">[ </w:t>
      </w:r>
      <w:r>
        <w:rPr>
          <w:rFonts w:ascii="Segoe UI Symbol" w:eastAsia="Segoe UI Symbol" w:hAnsi="Segoe UI Symbol" w:cs="Segoe UI Symbol"/>
        </w:rPr>
        <w:t>∀</w:t>
      </w:r>
      <w:r>
        <w:t xml:space="preserve">y </w:t>
      </w:r>
      <w:r>
        <w:rPr>
          <w:rFonts w:ascii="Segoe UI Symbol" w:eastAsia="Segoe UI Symbol" w:hAnsi="Segoe UI Symbol" w:cs="Segoe UI Symbol"/>
        </w:rPr>
        <w:t>¬</w:t>
      </w:r>
      <w:r>
        <w:t>A(y) ]</w:t>
      </w:r>
      <w:r>
        <w:rPr>
          <w:rFonts w:ascii="Calibri" w:eastAsia="Calibri" w:hAnsi="Calibri" w:cs="Calibri"/>
        </w:rPr>
        <w:t xml:space="preserve"> </w:t>
      </w:r>
    </w:p>
    <w:p w14:paraId="46DF63B1" w14:textId="11AD0078" w:rsidR="00B82B36" w:rsidRDefault="000051BF">
      <w:pPr>
        <w:ind w:left="370"/>
      </w:pPr>
      <w:r>
        <w:t xml:space="preserve">Usando resolución por refutación, responde a las siguientes preguntas:  </w:t>
      </w:r>
    </w:p>
    <w:p w14:paraId="34F7BC8F" w14:textId="53C0844C" w:rsidR="00AB72AF" w:rsidRDefault="00AB72AF">
      <w:pPr>
        <w:ind w:left="370"/>
        <w:rPr>
          <w:color w:val="4472C4" w:themeColor="accent1"/>
        </w:rPr>
      </w:pPr>
      <w:r w:rsidRPr="00AB72AF">
        <w:rPr>
          <w:color w:val="4472C4" w:themeColor="accent1"/>
        </w:rPr>
        <w:t>Base de conocimiento FNC:</w:t>
      </w:r>
    </w:p>
    <w:p w14:paraId="1BA04036" w14:textId="77777777" w:rsidR="0000749E" w:rsidRPr="00AB72AF" w:rsidRDefault="0000749E">
      <w:pPr>
        <w:ind w:left="370"/>
        <w:rPr>
          <w:color w:val="4472C4" w:themeColor="accent1"/>
        </w:rPr>
      </w:pPr>
    </w:p>
    <w:p w14:paraId="0FC0724D" w14:textId="261020A1" w:rsidR="00AB72AF" w:rsidRDefault="00AB72AF" w:rsidP="0000749E">
      <w:pPr>
        <w:ind w:left="370"/>
        <w:rPr>
          <w:color w:val="4472C4" w:themeColor="accent1"/>
        </w:rPr>
      </w:pPr>
      <w:r>
        <w:rPr>
          <w:color w:val="4472C4" w:themeColor="accent1"/>
        </w:rPr>
        <w:t>FNC</w:t>
      </w:r>
      <w:r w:rsidR="0000749E">
        <w:rPr>
          <w:color w:val="4472C4" w:themeColor="accent1"/>
        </w:rPr>
        <w:t xml:space="preserve"> 1</w:t>
      </w:r>
      <w:r>
        <w:rPr>
          <w:color w:val="4472C4" w:themeColor="accent1"/>
        </w:rPr>
        <w:t>:</w:t>
      </w:r>
      <w:r w:rsidR="0000749E">
        <w:rPr>
          <w:color w:val="4472C4" w:themeColor="accent1"/>
        </w:rPr>
        <w:t xml:space="preserve"> </w:t>
      </w:r>
      <w:r w:rsidR="0000749E" w:rsidRPr="0000749E">
        <w:rPr>
          <w:rFonts w:ascii="Cambria Math" w:hAnsi="Cambria Math" w:cs="Cambria Math"/>
          <w:color w:val="4472C4" w:themeColor="accent1"/>
        </w:rPr>
        <w:t>∀</w:t>
      </w:r>
      <w:r w:rsidR="0000749E" w:rsidRPr="0000749E">
        <w:rPr>
          <w:color w:val="4472C4" w:themeColor="accent1"/>
        </w:rPr>
        <w:t xml:space="preserve">x [ A(x) </w:t>
      </w:r>
      <w:r w:rsidR="0000749E" w:rsidRPr="0000749E">
        <w:rPr>
          <w:rFonts w:ascii="Cambria Math" w:hAnsi="Cambria Math" w:cs="Cambria Math"/>
          <w:color w:val="4472C4" w:themeColor="accent1"/>
        </w:rPr>
        <w:t>⇔</w:t>
      </w:r>
      <w:r w:rsidR="0000749E" w:rsidRPr="0000749E">
        <w:rPr>
          <w:color w:val="4472C4" w:themeColor="accent1"/>
        </w:rPr>
        <w:t xml:space="preserve"> Β(x</w:t>
      </w:r>
      <w:proofErr w:type="gramStart"/>
      <w:r w:rsidR="0000749E" w:rsidRPr="0000749E">
        <w:rPr>
          <w:color w:val="4472C4" w:themeColor="accent1"/>
        </w:rPr>
        <w:t>) ]</w:t>
      </w:r>
      <w:proofErr w:type="gramEnd"/>
      <w:r w:rsidR="0000749E" w:rsidRPr="0000749E">
        <w:rPr>
          <w:color w:val="4472C4" w:themeColor="accent1"/>
        </w:rPr>
        <w:t xml:space="preserve">  </w:t>
      </w:r>
    </w:p>
    <w:p w14:paraId="64EDA247" w14:textId="4B3F3C33" w:rsidR="00AB72AF" w:rsidRDefault="00AB72AF" w:rsidP="00AB72AF">
      <w:pPr>
        <w:pStyle w:val="Prrafodelista"/>
        <w:numPr>
          <w:ilvl w:val="0"/>
          <w:numId w:val="12"/>
        </w:numPr>
        <w:rPr>
          <w:rFonts w:ascii="Cambria Math" w:hAnsi="Cambria Math" w:cs="Cambria Math"/>
          <w:color w:val="4472C4" w:themeColor="accent1"/>
        </w:rPr>
      </w:pPr>
      <w:r>
        <w:rPr>
          <w:color w:val="4472C4" w:themeColor="accent1"/>
        </w:rPr>
        <w:t xml:space="preserve">1.- Eliminar Implicaciones == </w:t>
      </w:r>
      <w:r w:rsidRPr="005C0B42">
        <w:rPr>
          <w:rFonts w:ascii="Cambria Math" w:hAnsi="Cambria Math" w:cs="Cambria Math"/>
          <w:color w:val="4472C4" w:themeColor="accent1"/>
        </w:rPr>
        <w:t>∀</w:t>
      </w:r>
      <w:r w:rsidRPr="005C0B42">
        <w:rPr>
          <w:color w:val="4472C4" w:themeColor="accent1"/>
        </w:rPr>
        <w:t>x</w:t>
      </w:r>
      <w:r>
        <w:rPr>
          <w:color w:val="4472C4" w:themeColor="accent1"/>
        </w:rPr>
        <w:t xml:space="preserve"> [(</w:t>
      </w:r>
      <w:r w:rsidRPr="00AB72AF">
        <w:rPr>
          <w:color w:val="4472C4" w:themeColor="accent1"/>
        </w:rPr>
        <w:t>¬</w:t>
      </w:r>
      <w:r w:rsidRPr="00AB72AF">
        <w:rPr>
          <w:rFonts w:ascii="Cambria Math" w:hAnsi="Cambria Math" w:cs="Cambria Math"/>
          <w:color w:val="4472C4" w:themeColor="accent1"/>
        </w:rPr>
        <w:t xml:space="preserve">A(x) </w:t>
      </w:r>
      <w:r w:rsidRPr="00AB72AF">
        <w:rPr>
          <w:rFonts w:ascii="Cambria Math" w:hAnsi="Cambria Math" w:cs="Cambria Math"/>
          <w:color w:val="4472C4" w:themeColor="accent1"/>
        </w:rPr>
        <w:sym w:font="Symbol" w:char="F0DA"/>
      </w:r>
      <w:r>
        <w:rPr>
          <w:rFonts w:ascii="Cambria Math" w:hAnsi="Cambria Math" w:cs="Cambria Math"/>
          <w:color w:val="4472C4" w:themeColor="accent1"/>
        </w:rPr>
        <w:t xml:space="preserve"> B(x)) ^ </w:t>
      </w:r>
      <w:r>
        <w:rPr>
          <w:color w:val="4472C4" w:themeColor="accent1"/>
        </w:rPr>
        <w:t>(</w:t>
      </w:r>
      <w:r w:rsidRPr="00AB72AF">
        <w:rPr>
          <w:color w:val="4472C4" w:themeColor="accent1"/>
        </w:rPr>
        <w:t>¬</w:t>
      </w:r>
      <w:r>
        <w:rPr>
          <w:rFonts w:ascii="Cambria Math" w:hAnsi="Cambria Math" w:cs="Cambria Math"/>
          <w:color w:val="4472C4" w:themeColor="accent1"/>
        </w:rPr>
        <w:t>B</w:t>
      </w:r>
      <w:r w:rsidRPr="00AB72AF">
        <w:rPr>
          <w:rFonts w:ascii="Cambria Math" w:hAnsi="Cambria Math" w:cs="Cambria Math"/>
          <w:color w:val="4472C4" w:themeColor="accent1"/>
        </w:rPr>
        <w:t xml:space="preserve">(x) </w:t>
      </w:r>
      <w:r w:rsidRPr="00AB72AF">
        <w:rPr>
          <w:rFonts w:ascii="Cambria Math" w:hAnsi="Cambria Math" w:cs="Cambria Math"/>
          <w:color w:val="4472C4" w:themeColor="accent1"/>
        </w:rPr>
        <w:sym w:font="Symbol" w:char="F0DA"/>
      </w:r>
      <w:r>
        <w:rPr>
          <w:rFonts w:ascii="Cambria Math" w:hAnsi="Cambria Math" w:cs="Cambria Math"/>
          <w:color w:val="4472C4" w:themeColor="accent1"/>
        </w:rPr>
        <w:t xml:space="preserve"> A(x))</w:t>
      </w:r>
      <w:r w:rsidRPr="00AB72AF">
        <w:rPr>
          <w:rFonts w:ascii="Cambria Math" w:hAnsi="Cambria Math" w:cs="Cambria Math"/>
          <w:color w:val="4472C4" w:themeColor="accent1"/>
        </w:rPr>
        <w:t>]</w:t>
      </w:r>
    </w:p>
    <w:p w14:paraId="0B776160" w14:textId="34889D1E" w:rsidR="00AB72AF" w:rsidRDefault="00AB72AF" w:rsidP="00AB72AF">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2.- Reducir Negaciones == OKAY</w:t>
      </w:r>
    </w:p>
    <w:p w14:paraId="7DDABADA" w14:textId="78005705" w:rsidR="00AB72AF" w:rsidRDefault="00AB72AF" w:rsidP="00AB72AF">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3.- Estandarizar Variables == OKAY </w:t>
      </w:r>
    </w:p>
    <w:p w14:paraId="72ED714B" w14:textId="0F30A802" w:rsidR="00AB72AF" w:rsidRDefault="00AB72AF" w:rsidP="00AB72AF">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4.- </w:t>
      </w:r>
      <w:proofErr w:type="spellStart"/>
      <w:r>
        <w:rPr>
          <w:rFonts w:ascii="Cambria Math" w:hAnsi="Cambria Math" w:cs="Cambria Math"/>
          <w:color w:val="4472C4" w:themeColor="accent1"/>
        </w:rPr>
        <w:t>Skolemizacion</w:t>
      </w:r>
      <w:proofErr w:type="spellEnd"/>
      <w:r>
        <w:rPr>
          <w:rFonts w:ascii="Cambria Math" w:hAnsi="Cambria Math" w:cs="Cambria Math"/>
          <w:color w:val="4472C4" w:themeColor="accent1"/>
        </w:rPr>
        <w:t xml:space="preserve"> == OKEY</w:t>
      </w:r>
    </w:p>
    <w:p w14:paraId="34FF3A79" w14:textId="6FC3E2E0" w:rsidR="00AB72AF" w:rsidRDefault="00AB72AF" w:rsidP="00AB72AF">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5.- Forma </w:t>
      </w:r>
      <w:proofErr w:type="spellStart"/>
      <w:r>
        <w:rPr>
          <w:rFonts w:ascii="Cambria Math" w:hAnsi="Cambria Math" w:cs="Cambria Math"/>
          <w:color w:val="4472C4" w:themeColor="accent1"/>
        </w:rPr>
        <w:t>Prenexa</w:t>
      </w:r>
      <w:proofErr w:type="spellEnd"/>
      <w:r>
        <w:rPr>
          <w:rFonts w:ascii="Cambria Math" w:hAnsi="Cambria Math" w:cs="Cambria Math"/>
          <w:color w:val="4472C4" w:themeColor="accent1"/>
        </w:rPr>
        <w:t xml:space="preserve"> == OKEY</w:t>
      </w:r>
    </w:p>
    <w:p w14:paraId="3BC46FCB" w14:textId="75B05D80" w:rsidR="0000749E" w:rsidRDefault="00AB72AF" w:rsidP="0000749E">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6.- Eliminar Cuantificadores globales ==</w:t>
      </w:r>
      <w:r w:rsidR="0000749E">
        <w:rPr>
          <w:rFonts w:ascii="Cambria Math" w:hAnsi="Cambria Math" w:cs="Cambria Math"/>
          <w:color w:val="4472C4" w:themeColor="accent1"/>
        </w:rPr>
        <w:t xml:space="preserve"> </w:t>
      </w:r>
      <w:r w:rsidR="0000749E">
        <w:rPr>
          <w:color w:val="4472C4" w:themeColor="accent1"/>
        </w:rPr>
        <w:t>(</w:t>
      </w:r>
      <w:r w:rsidR="0000749E" w:rsidRPr="00AB72AF">
        <w:rPr>
          <w:color w:val="4472C4" w:themeColor="accent1"/>
        </w:rPr>
        <w:t>¬</w:t>
      </w:r>
      <w:r w:rsidR="0000749E" w:rsidRPr="00AB72AF">
        <w:rPr>
          <w:rFonts w:ascii="Cambria Math" w:hAnsi="Cambria Math" w:cs="Cambria Math"/>
          <w:color w:val="4472C4" w:themeColor="accent1"/>
        </w:rPr>
        <w:t xml:space="preserve">A(x) </w:t>
      </w:r>
      <w:r w:rsidR="0000749E" w:rsidRPr="00AB72AF">
        <w:rPr>
          <w:rFonts w:ascii="Cambria Math" w:hAnsi="Cambria Math" w:cs="Cambria Math"/>
          <w:color w:val="4472C4" w:themeColor="accent1"/>
        </w:rPr>
        <w:sym w:font="Symbol" w:char="F0DA"/>
      </w:r>
      <w:r w:rsidR="0000749E">
        <w:rPr>
          <w:rFonts w:ascii="Cambria Math" w:hAnsi="Cambria Math" w:cs="Cambria Math"/>
          <w:color w:val="4472C4" w:themeColor="accent1"/>
        </w:rPr>
        <w:t xml:space="preserve"> B(x)) ^ </w:t>
      </w:r>
      <w:r w:rsidR="0000749E">
        <w:rPr>
          <w:color w:val="4472C4" w:themeColor="accent1"/>
        </w:rPr>
        <w:t>(</w:t>
      </w:r>
      <w:r w:rsidR="0000749E" w:rsidRPr="00AB72AF">
        <w:rPr>
          <w:color w:val="4472C4" w:themeColor="accent1"/>
        </w:rPr>
        <w:t>¬</w:t>
      </w:r>
      <w:r w:rsidR="0000749E">
        <w:rPr>
          <w:rFonts w:ascii="Cambria Math" w:hAnsi="Cambria Math" w:cs="Cambria Math"/>
          <w:color w:val="4472C4" w:themeColor="accent1"/>
        </w:rPr>
        <w:t>B</w:t>
      </w:r>
      <w:r w:rsidR="0000749E" w:rsidRPr="00AB72AF">
        <w:rPr>
          <w:rFonts w:ascii="Cambria Math" w:hAnsi="Cambria Math" w:cs="Cambria Math"/>
          <w:color w:val="4472C4" w:themeColor="accent1"/>
        </w:rPr>
        <w:t xml:space="preserve">(x) </w:t>
      </w:r>
      <w:r w:rsidR="0000749E" w:rsidRPr="00AB72AF">
        <w:rPr>
          <w:rFonts w:ascii="Cambria Math" w:hAnsi="Cambria Math" w:cs="Cambria Math"/>
          <w:color w:val="4472C4" w:themeColor="accent1"/>
        </w:rPr>
        <w:sym w:font="Symbol" w:char="F0DA"/>
      </w:r>
      <w:r w:rsidR="0000749E">
        <w:rPr>
          <w:rFonts w:ascii="Cambria Math" w:hAnsi="Cambria Math" w:cs="Cambria Math"/>
          <w:color w:val="4472C4" w:themeColor="accent1"/>
        </w:rPr>
        <w:t xml:space="preserve"> A(x))</w:t>
      </w:r>
    </w:p>
    <w:p w14:paraId="48E39998" w14:textId="2918A9D2" w:rsidR="00AB72AF" w:rsidRDefault="0000749E" w:rsidP="00AB72AF">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7.- Leyes distributivas FNC: OKAY</w:t>
      </w:r>
    </w:p>
    <w:p w14:paraId="3237A1A0" w14:textId="1B4043C7" w:rsidR="0000749E" w:rsidRDefault="0000749E" w:rsidP="0000749E">
      <w:pPr>
        <w:pStyle w:val="Prrafodelista"/>
        <w:ind w:left="1065" w:firstLine="0"/>
        <w:rPr>
          <w:rFonts w:ascii="Cambria Math" w:hAnsi="Cambria Math" w:cs="Cambria Math"/>
          <w:color w:val="4472C4" w:themeColor="accent1"/>
        </w:rPr>
      </w:pPr>
    </w:p>
    <w:p w14:paraId="1725BE36" w14:textId="089394C8" w:rsidR="0000749E" w:rsidRPr="0000749E" w:rsidRDefault="0000749E" w:rsidP="0000749E">
      <w:pPr>
        <w:pStyle w:val="Prrafodelista"/>
        <w:ind w:left="1065" w:firstLine="0"/>
        <w:rPr>
          <w:rFonts w:ascii="Cambria Math" w:hAnsi="Cambria Math" w:cs="Cambria Math"/>
          <w:color w:val="4472C4" w:themeColor="accent1"/>
        </w:rPr>
      </w:pPr>
      <w:r>
        <w:rPr>
          <w:rFonts w:ascii="Cambria Math" w:hAnsi="Cambria Math" w:cs="Cambria Math"/>
          <w:color w:val="4472C4" w:themeColor="accent1"/>
        </w:rPr>
        <w:t xml:space="preserve">Resultado: </w:t>
      </w:r>
      <w:r w:rsidRPr="0000749E">
        <w:rPr>
          <w:rFonts w:ascii="Cambria Math" w:hAnsi="Cambria Math" w:cs="Cambria Math"/>
          <w:color w:val="4472C4" w:themeColor="accent1"/>
        </w:rPr>
        <w:t xml:space="preserve">W1 = </w:t>
      </w:r>
      <w:r w:rsidRPr="0000749E">
        <w:rPr>
          <w:color w:val="4472C4" w:themeColor="accent1"/>
        </w:rPr>
        <w:t>(¬</w:t>
      </w:r>
      <w:r w:rsidRPr="0000749E">
        <w:rPr>
          <w:rFonts w:ascii="Cambria Math" w:hAnsi="Cambria Math" w:cs="Cambria Math"/>
          <w:color w:val="4472C4" w:themeColor="accent1"/>
        </w:rPr>
        <w:t xml:space="preserve">A(x) </w:t>
      </w:r>
      <w:r w:rsidRPr="00AB72AF">
        <w:sym w:font="Symbol" w:char="F0DA"/>
      </w:r>
      <w:r w:rsidRPr="0000749E">
        <w:rPr>
          <w:rFonts w:ascii="Cambria Math" w:hAnsi="Cambria Math" w:cs="Cambria Math"/>
          <w:color w:val="4472C4" w:themeColor="accent1"/>
        </w:rPr>
        <w:t xml:space="preserve"> B(x)) ^ </w:t>
      </w:r>
      <w:r w:rsidRPr="0000749E">
        <w:rPr>
          <w:color w:val="4472C4" w:themeColor="accent1"/>
        </w:rPr>
        <w:t>(¬</w:t>
      </w:r>
      <w:r w:rsidRPr="0000749E">
        <w:rPr>
          <w:rFonts w:ascii="Cambria Math" w:hAnsi="Cambria Math" w:cs="Cambria Math"/>
          <w:color w:val="4472C4" w:themeColor="accent1"/>
        </w:rPr>
        <w:t xml:space="preserve">B(x) </w:t>
      </w:r>
      <w:r w:rsidRPr="00AB72AF">
        <w:sym w:font="Symbol" w:char="F0DA"/>
      </w:r>
      <w:r w:rsidRPr="0000749E">
        <w:rPr>
          <w:rFonts w:ascii="Cambria Math" w:hAnsi="Cambria Math" w:cs="Cambria Math"/>
          <w:color w:val="4472C4" w:themeColor="accent1"/>
        </w:rPr>
        <w:t xml:space="preserve"> A(x))</w:t>
      </w:r>
    </w:p>
    <w:p w14:paraId="7EA28DEA" w14:textId="48631887" w:rsidR="0000749E" w:rsidRDefault="0000749E" w:rsidP="0000749E">
      <w:pPr>
        <w:pStyle w:val="Prrafodelista"/>
        <w:ind w:left="1065" w:firstLine="351"/>
        <w:rPr>
          <w:rFonts w:ascii="Cambria Math" w:hAnsi="Cambria Math" w:cs="Cambria Math"/>
          <w:color w:val="4472C4" w:themeColor="accent1"/>
        </w:rPr>
      </w:pPr>
      <w:r>
        <w:rPr>
          <w:rFonts w:ascii="Cambria Math" w:hAnsi="Cambria Math" w:cs="Cambria Math"/>
          <w:color w:val="4472C4" w:themeColor="accent1"/>
        </w:rPr>
        <w:t xml:space="preserve">W1.1 = </w:t>
      </w:r>
      <w:r>
        <w:rPr>
          <w:color w:val="4472C4" w:themeColor="accent1"/>
        </w:rPr>
        <w:t>(</w:t>
      </w:r>
      <w:r w:rsidRPr="00AB72AF">
        <w:rPr>
          <w:color w:val="4472C4" w:themeColor="accent1"/>
        </w:rPr>
        <w:t>¬</w:t>
      </w:r>
      <w:r w:rsidRPr="00AB72AF">
        <w:rPr>
          <w:rFonts w:ascii="Cambria Math" w:hAnsi="Cambria Math" w:cs="Cambria Math"/>
          <w:color w:val="4472C4" w:themeColor="accent1"/>
        </w:rPr>
        <w:t xml:space="preserve">A(x) </w:t>
      </w:r>
      <w:r w:rsidRPr="00AB72AF">
        <w:rPr>
          <w:rFonts w:ascii="Cambria Math" w:hAnsi="Cambria Math" w:cs="Cambria Math"/>
          <w:color w:val="4472C4" w:themeColor="accent1"/>
        </w:rPr>
        <w:sym w:font="Symbol" w:char="F0DA"/>
      </w:r>
      <w:r>
        <w:rPr>
          <w:rFonts w:ascii="Cambria Math" w:hAnsi="Cambria Math" w:cs="Cambria Math"/>
          <w:color w:val="4472C4" w:themeColor="accent1"/>
        </w:rPr>
        <w:t xml:space="preserve"> B(x)) </w:t>
      </w:r>
    </w:p>
    <w:p w14:paraId="0B74FC2B" w14:textId="22EAF306" w:rsidR="0000749E" w:rsidRDefault="0000749E" w:rsidP="0000749E">
      <w:pPr>
        <w:pStyle w:val="Prrafodelista"/>
        <w:ind w:left="1065" w:firstLine="351"/>
        <w:rPr>
          <w:rFonts w:ascii="Cambria Math" w:hAnsi="Cambria Math" w:cs="Cambria Math"/>
          <w:color w:val="4472C4" w:themeColor="accent1"/>
        </w:rPr>
      </w:pPr>
      <w:r>
        <w:rPr>
          <w:rFonts w:ascii="Cambria Math" w:hAnsi="Cambria Math" w:cs="Cambria Math"/>
          <w:color w:val="4472C4" w:themeColor="accent1"/>
        </w:rPr>
        <w:t xml:space="preserve">W1.2 = </w:t>
      </w:r>
      <w:r>
        <w:rPr>
          <w:color w:val="4472C4" w:themeColor="accent1"/>
        </w:rPr>
        <w:t>(</w:t>
      </w:r>
      <w:r w:rsidRPr="00AB72AF">
        <w:rPr>
          <w:color w:val="4472C4" w:themeColor="accent1"/>
        </w:rPr>
        <w:t>¬</w:t>
      </w:r>
      <w:r>
        <w:rPr>
          <w:rFonts w:ascii="Cambria Math" w:hAnsi="Cambria Math" w:cs="Cambria Math"/>
          <w:color w:val="4472C4" w:themeColor="accent1"/>
        </w:rPr>
        <w:t>B</w:t>
      </w:r>
      <w:r w:rsidRPr="00AB72AF">
        <w:rPr>
          <w:rFonts w:ascii="Cambria Math" w:hAnsi="Cambria Math" w:cs="Cambria Math"/>
          <w:color w:val="4472C4" w:themeColor="accent1"/>
        </w:rPr>
        <w:t xml:space="preserve">(x) </w:t>
      </w:r>
      <w:r w:rsidRPr="00AB72AF">
        <w:rPr>
          <w:rFonts w:ascii="Cambria Math" w:hAnsi="Cambria Math" w:cs="Cambria Math"/>
          <w:color w:val="4472C4" w:themeColor="accent1"/>
        </w:rPr>
        <w:sym w:font="Symbol" w:char="F0DA"/>
      </w:r>
      <w:r>
        <w:rPr>
          <w:rFonts w:ascii="Cambria Math" w:hAnsi="Cambria Math" w:cs="Cambria Math"/>
          <w:color w:val="4472C4" w:themeColor="accent1"/>
        </w:rPr>
        <w:t xml:space="preserve"> A(x))</w:t>
      </w:r>
    </w:p>
    <w:p w14:paraId="2A7A049F" w14:textId="77777777" w:rsidR="0000749E" w:rsidRDefault="0000749E" w:rsidP="0000749E">
      <w:pPr>
        <w:pStyle w:val="Prrafodelista"/>
        <w:ind w:left="1065" w:firstLine="351"/>
        <w:rPr>
          <w:rFonts w:ascii="Cambria Math" w:hAnsi="Cambria Math" w:cs="Cambria Math"/>
          <w:color w:val="4472C4" w:themeColor="accent1"/>
        </w:rPr>
      </w:pPr>
    </w:p>
    <w:p w14:paraId="1DC0EEFD" w14:textId="6FE442FE" w:rsidR="0000749E" w:rsidRDefault="0000749E" w:rsidP="0000749E">
      <w:pPr>
        <w:ind w:left="370"/>
        <w:rPr>
          <w:color w:val="4472C4" w:themeColor="accent1"/>
        </w:rPr>
      </w:pPr>
      <w:r>
        <w:rPr>
          <w:color w:val="4472C4" w:themeColor="accent1"/>
        </w:rPr>
        <w:t>FNC 2:</w:t>
      </w:r>
      <w:r w:rsidRPr="0000749E">
        <w:rPr>
          <w:color w:val="4472C4" w:themeColor="accent1"/>
        </w:rPr>
        <w:t xml:space="preserve"> </w:t>
      </w:r>
      <w:r w:rsidRPr="0000749E">
        <w:rPr>
          <w:rFonts w:ascii="Cambria Math" w:hAnsi="Cambria Math" w:cs="Cambria Math"/>
          <w:color w:val="4472C4" w:themeColor="accent1"/>
        </w:rPr>
        <w:t>∃</w:t>
      </w:r>
      <w:r w:rsidRPr="0000749E">
        <w:rPr>
          <w:color w:val="4472C4" w:themeColor="accent1"/>
        </w:rPr>
        <w:t xml:space="preserve">x C(x) </w:t>
      </w:r>
    </w:p>
    <w:p w14:paraId="0D9D26CC" w14:textId="69299352" w:rsidR="0000749E" w:rsidRDefault="0000749E" w:rsidP="0000749E">
      <w:pPr>
        <w:pStyle w:val="Prrafodelista"/>
        <w:numPr>
          <w:ilvl w:val="0"/>
          <w:numId w:val="12"/>
        </w:numPr>
        <w:rPr>
          <w:rFonts w:ascii="Cambria Math" w:hAnsi="Cambria Math" w:cs="Cambria Math"/>
          <w:color w:val="4472C4" w:themeColor="accent1"/>
        </w:rPr>
      </w:pPr>
      <w:r>
        <w:rPr>
          <w:color w:val="4472C4" w:themeColor="accent1"/>
        </w:rPr>
        <w:t xml:space="preserve">1.- Eliminar Implicaciones == </w:t>
      </w:r>
      <w:r>
        <w:rPr>
          <w:rFonts w:ascii="Cambria Math" w:hAnsi="Cambria Math" w:cs="Cambria Math"/>
          <w:color w:val="4472C4" w:themeColor="accent1"/>
        </w:rPr>
        <w:t>OKEY</w:t>
      </w:r>
    </w:p>
    <w:p w14:paraId="60E60D24" w14:textId="77777777" w:rsidR="0000749E" w:rsidRDefault="0000749E" w:rsidP="0000749E">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2.- Reducir Negaciones == OKAY</w:t>
      </w:r>
    </w:p>
    <w:p w14:paraId="7492FE48" w14:textId="77777777" w:rsidR="0000749E" w:rsidRDefault="0000749E" w:rsidP="0000749E">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3.- Estandarizar Variables == OKAY </w:t>
      </w:r>
    </w:p>
    <w:p w14:paraId="4632190D" w14:textId="04DA0E22" w:rsidR="0000749E" w:rsidRDefault="0000749E" w:rsidP="0000749E">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4.- </w:t>
      </w:r>
      <w:proofErr w:type="spellStart"/>
      <w:r>
        <w:rPr>
          <w:rFonts w:ascii="Cambria Math" w:hAnsi="Cambria Math" w:cs="Cambria Math"/>
          <w:color w:val="4472C4" w:themeColor="accent1"/>
        </w:rPr>
        <w:t>Skolemizacion</w:t>
      </w:r>
      <w:proofErr w:type="spellEnd"/>
      <w:r>
        <w:rPr>
          <w:rFonts w:ascii="Cambria Math" w:hAnsi="Cambria Math" w:cs="Cambria Math"/>
          <w:color w:val="4472C4" w:themeColor="accent1"/>
        </w:rPr>
        <w:t xml:space="preserve"> == </w:t>
      </w:r>
      <w:r w:rsidRPr="0000749E">
        <w:rPr>
          <w:color w:val="4472C4" w:themeColor="accent1"/>
        </w:rPr>
        <w:t>C(</w:t>
      </w:r>
      <w:r>
        <w:rPr>
          <w:color w:val="4472C4" w:themeColor="accent1"/>
        </w:rPr>
        <w:t>SK1</w:t>
      </w:r>
      <w:r w:rsidRPr="0000749E">
        <w:rPr>
          <w:color w:val="4472C4" w:themeColor="accent1"/>
        </w:rPr>
        <w:t>)</w:t>
      </w:r>
    </w:p>
    <w:p w14:paraId="0AF7DC2C" w14:textId="77777777" w:rsidR="0000749E" w:rsidRDefault="0000749E" w:rsidP="0000749E">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5.- Forma </w:t>
      </w:r>
      <w:proofErr w:type="spellStart"/>
      <w:r>
        <w:rPr>
          <w:rFonts w:ascii="Cambria Math" w:hAnsi="Cambria Math" w:cs="Cambria Math"/>
          <w:color w:val="4472C4" w:themeColor="accent1"/>
        </w:rPr>
        <w:t>Prenexa</w:t>
      </w:r>
      <w:proofErr w:type="spellEnd"/>
      <w:r>
        <w:rPr>
          <w:rFonts w:ascii="Cambria Math" w:hAnsi="Cambria Math" w:cs="Cambria Math"/>
          <w:color w:val="4472C4" w:themeColor="accent1"/>
        </w:rPr>
        <w:t xml:space="preserve"> == OKEY</w:t>
      </w:r>
    </w:p>
    <w:p w14:paraId="61C62C4B" w14:textId="2DE652DC" w:rsidR="0000749E" w:rsidRDefault="0000749E" w:rsidP="0000749E">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6.- Eliminar Cuantificadores globales == </w:t>
      </w:r>
      <w:r>
        <w:rPr>
          <w:color w:val="4472C4" w:themeColor="accent1"/>
        </w:rPr>
        <w:t>OKEY</w:t>
      </w:r>
    </w:p>
    <w:p w14:paraId="0A9E2ED0" w14:textId="77777777" w:rsidR="0000749E" w:rsidRDefault="0000749E" w:rsidP="0000749E">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7.- Leyes distributivas FNC: OKAY</w:t>
      </w:r>
    </w:p>
    <w:p w14:paraId="717694D0" w14:textId="77777777" w:rsidR="0000749E" w:rsidRDefault="0000749E" w:rsidP="0000749E">
      <w:pPr>
        <w:pStyle w:val="Prrafodelista"/>
        <w:ind w:left="1065" w:firstLine="0"/>
        <w:rPr>
          <w:rFonts w:ascii="Cambria Math" w:hAnsi="Cambria Math" w:cs="Cambria Math"/>
          <w:color w:val="4472C4" w:themeColor="accent1"/>
        </w:rPr>
      </w:pPr>
    </w:p>
    <w:p w14:paraId="68C1C584" w14:textId="34EAE6BF" w:rsidR="0000749E" w:rsidRPr="0000749E" w:rsidRDefault="0000749E" w:rsidP="0000749E">
      <w:pPr>
        <w:pStyle w:val="Prrafodelista"/>
        <w:ind w:left="1065" w:firstLine="0"/>
        <w:rPr>
          <w:rFonts w:ascii="Cambria Math" w:hAnsi="Cambria Math" w:cs="Cambria Math"/>
          <w:color w:val="4472C4" w:themeColor="accent1"/>
        </w:rPr>
      </w:pPr>
      <w:r>
        <w:rPr>
          <w:rFonts w:ascii="Cambria Math" w:hAnsi="Cambria Math" w:cs="Cambria Math"/>
          <w:color w:val="4472C4" w:themeColor="accent1"/>
        </w:rPr>
        <w:t xml:space="preserve">Resultado: </w:t>
      </w:r>
      <w:r w:rsidRPr="0000749E">
        <w:rPr>
          <w:rFonts w:ascii="Cambria Math" w:hAnsi="Cambria Math" w:cs="Cambria Math"/>
          <w:color w:val="4472C4" w:themeColor="accent1"/>
        </w:rPr>
        <w:t xml:space="preserve">W2 = </w:t>
      </w:r>
      <w:r w:rsidRPr="0000749E">
        <w:rPr>
          <w:color w:val="4472C4" w:themeColor="accent1"/>
        </w:rPr>
        <w:t>C(SK1)</w:t>
      </w:r>
    </w:p>
    <w:p w14:paraId="4A51E8D0" w14:textId="59BD2D16" w:rsidR="00AB72AF" w:rsidRDefault="00AB72AF">
      <w:pPr>
        <w:ind w:left="370"/>
      </w:pPr>
    </w:p>
    <w:p w14:paraId="1CB82C66" w14:textId="4EF968F9" w:rsidR="0000749E" w:rsidRDefault="0000749E" w:rsidP="0000749E">
      <w:pPr>
        <w:ind w:left="370"/>
        <w:rPr>
          <w:color w:val="4472C4" w:themeColor="accent1"/>
        </w:rPr>
      </w:pPr>
      <w:r>
        <w:rPr>
          <w:color w:val="4472C4" w:themeColor="accent1"/>
        </w:rPr>
        <w:t xml:space="preserve">FNC 3: </w:t>
      </w:r>
      <w:r w:rsidRPr="0000749E">
        <w:rPr>
          <w:color w:val="4472C4" w:themeColor="accent1"/>
        </w:rPr>
        <w:t xml:space="preserve">[ </w:t>
      </w:r>
      <w:r w:rsidRPr="0000749E">
        <w:rPr>
          <w:rFonts w:ascii="Cambria Math" w:hAnsi="Cambria Math" w:cs="Cambria Math"/>
          <w:color w:val="4472C4" w:themeColor="accent1"/>
        </w:rPr>
        <w:t>∃</w:t>
      </w:r>
      <w:r w:rsidRPr="0000749E">
        <w:rPr>
          <w:color w:val="4472C4" w:themeColor="accent1"/>
        </w:rPr>
        <w:t>y C(y</w:t>
      </w:r>
      <w:proofErr w:type="gramStart"/>
      <w:r w:rsidRPr="0000749E">
        <w:rPr>
          <w:color w:val="4472C4" w:themeColor="accent1"/>
        </w:rPr>
        <w:t>) ]</w:t>
      </w:r>
      <w:proofErr w:type="gramEnd"/>
      <w:r w:rsidRPr="0000749E">
        <w:rPr>
          <w:color w:val="4472C4" w:themeColor="accent1"/>
        </w:rPr>
        <w:t xml:space="preserve"> </w:t>
      </w:r>
      <w:r w:rsidRPr="0000749E">
        <w:rPr>
          <w:rFonts w:ascii="Cambria Math" w:hAnsi="Cambria Math" w:cs="Cambria Math"/>
          <w:color w:val="4472C4" w:themeColor="accent1"/>
        </w:rPr>
        <w:t>⇒</w:t>
      </w:r>
      <w:r w:rsidRPr="0000749E">
        <w:rPr>
          <w:color w:val="4472C4" w:themeColor="accent1"/>
        </w:rPr>
        <w:t xml:space="preserve"> [ </w:t>
      </w:r>
      <w:r w:rsidRPr="0000749E">
        <w:rPr>
          <w:rFonts w:ascii="Cambria Math" w:hAnsi="Cambria Math" w:cs="Cambria Math"/>
          <w:color w:val="4472C4" w:themeColor="accent1"/>
        </w:rPr>
        <w:t>∀</w:t>
      </w:r>
      <w:r w:rsidRPr="0000749E">
        <w:rPr>
          <w:color w:val="4472C4" w:themeColor="accent1"/>
        </w:rPr>
        <w:t xml:space="preserve">y ¬A(y) ] </w:t>
      </w:r>
    </w:p>
    <w:p w14:paraId="608C0C76" w14:textId="77CBD973" w:rsidR="0000749E" w:rsidRPr="0000749E" w:rsidRDefault="0000749E" w:rsidP="0000749E">
      <w:pPr>
        <w:pStyle w:val="Prrafodelista"/>
        <w:numPr>
          <w:ilvl w:val="0"/>
          <w:numId w:val="12"/>
        </w:numPr>
        <w:rPr>
          <w:color w:val="4472C4" w:themeColor="accent1"/>
        </w:rPr>
      </w:pPr>
      <w:r>
        <w:rPr>
          <w:color w:val="4472C4" w:themeColor="accent1"/>
        </w:rPr>
        <w:t xml:space="preserve">1.- Eliminar Implicaciones == </w:t>
      </w:r>
      <w:r w:rsidRPr="0000749E">
        <w:rPr>
          <w:color w:val="4472C4" w:themeColor="accent1"/>
        </w:rPr>
        <w:t xml:space="preserve">¬ [ </w:t>
      </w:r>
      <w:r w:rsidRPr="0000749E">
        <w:rPr>
          <w:rFonts w:ascii="Cambria Math" w:hAnsi="Cambria Math" w:cs="Cambria Math"/>
          <w:color w:val="4472C4" w:themeColor="accent1"/>
        </w:rPr>
        <w:t>∃</w:t>
      </w:r>
      <w:r w:rsidRPr="0000749E">
        <w:rPr>
          <w:color w:val="4472C4" w:themeColor="accent1"/>
        </w:rPr>
        <w:t>y C(y</w:t>
      </w:r>
      <w:proofErr w:type="gramStart"/>
      <w:r w:rsidRPr="0000749E">
        <w:rPr>
          <w:color w:val="4472C4" w:themeColor="accent1"/>
        </w:rPr>
        <w:t>) ]</w:t>
      </w:r>
      <w:proofErr w:type="gramEnd"/>
      <w:r w:rsidRPr="0000749E">
        <w:rPr>
          <w:color w:val="4472C4" w:themeColor="accent1"/>
        </w:rPr>
        <w:t xml:space="preserve"> </w:t>
      </w:r>
      <w:r w:rsidR="000051BF" w:rsidRPr="00AB72AF">
        <w:rPr>
          <w:rFonts w:ascii="Cambria Math" w:hAnsi="Cambria Math" w:cs="Cambria Math"/>
          <w:color w:val="4472C4" w:themeColor="accent1"/>
        </w:rPr>
        <w:sym w:font="Symbol" w:char="F0DA"/>
      </w:r>
      <w:r w:rsidRPr="0000749E">
        <w:rPr>
          <w:color w:val="4472C4" w:themeColor="accent1"/>
        </w:rPr>
        <w:t xml:space="preserve"> [ </w:t>
      </w:r>
      <w:r w:rsidRPr="0000749E">
        <w:rPr>
          <w:rFonts w:ascii="Cambria Math" w:hAnsi="Cambria Math" w:cs="Cambria Math"/>
          <w:color w:val="4472C4" w:themeColor="accent1"/>
        </w:rPr>
        <w:t>∀</w:t>
      </w:r>
      <w:r w:rsidRPr="0000749E">
        <w:rPr>
          <w:color w:val="4472C4" w:themeColor="accent1"/>
        </w:rPr>
        <w:t xml:space="preserve">y ¬A(y) ] </w:t>
      </w:r>
      <w:r>
        <w:rPr>
          <w:color w:val="4472C4" w:themeColor="accent1"/>
        </w:rPr>
        <w:t>== (</w:t>
      </w:r>
      <w:r w:rsidRPr="0000749E">
        <w:rPr>
          <w:color w:val="4472C4" w:themeColor="accent1"/>
        </w:rPr>
        <w:t>¬</w:t>
      </w:r>
      <w:r w:rsidRPr="0000749E">
        <w:rPr>
          <w:rFonts w:ascii="Cambria Math" w:hAnsi="Cambria Math" w:cs="Cambria Math"/>
          <w:color w:val="4472C4" w:themeColor="accent1"/>
        </w:rPr>
        <w:t>∃</w:t>
      </w:r>
      <w:r w:rsidRPr="0000749E">
        <w:rPr>
          <w:color w:val="4472C4" w:themeColor="accent1"/>
        </w:rPr>
        <w:t xml:space="preserve">y ¬ </w:t>
      </w:r>
      <w:r>
        <w:rPr>
          <w:color w:val="4472C4" w:themeColor="accent1"/>
        </w:rPr>
        <w:t xml:space="preserve">C(y)) </w:t>
      </w:r>
      <w:r w:rsidRPr="00AB72AF">
        <w:rPr>
          <w:rFonts w:ascii="Cambria Math" w:hAnsi="Cambria Math" w:cs="Cambria Math"/>
          <w:color w:val="4472C4" w:themeColor="accent1"/>
        </w:rPr>
        <w:sym w:font="Symbol" w:char="F0DA"/>
      </w:r>
      <w:r>
        <w:rPr>
          <w:rFonts w:ascii="Cambria Math" w:hAnsi="Cambria Math" w:cs="Cambria Math"/>
          <w:color w:val="4472C4" w:themeColor="accent1"/>
        </w:rPr>
        <w:t xml:space="preserve"> (</w:t>
      </w:r>
      <w:r w:rsidRPr="0000749E">
        <w:rPr>
          <w:rFonts w:ascii="Cambria Math" w:hAnsi="Cambria Math" w:cs="Cambria Math"/>
          <w:color w:val="4472C4" w:themeColor="accent1"/>
        </w:rPr>
        <w:t>∀</w:t>
      </w:r>
      <w:r w:rsidRPr="0000749E">
        <w:rPr>
          <w:color w:val="4472C4" w:themeColor="accent1"/>
        </w:rPr>
        <w:t>y ¬A(y)</w:t>
      </w:r>
      <w:r>
        <w:rPr>
          <w:rFonts w:ascii="Cambria Math" w:hAnsi="Cambria Math" w:cs="Cambria Math"/>
          <w:color w:val="4472C4" w:themeColor="accent1"/>
        </w:rPr>
        <w:t>)</w:t>
      </w:r>
    </w:p>
    <w:p w14:paraId="77C6E8AD" w14:textId="434DE344" w:rsidR="0000749E" w:rsidRDefault="0000749E" w:rsidP="0000749E">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2.- Reducir Negaciones == </w:t>
      </w:r>
      <w:r>
        <w:rPr>
          <w:color w:val="4472C4" w:themeColor="accent1"/>
        </w:rPr>
        <w:t>(</w:t>
      </w:r>
      <w:r w:rsidRPr="0000749E">
        <w:rPr>
          <w:rFonts w:ascii="Cambria Math" w:hAnsi="Cambria Math" w:cs="Cambria Math"/>
          <w:color w:val="4472C4" w:themeColor="accent1"/>
        </w:rPr>
        <w:t>∀</w:t>
      </w:r>
      <w:r w:rsidRPr="0000749E">
        <w:rPr>
          <w:color w:val="4472C4" w:themeColor="accent1"/>
        </w:rPr>
        <w:t xml:space="preserve">y </w:t>
      </w:r>
      <w:r>
        <w:rPr>
          <w:color w:val="4472C4" w:themeColor="accent1"/>
        </w:rPr>
        <w:t xml:space="preserve">C(y)) </w:t>
      </w:r>
      <w:r w:rsidRPr="00AB72AF">
        <w:rPr>
          <w:rFonts w:ascii="Cambria Math" w:hAnsi="Cambria Math" w:cs="Cambria Math"/>
          <w:color w:val="4472C4" w:themeColor="accent1"/>
        </w:rPr>
        <w:sym w:font="Symbol" w:char="F0DA"/>
      </w:r>
      <w:r>
        <w:rPr>
          <w:rFonts w:ascii="Cambria Math" w:hAnsi="Cambria Math" w:cs="Cambria Math"/>
          <w:color w:val="4472C4" w:themeColor="accent1"/>
        </w:rPr>
        <w:t xml:space="preserve"> (</w:t>
      </w:r>
      <w:r w:rsidRPr="0000749E">
        <w:rPr>
          <w:rFonts w:ascii="Cambria Math" w:hAnsi="Cambria Math" w:cs="Cambria Math"/>
          <w:color w:val="4472C4" w:themeColor="accent1"/>
        </w:rPr>
        <w:t>∀</w:t>
      </w:r>
      <w:r w:rsidRPr="0000749E">
        <w:rPr>
          <w:color w:val="4472C4" w:themeColor="accent1"/>
        </w:rPr>
        <w:t>y ¬A(y)</w:t>
      </w:r>
      <w:r>
        <w:rPr>
          <w:rFonts w:ascii="Cambria Math" w:hAnsi="Cambria Math" w:cs="Cambria Math"/>
          <w:color w:val="4472C4" w:themeColor="accent1"/>
        </w:rPr>
        <w:t>)</w:t>
      </w:r>
    </w:p>
    <w:p w14:paraId="24D91E93" w14:textId="2662AC83" w:rsidR="0000749E" w:rsidRDefault="0000749E" w:rsidP="0000749E">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3.- Estandarizar Variables == </w:t>
      </w:r>
      <w:r>
        <w:rPr>
          <w:color w:val="4472C4" w:themeColor="accent1"/>
        </w:rPr>
        <w:t>(</w:t>
      </w:r>
      <w:r w:rsidRPr="0000749E">
        <w:rPr>
          <w:rFonts w:ascii="Cambria Math" w:hAnsi="Cambria Math" w:cs="Cambria Math"/>
          <w:color w:val="4472C4" w:themeColor="accent1"/>
        </w:rPr>
        <w:t>∀</w:t>
      </w:r>
      <w:r w:rsidRPr="0000749E">
        <w:rPr>
          <w:color w:val="4472C4" w:themeColor="accent1"/>
        </w:rPr>
        <w:t xml:space="preserve">y </w:t>
      </w:r>
      <w:r>
        <w:rPr>
          <w:color w:val="4472C4" w:themeColor="accent1"/>
        </w:rPr>
        <w:t xml:space="preserve">C(y)) </w:t>
      </w:r>
      <w:r w:rsidRPr="00AB72AF">
        <w:rPr>
          <w:rFonts w:ascii="Cambria Math" w:hAnsi="Cambria Math" w:cs="Cambria Math"/>
          <w:color w:val="4472C4" w:themeColor="accent1"/>
        </w:rPr>
        <w:sym w:font="Symbol" w:char="F0DA"/>
      </w:r>
      <w:r>
        <w:rPr>
          <w:rFonts w:ascii="Cambria Math" w:hAnsi="Cambria Math" w:cs="Cambria Math"/>
          <w:color w:val="4472C4" w:themeColor="accent1"/>
        </w:rPr>
        <w:t xml:space="preserve"> (</w:t>
      </w:r>
      <w:r w:rsidRPr="0000749E">
        <w:rPr>
          <w:rFonts w:ascii="Cambria Math" w:hAnsi="Cambria Math" w:cs="Cambria Math"/>
          <w:color w:val="4472C4" w:themeColor="accent1"/>
        </w:rPr>
        <w:t>∀</w:t>
      </w:r>
      <w:r>
        <w:rPr>
          <w:color w:val="4472C4" w:themeColor="accent1"/>
        </w:rPr>
        <w:t>x</w:t>
      </w:r>
      <w:r w:rsidRPr="0000749E">
        <w:rPr>
          <w:color w:val="4472C4" w:themeColor="accent1"/>
        </w:rPr>
        <w:t xml:space="preserve"> ¬A(</w:t>
      </w:r>
      <w:r>
        <w:rPr>
          <w:color w:val="4472C4" w:themeColor="accent1"/>
        </w:rPr>
        <w:t>x</w:t>
      </w:r>
      <w:r w:rsidRPr="0000749E">
        <w:rPr>
          <w:color w:val="4472C4" w:themeColor="accent1"/>
        </w:rPr>
        <w:t>)</w:t>
      </w:r>
      <w:r>
        <w:rPr>
          <w:rFonts w:ascii="Cambria Math" w:hAnsi="Cambria Math" w:cs="Cambria Math"/>
          <w:color w:val="4472C4" w:themeColor="accent1"/>
        </w:rPr>
        <w:t xml:space="preserve">) </w:t>
      </w:r>
    </w:p>
    <w:p w14:paraId="3876AC45" w14:textId="77777777" w:rsidR="0000749E" w:rsidRDefault="0000749E" w:rsidP="0000749E">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4.- </w:t>
      </w:r>
      <w:proofErr w:type="spellStart"/>
      <w:r>
        <w:rPr>
          <w:rFonts w:ascii="Cambria Math" w:hAnsi="Cambria Math" w:cs="Cambria Math"/>
          <w:color w:val="4472C4" w:themeColor="accent1"/>
        </w:rPr>
        <w:t>Skolemizacion</w:t>
      </w:r>
      <w:proofErr w:type="spellEnd"/>
      <w:r>
        <w:rPr>
          <w:rFonts w:ascii="Cambria Math" w:hAnsi="Cambria Math" w:cs="Cambria Math"/>
          <w:color w:val="4472C4" w:themeColor="accent1"/>
        </w:rPr>
        <w:t xml:space="preserve"> == OKEY</w:t>
      </w:r>
    </w:p>
    <w:p w14:paraId="3BBB95C1" w14:textId="3F0084EB" w:rsidR="0000749E" w:rsidRPr="0000749E" w:rsidRDefault="0000749E" w:rsidP="0000749E">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5.- Forma </w:t>
      </w:r>
      <w:proofErr w:type="spellStart"/>
      <w:r>
        <w:rPr>
          <w:rFonts w:ascii="Cambria Math" w:hAnsi="Cambria Math" w:cs="Cambria Math"/>
          <w:color w:val="4472C4" w:themeColor="accent1"/>
        </w:rPr>
        <w:t>Prenexa</w:t>
      </w:r>
      <w:proofErr w:type="spellEnd"/>
      <w:r>
        <w:rPr>
          <w:rFonts w:ascii="Cambria Math" w:hAnsi="Cambria Math" w:cs="Cambria Math"/>
          <w:color w:val="4472C4" w:themeColor="accent1"/>
        </w:rPr>
        <w:t xml:space="preserve"> == </w:t>
      </w:r>
      <w:r w:rsidRPr="0000749E">
        <w:rPr>
          <w:rFonts w:ascii="Cambria Math" w:hAnsi="Cambria Math" w:cs="Cambria Math"/>
          <w:color w:val="4472C4" w:themeColor="accent1"/>
        </w:rPr>
        <w:t>∀</w:t>
      </w:r>
      <w:r>
        <w:rPr>
          <w:color w:val="4472C4" w:themeColor="accent1"/>
        </w:rPr>
        <w:t xml:space="preserve">y </w:t>
      </w:r>
      <w:r w:rsidRPr="0000749E">
        <w:rPr>
          <w:rFonts w:ascii="Cambria Math" w:hAnsi="Cambria Math" w:cs="Cambria Math"/>
          <w:color w:val="4472C4" w:themeColor="accent1"/>
        </w:rPr>
        <w:t>∀</w:t>
      </w:r>
      <w:r>
        <w:rPr>
          <w:rFonts w:ascii="Cambria Math" w:hAnsi="Cambria Math" w:cs="Cambria Math"/>
          <w:color w:val="4472C4" w:themeColor="accent1"/>
        </w:rPr>
        <w:t>x</w:t>
      </w:r>
      <w:r>
        <w:rPr>
          <w:color w:val="4472C4" w:themeColor="accent1"/>
        </w:rPr>
        <w:t xml:space="preserve"> [C(y) </w:t>
      </w:r>
      <w:r w:rsidRPr="00AB72AF">
        <w:rPr>
          <w:rFonts w:ascii="Cambria Math" w:hAnsi="Cambria Math" w:cs="Cambria Math"/>
          <w:color w:val="4472C4" w:themeColor="accent1"/>
        </w:rPr>
        <w:sym w:font="Symbol" w:char="F0DA"/>
      </w:r>
      <w:r w:rsidRPr="0000749E">
        <w:rPr>
          <w:color w:val="4472C4" w:themeColor="accent1"/>
        </w:rPr>
        <w:t xml:space="preserve"> ¬A(</w:t>
      </w:r>
      <w:r>
        <w:rPr>
          <w:color w:val="4472C4" w:themeColor="accent1"/>
        </w:rPr>
        <w:t>x</w:t>
      </w:r>
      <w:r w:rsidRPr="0000749E">
        <w:rPr>
          <w:color w:val="4472C4" w:themeColor="accent1"/>
        </w:rPr>
        <w:t>)</w:t>
      </w:r>
      <w:r>
        <w:rPr>
          <w:rFonts w:ascii="Cambria Math" w:hAnsi="Cambria Math" w:cs="Cambria Math"/>
          <w:color w:val="4472C4" w:themeColor="accent1"/>
        </w:rPr>
        <w:t>]</w:t>
      </w:r>
    </w:p>
    <w:p w14:paraId="266CD9EB" w14:textId="408BE628" w:rsidR="0000749E" w:rsidRDefault="0000749E" w:rsidP="0000749E">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6.- Eliminar Cuantificadores globales == </w:t>
      </w:r>
      <w:r>
        <w:rPr>
          <w:color w:val="4472C4" w:themeColor="accent1"/>
        </w:rPr>
        <w:t xml:space="preserve">[C(y) </w:t>
      </w:r>
      <w:r w:rsidRPr="00AB72AF">
        <w:rPr>
          <w:rFonts w:ascii="Cambria Math" w:hAnsi="Cambria Math" w:cs="Cambria Math"/>
          <w:color w:val="4472C4" w:themeColor="accent1"/>
        </w:rPr>
        <w:sym w:font="Symbol" w:char="F0DA"/>
      </w:r>
      <w:r w:rsidRPr="0000749E">
        <w:rPr>
          <w:color w:val="4472C4" w:themeColor="accent1"/>
        </w:rPr>
        <w:t xml:space="preserve"> ¬A(</w:t>
      </w:r>
      <w:r>
        <w:rPr>
          <w:color w:val="4472C4" w:themeColor="accent1"/>
        </w:rPr>
        <w:t>x</w:t>
      </w:r>
      <w:r w:rsidRPr="0000749E">
        <w:rPr>
          <w:color w:val="4472C4" w:themeColor="accent1"/>
        </w:rPr>
        <w:t>)</w:t>
      </w:r>
      <w:r>
        <w:rPr>
          <w:rFonts w:ascii="Cambria Math" w:hAnsi="Cambria Math" w:cs="Cambria Math"/>
          <w:color w:val="4472C4" w:themeColor="accent1"/>
        </w:rPr>
        <w:t>]</w:t>
      </w:r>
    </w:p>
    <w:p w14:paraId="38F0C6D1" w14:textId="77777777" w:rsidR="0000749E" w:rsidRDefault="0000749E" w:rsidP="0000749E">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7.- Leyes distributivas FNC: OKAY</w:t>
      </w:r>
    </w:p>
    <w:p w14:paraId="08080D7B" w14:textId="77777777" w:rsidR="0000749E" w:rsidRDefault="0000749E" w:rsidP="0000749E">
      <w:pPr>
        <w:pStyle w:val="Prrafodelista"/>
        <w:ind w:left="1065" w:firstLine="0"/>
        <w:rPr>
          <w:rFonts w:ascii="Cambria Math" w:hAnsi="Cambria Math" w:cs="Cambria Math"/>
          <w:color w:val="4472C4" w:themeColor="accent1"/>
        </w:rPr>
      </w:pPr>
    </w:p>
    <w:p w14:paraId="6A87BCA1" w14:textId="68AFACF0" w:rsidR="0000749E" w:rsidRDefault="0000749E" w:rsidP="0000749E">
      <w:pPr>
        <w:pStyle w:val="Prrafodelista"/>
        <w:ind w:left="1065" w:firstLine="0"/>
        <w:rPr>
          <w:rFonts w:ascii="Cambria Math" w:hAnsi="Cambria Math" w:cs="Cambria Math"/>
          <w:color w:val="4472C4" w:themeColor="accent1"/>
        </w:rPr>
      </w:pPr>
      <w:r>
        <w:rPr>
          <w:rFonts w:ascii="Cambria Math" w:hAnsi="Cambria Math" w:cs="Cambria Math"/>
          <w:color w:val="4472C4" w:themeColor="accent1"/>
        </w:rPr>
        <w:t xml:space="preserve">Resultado: W3 = </w:t>
      </w:r>
      <w:r>
        <w:rPr>
          <w:color w:val="4472C4" w:themeColor="accent1"/>
        </w:rPr>
        <w:t xml:space="preserve">[C(y) </w:t>
      </w:r>
      <w:r w:rsidRPr="00AB72AF">
        <w:rPr>
          <w:rFonts w:ascii="Cambria Math" w:hAnsi="Cambria Math" w:cs="Cambria Math"/>
          <w:color w:val="4472C4" w:themeColor="accent1"/>
        </w:rPr>
        <w:sym w:font="Symbol" w:char="F0DA"/>
      </w:r>
      <w:r w:rsidRPr="0000749E">
        <w:rPr>
          <w:color w:val="4472C4" w:themeColor="accent1"/>
        </w:rPr>
        <w:t xml:space="preserve"> ¬A(</w:t>
      </w:r>
      <w:r>
        <w:rPr>
          <w:color w:val="4472C4" w:themeColor="accent1"/>
        </w:rPr>
        <w:t>x</w:t>
      </w:r>
      <w:r w:rsidRPr="0000749E">
        <w:rPr>
          <w:color w:val="4472C4" w:themeColor="accent1"/>
        </w:rPr>
        <w:t>)</w:t>
      </w:r>
      <w:r>
        <w:rPr>
          <w:rFonts w:ascii="Cambria Math" w:hAnsi="Cambria Math" w:cs="Cambria Math"/>
          <w:color w:val="4472C4" w:themeColor="accent1"/>
        </w:rPr>
        <w:t>]</w:t>
      </w:r>
    </w:p>
    <w:p w14:paraId="34808E36" w14:textId="0621CCF8" w:rsidR="0000749E" w:rsidRDefault="0000749E" w:rsidP="0000749E">
      <w:pPr>
        <w:ind w:left="370"/>
        <w:rPr>
          <w:color w:val="4472C4" w:themeColor="accent1"/>
        </w:rPr>
      </w:pPr>
      <w:r w:rsidRPr="0000749E">
        <w:rPr>
          <w:color w:val="4472C4" w:themeColor="accent1"/>
        </w:rPr>
        <w:lastRenderedPageBreak/>
        <w:t>BASE DE CONOCIMIENTO:</w:t>
      </w:r>
    </w:p>
    <w:p w14:paraId="59C10A47" w14:textId="5DB42ADF" w:rsidR="0000749E" w:rsidRPr="0000749E" w:rsidRDefault="0000749E" w:rsidP="0000749E">
      <w:pPr>
        <w:pStyle w:val="Prrafodelista"/>
        <w:numPr>
          <w:ilvl w:val="0"/>
          <w:numId w:val="13"/>
        </w:numPr>
        <w:rPr>
          <w:color w:val="4472C4" w:themeColor="accent1"/>
        </w:rPr>
      </w:pPr>
      <w:r w:rsidRPr="0000749E">
        <w:rPr>
          <w:color w:val="4472C4" w:themeColor="accent1"/>
        </w:rPr>
        <w:t xml:space="preserve">(¬A(x) </w:t>
      </w:r>
      <w:r w:rsidRPr="0000749E">
        <w:rPr>
          <w:color w:val="4472C4" w:themeColor="accent1"/>
        </w:rPr>
        <w:sym w:font="Symbol" w:char="F0DA"/>
      </w:r>
      <w:r w:rsidRPr="0000749E">
        <w:rPr>
          <w:color w:val="4472C4" w:themeColor="accent1"/>
        </w:rPr>
        <w:t xml:space="preserve"> B(x))</w:t>
      </w:r>
    </w:p>
    <w:p w14:paraId="280F66F4" w14:textId="2C5998F2" w:rsidR="0000749E" w:rsidRPr="0000749E" w:rsidRDefault="0000749E" w:rsidP="0000749E">
      <w:pPr>
        <w:pStyle w:val="Prrafodelista"/>
        <w:numPr>
          <w:ilvl w:val="0"/>
          <w:numId w:val="13"/>
        </w:numPr>
        <w:rPr>
          <w:color w:val="4472C4" w:themeColor="accent1"/>
        </w:rPr>
      </w:pPr>
      <w:r w:rsidRPr="0000749E">
        <w:rPr>
          <w:color w:val="4472C4" w:themeColor="accent1"/>
        </w:rPr>
        <w:t xml:space="preserve">(¬B(x) </w:t>
      </w:r>
      <w:r w:rsidRPr="0000749E">
        <w:rPr>
          <w:color w:val="4472C4" w:themeColor="accent1"/>
        </w:rPr>
        <w:sym w:font="Symbol" w:char="F0DA"/>
      </w:r>
      <w:r w:rsidRPr="0000749E">
        <w:rPr>
          <w:color w:val="4472C4" w:themeColor="accent1"/>
        </w:rPr>
        <w:t xml:space="preserve"> A(x))</w:t>
      </w:r>
    </w:p>
    <w:p w14:paraId="2CE353B7" w14:textId="0871F754" w:rsidR="0000749E" w:rsidRPr="0000749E" w:rsidRDefault="0000749E" w:rsidP="0000749E">
      <w:pPr>
        <w:pStyle w:val="Prrafodelista"/>
        <w:numPr>
          <w:ilvl w:val="0"/>
          <w:numId w:val="13"/>
        </w:numPr>
        <w:rPr>
          <w:color w:val="4472C4" w:themeColor="accent1"/>
        </w:rPr>
      </w:pPr>
      <w:r w:rsidRPr="0000749E">
        <w:rPr>
          <w:color w:val="4472C4" w:themeColor="accent1"/>
        </w:rPr>
        <w:t>C(SK1)</w:t>
      </w:r>
    </w:p>
    <w:p w14:paraId="49779011" w14:textId="172A0226" w:rsidR="0000749E" w:rsidRPr="0000749E" w:rsidRDefault="0000749E" w:rsidP="0000749E">
      <w:pPr>
        <w:pStyle w:val="Prrafodelista"/>
        <w:numPr>
          <w:ilvl w:val="0"/>
          <w:numId w:val="14"/>
        </w:numPr>
        <w:rPr>
          <w:color w:val="4472C4" w:themeColor="accent1"/>
        </w:rPr>
      </w:pPr>
      <w:r w:rsidRPr="0000749E">
        <w:rPr>
          <w:color w:val="4472C4" w:themeColor="accent1"/>
        </w:rPr>
        <w:t xml:space="preserve">[C(y) </w:t>
      </w:r>
      <w:r w:rsidRPr="0000749E">
        <w:rPr>
          <w:color w:val="4472C4" w:themeColor="accent1"/>
        </w:rPr>
        <w:sym w:font="Symbol" w:char="F0DA"/>
      </w:r>
      <w:r w:rsidRPr="0000749E">
        <w:rPr>
          <w:color w:val="4472C4" w:themeColor="accent1"/>
        </w:rPr>
        <w:t xml:space="preserve"> ¬A(x)]</w:t>
      </w:r>
    </w:p>
    <w:p w14:paraId="1A7885F8" w14:textId="6A12A779" w:rsidR="0000749E" w:rsidRDefault="0000749E">
      <w:pPr>
        <w:ind w:left="370"/>
      </w:pPr>
    </w:p>
    <w:p w14:paraId="26880F02" w14:textId="77777777" w:rsidR="00AB72AF" w:rsidRDefault="000051BF">
      <w:pPr>
        <w:ind w:left="370"/>
      </w:pPr>
      <w:r>
        <w:t xml:space="preserve">¿Es </w:t>
      </w:r>
      <w:r>
        <w:rPr>
          <w:rFonts w:ascii="Segoe UI Symbol" w:eastAsia="Segoe UI Symbol" w:hAnsi="Segoe UI Symbol" w:cs="Segoe UI Symbol"/>
        </w:rPr>
        <w:t>∀</w:t>
      </w:r>
      <w:r>
        <w:t>x B(x) consecuencia lógica de la base de conocimiento?</w:t>
      </w:r>
    </w:p>
    <w:p w14:paraId="45381B15" w14:textId="76CD3AC8" w:rsidR="00AB72AF" w:rsidRDefault="00AB72AF">
      <w:pPr>
        <w:ind w:left="370"/>
        <w:rPr>
          <w:color w:val="4472C4" w:themeColor="accent1"/>
        </w:rPr>
      </w:pPr>
      <w:r w:rsidRPr="00AB72AF">
        <w:rPr>
          <w:color w:val="4472C4" w:themeColor="accent1"/>
        </w:rPr>
        <w:t>Meta Negada:</w:t>
      </w:r>
      <w:r>
        <w:rPr>
          <w:color w:val="4472C4" w:themeColor="accent1"/>
        </w:rPr>
        <w:t xml:space="preserve"> </w:t>
      </w:r>
      <w:r w:rsidRPr="00AB72AF">
        <w:rPr>
          <w:color w:val="4472C4" w:themeColor="accent1"/>
        </w:rPr>
        <w:t>¬</w:t>
      </w:r>
      <w:r w:rsidRPr="0000749E">
        <w:rPr>
          <w:rFonts w:ascii="Cambria Math" w:hAnsi="Cambria Math" w:cs="Cambria Math"/>
          <w:color w:val="4472C4" w:themeColor="accent1"/>
        </w:rPr>
        <w:t>∀</w:t>
      </w:r>
      <w:r w:rsidRPr="005C0B42">
        <w:rPr>
          <w:color w:val="4472C4" w:themeColor="accent1"/>
        </w:rPr>
        <w:t>x</w:t>
      </w:r>
      <w:r>
        <w:rPr>
          <w:color w:val="4472C4" w:themeColor="accent1"/>
        </w:rPr>
        <w:t xml:space="preserve"> B(x)</w:t>
      </w:r>
    </w:p>
    <w:p w14:paraId="1C3D3EF2" w14:textId="3FDD1277" w:rsidR="00AB72AF" w:rsidRDefault="0000749E" w:rsidP="0000749E">
      <w:pPr>
        <w:ind w:left="370"/>
        <w:rPr>
          <w:color w:val="4472C4" w:themeColor="accent1"/>
        </w:rPr>
      </w:pPr>
      <w:r w:rsidRPr="0000749E">
        <w:rPr>
          <w:color w:val="4472C4" w:themeColor="accent1"/>
        </w:rPr>
        <w:tab/>
      </w:r>
      <w:r>
        <w:rPr>
          <w:color w:val="4472C4" w:themeColor="accent1"/>
        </w:rPr>
        <w:t xml:space="preserve">FNC: </w:t>
      </w:r>
      <w:r w:rsidR="003F200A" w:rsidRPr="00AB72AF">
        <w:rPr>
          <w:color w:val="4472C4" w:themeColor="accent1"/>
        </w:rPr>
        <w:t>¬</w:t>
      </w:r>
      <w:r w:rsidR="000051BF">
        <w:rPr>
          <w:rFonts w:ascii="Cambria Math" w:hAnsi="Cambria Math" w:cs="Cambria Math"/>
          <w:color w:val="4472C4" w:themeColor="accent1"/>
        </w:rPr>
        <w:t>B(SK1)</w:t>
      </w:r>
    </w:p>
    <w:p w14:paraId="43BCBD13" w14:textId="7368A23B" w:rsidR="0000749E" w:rsidRPr="0000749E" w:rsidRDefault="0000749E" w:rsidP="0000749E">
      <w:pPr>
        <w:pStyle w:val="Prrafodelista"/>
        <w:numPr>
          <w:ilvl w:val="0"/>
          <w:numId w:val="12"/>
        </w:numPr>
        <w:rPr>
          <w:color w:val="4472C4" w:themeColor="accent1"/>
        </w:rPr>
      </w:pPr>
      <w:r>
        <w:rPr>
          <w:color w:val="4472C4" w:themeColor="accent1"/>
        </w:rPr>
        <w:t>1.- Eliminar Implicaciones == OKAY</w:t>
      </w:r>
    </w:p>
    <w:p w14:paraId="3AAE4843" w14:textId="2A1171E1" w:rsidR="0000749E" w:rsidRDefault="0000749E" w:rsidP="0000749E">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2.- Reducir Negaciones == </w:t>
      </w:r>
      <w:r w:rsidR="000051BF" w:rsidRPr="0000749E">
        <w:rPr>
          <w:rFonts w:ascii="Cambria Math" w:hAnsi="Cambria Math" w:cs="Cambria Math"/>
          <w:color w:val="4472C4" w:themeColor="accent1"/>
        </w:rPr>
        <w:t>∃</w:t>
      </w:r>
      <w:r w:rsidR="000051BF">
        <w:rPr>
          <w:rFonts w:ascii="Cambria Math" w:hAnsi="Cambria Math" w:cs="Cambria Math"/>
          <w:color w:val="4472C4" w:themeColor="accent1"/>
        </w:rPr>
        <w:t xml:space="preserve">x </w:t>
      </w:r>
      <w:r w:rsidR="003F200A" w:rsidRPr="00AB72AF">
        <w:rPr>
          <w:color w:val="4472C4" w:themeColor="accent1"/>
        </w:rPr>
        <w:t>¬</w:t>
      </w:r>
      <w:r w:rsidR="000051BF">
        <w:rPr>
          <w:rFonts w:ascii="Cambria Math" w:hAnsi="Cambria Math" w:cs="Cambria Math"/>
          <w:color w:val="4472C4" w:themeColor="accent1"/>
        </w:rPr>
        <w:t>B(x)</w:t>
      </w:r>
    </w:p>
    <w:p w14:paraId="4B16FB52" w14:textId="7ECD5347" w:rsidR="0000749E" w:rsidRDefault="0000749E" w:rsidP="0000749E">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3.- Estandarizar Variables == </w:t>
      </w:r>
      <w:r w:rsidR="000051BF">
        <w:rPr>
          <w:rFonts w:ascii="Cambria Math" w:hAnsi="Cambria Math" w:cs="Cambria Math"/>
          <w:color w:val="4472C4" w:themeColor="accent1"/>
        </w:rPr>
        <w:t>OKAY</w:t>
      </w:r>
    </w:p>
    <w:p w14:paraId="4BB44F7B" w14:textId="7A4A7CEF" w:rsidR="0000749E" w:rsidRDefault="0000749E" w:rsidP="0000749E">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4.- </w:t>
      </w:r>
      <w:proofErr w:type="spellStart"/>
      <w:r>
        <w:rPr>
          <w:rFonts w:ascii="Cambria Math" w:hAnsi="Cambria Math" w:cs="Cambria Math"/>
          <w:color w:val="4472C4" w:themeColor="accent1"/>
        </w:rPr>
        <w:t>Skolemizacion</w:t>
      </w:r>
      <w:proofErr w:type="spellEnd"/>
      <w:r>
        <w:rPr>
          <w:rFonts w:ascii="Cambria Math" w:hAnsi="Cambria Math" w:cs="Cambria Math"/>
          <w:color w:val="4472C4" w:themeColor="accent1"/>
        </w:rPr>
        <w:t xml:space="preserve"> == </w:t>
      </w:r>
      <w:r w:rsidR="003F200A" w:rsidRPr="00AB72AF">
        <w:rPr>
          <w:color w:val="4472C4" w:themeColor="accent1"/>
        </w:rPr>
        <w:t>¬</w:t>
      </w:r>
      <w:r w:rsidR="000051BF">
        <w:rPr>
          <w:rFonts w:ascii="Cambria Math" w:hAnsi="Cambria Math" w:cs="Cambria Math"/>
          <w:color w:val="4472C4" w:themeColor="accent1"/>
        </w:rPr>
        <w:t>B(SK1)</w:t>
      </w:r>
    </w:p>
    <w:p w14:paraId="5F5A0197" w14:textId="1D788157" w:rsidR="0000749E" w:rsidRPr="0000749E" w:rsidRDefault="0000749E" w:rsidP="0000749E">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5.- Forma </w:t>
      </w:r>
      <w:proofErr w:type="spellStart"/>
      <w:r>
        <w:rPr>
          <w:rFonts w:ascii="Cambria Math" w:hAnsi="Cambria Math" w:cs="Cambria Math"/>
          <w:color w:val="4472C4" w:themeColor="accent1"/>
        </w:rPr>
        <w:t>Prenexa</w:t>
      </w:r>
      <w:proofErr w:type="spellEnd"/>
      <w:r>
        <w:rPr>
          <w:rFonts w:ascii="Cambria Math" w:hAnsi="Cambria Math" w:cs="Cambria Math"/>
          <w:color w:val="4472C4" w:themeColor="accent1"/>
        </w:rPr>
        <w:t xml:space="preserve"> == </w:t>
      </w:r>
      <w:r w:rsidR="000051BF">
        <w:rPr>
          <w:rFonts w:ascii="Cambria Math" w:hAnsi="Cambria Math" w:cs="Cambria Math"/>
          <w:color w:val="4472C4" w:themeColor="accent1"/>
        </w:rPr>
        <w:t>OKAY</w:t>
      </w:r>
    </w:p>
    <w:p w14:paraId="1AFBEAE1" w14:textId="4D26EA24" w:rsidR="0000749E" w:rsidRDefault="0000749E" w:rsidP="0000749E">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6.- Eliminar Cuantificadores globales == </w:t>
      </w:r>
      <w:r w:rsidR="000051BF">
        <w:rPr>
          <w:rFonts w:ascii="Cambria Math" w:hAnsi="Cambria Math" w:cs="Cambria Math"/>
          <w:color w:val="4472C4" w:themeColor="accent1"/>
        </w:rPr>
        <w:t>OKAY</w:t>
      </w:r>
    </w:p>
    <w:p w14:paraId="4D6E783A" w14:textId="561A3D1D" w:rsidR="0000749E" w:rsidRDefault="0000749E" w:rsidP="0000749E">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7.- Leyes distributivas FNC: OKAY</w:t>
      </w:r>
    </w:p>
    <w:p w14:paraId="47A7626B" w14:textId="77777777" w:rsidR="000051BF" w:rsidRDefault="000051BF" w:rsidP="000051BF">
      <w:pPr>
        <w:pStyle w:val="Prrafodelista"/>
        <w:ind w:left="1065" w:firstLine="0"/>
        <w:rPr>
          <w:rFonts w:ascii="Cambria Math" w:hAnsi="Cambria Math" w:cs="Cambria Math"/>
          <w:color w:val="4472C4" w:themeColor="accent1"/>
        </w:rPr>
      </w:pPr>
    </w:p>
    <w:p w14:paraId="2D6DFFB4" w14:textId="16A7D683" w:rsidR="000051BF" w:rsidRDefault="000051BF" w:rsidP="000051BF">
      <w:pPr>
        <w:pStyle w:val="Prrafodelista"/>
        <w:ind w:left="1065" w:firstLine="0"/>
        <w:rPr>
          <w:rFonts w:ascii="Cambria Math" w:hAnsi="Cambria Math" w:cs="Cambria Math"/>
          <w:color w:val="4472C4" w:themeColor="accent1"/>
        </w:rPr>
      </w:pPr>
      <w:r>
        <w:rPr>
          <w:rFonts w:ascii="Cambria Math" w:hAnsi="Cambria Math" w:cs="Cambria Math"/>
          <w:color w:val="4472C4" w:themeColor="accent1"/>
        </w:rPr>
        <w:t xml:space="preserve">RESULTADO = </w:t>
      </w:r>
      <w:r w:rsidR="003F200A" w:rsidRPr="00AB72AF">
        <w:rPr>
          <w:color w:val="4472C4" w:themeColor="accent1"/>
        </w:rPr>
        <w:t>¬</w:t>
      </w:r>
      <w:r>
        <w:rPr>
          <w:rFonts w:ascii="Cambria Math" w:hAnsi="Cambria Math" w:cs="Cambria Math"/>
          <w:color w:val="4472C4" w:themeColor="accent1"/>
        </w:rPr>
        <w:t>B(SK1)</w:t>
      </w:r>
    </w:p>
    <w:p w14:paraId="3144722E" w14:textId="6261F6C1" w:rsidR="0000749E" w:rsidRDefault="000051BF" w:rsidP="0000749E">
      <w:pPr>
        <w:ind w:left="370"/>
        <w:rPr>
          <w:color w:val="4472C4" w:themeColor="accent1"/>
        </w:rPr>
      </w:pPr>
      <w:r>
        <w:rPr>
          <w:color w:val="4472C4" w:themeColor="accent1"/>
        </w:rPr>
        <w:tab/>
        <w:t>Vamos a intentar llegar a la cláusula vacía:</w:t>
      </w:r>
    </w:p>
    <w:p w14:paraId="467B9BE5" w14:textId="49D0665D" w:rsidR="000051BF" w:rsidRDefault="000051BF" w:rsidP="000051BF">
      <w:pPr>
        <w:pStyle w:val="Prrafodelista"/>
        <w:numPr>
          <w:ilvl w:val="0"/>
          <w:numId w:val="15"/>
        </w:numPr>
        <w:rPr>
          <w:color w:val="4472C4" w:themeColor="accent1"/>
        </w:rPr>
      </w:pPr>
      <w:r w:rsidRPr="000051BF">
        <w:rPr>
          <w:color w:val="4472C4" w:themeColor="accent1"/>
        </w:rPr>
        <w:t>Unificación: Con Sustitución y = SK1</w:t>
      </w:r>
      <w:r>
        <w:rPr>
          <w:color w:val="4472C4" w:themeColor="accent1"/>
        </w:rPr>
        <w:t>: (W3 &amp; W2)</w:t>
      </w:r>
    </w:p>
    <w:p w14:paraId="0AC92BA8" w14:textId="629C6FD8" w:rsidR="000051BF" w:rsidRDefault="000051BF" w:rsidP="000051BF">
      <w:pPr>
        <w:pStyle w:val="Prrafodelista"/>
        <w:ind w:left="1416" w:firstLine="0"/>
        <w:rPr>
          <w:color w:val="4472C4" w:themeColor="accent1"/>
        </w:rPr>
      </w:pPr>
      <w:r>
        <w:rPr>
          <w:color w:val="4472C4" w:themeColor="accent1"/>
        </w:rPr>
        <w:t xml:space="preserve">C(SK1) UNION C(SK1) </w:t>
      </w:r>
      <w:r w:rsidRPr="0000749E">
        <w:rPr>
          <w:color w:val="4472C4" w:themeColor="accent1"/>
        </w:rPr>
        <w:sym w:font="Symbol" w:char="F0DA"/>
      </w:r>
      <w:r w:rsidRPr="0000749E">
        <w:rPr>
          <w:color w:val="4472C4" w:themeColor="accent1"/>
        </w:rPr>
        <w:t xml:space="preserve"> ¬A(x)</w:t>
      </w:r>
      <w:r>
        <w:rPr>
          <w:color w:val="4472C4" w:themeColor="accent1"/>
        </w:rPr>
        <w:t xml:space="preserve"> </w:t>
      </w:r>
    </w:p>
    <w:p w14:paraId="3B8ED47C" w14:textId="1D48BEB7" w:rsidR="000051BF" w:rsidRDefault="000051BF" w:rsidP="000051BF">
      <w:pPr>
        <w:pStyle w:val="Prrafodelista"/>
        <w:ind w:left="1416" w:firstLine="0"/>
        <w:rPr>
          <w:color w:val="4472C4" w:themeColor="accent1"/>
        </w:rPr>
      </w:pPr>
      <w:r>
        <w:rPr>
          <w:color w:val="4472C4" w:themeColor="accent1"/>
        </w:rPr>
        <w:t xml:space="preserve">W5 = </w:t>
      </w:r>
      <w:r w:rsidRPr="0000749E">
        <w:rPr>
          <w:color w:val="4472C4" w:themeColor="accent1"/>
        </w:rPr>
        <w:t>¬A(x)</w:t>
      </w:r>
    </w:p>
    <w:p w14:paraId="1EB78DA4" w14:textId="388D7887" w:rsidR="000051BF" w:rsidRDefault="000051BF" w:rsidP="000051BF">
      <w:pPr>
        <w:pStyle w:val="Prrafodelista"/>
        <w:numPr>
          <w:ilvl w:val="0"/>
          <w:numId w:val="15"/>
        </w:numPr>
        <w:rPr>
          <w:color w:val="4472C4" w:themeColor="accent1"/>
        </w:rPr>
      </w:pPr>
      <w:r>
        <w:rPr>
          <w:color w:val="4472C4" w:themeColor="accent1"/>
        </w:rPr>
        <w:t>Eliminación</w:t>
      </w:r>
      <w:r w:rsidR="003F200A">
        <w:rPr>
          <w:color w:val="4472C4" w:themeColor="accent1"/>
        </w:rPr>
        <w:t>: Con Sustitución x = SK1</w:t>
      </w:r>
      <w:r>
        <w:rPr>
          <w:color w:val="4472C4" w:themeColor="accent1"/>
        </w:rPr>
        <w:t>: (W5 &amp; W2)</w:t>
      </w:r>
    </w:p>
    <w:p w14:paraId="17AD2036" w14:textId="08BE6DBA" w:rsidR="003F200A" w:rsidRDefault="003F200A" w:rsidP="003F200A">
      <w:pPr>
        <w:ind w:left="720" w:firstLine="696"/>
        <w:rPr>
          <w:color w:val="4472C4" w:themeColor="accent1"/>
        </w:rPr>
      </w:pPr>
      <w:r w:rsidRPr="003F200A">
        <w:rPr>
          <w:color w:val="4472C4" w:themeColor="accent1"/>
        </w:rPr>
        <w:t>¬A (SK1) // (¬B(</w:t>
      </w:r>
      <w:r>
        <w:rPr>
          <w:color w:val="4472C4" w:themeColor="accent1"/>
        </w:rPr>
        <w:t>SK1</w:t>
      </w:r>
      <w:r w:rsidRPr="003F200A">
        <w:rPr>
          <w:color w:val="4472C4" w:themeColor="accent1"/>
        </w:rPr>
        <w:t xml:space="preserve">) </w:t>
      </w:r>
      <w:r w:rsidRPr="0000749E">
        <w:sym w:font="Symbol" w:char="F0DA"/>
      </w:r>
      <w:r w:rsidRPr="003F200A">
        <w:rPr>
          <w:color w:val="4472C4" w:themeColor="accent1"/>
        </w:rPr>
        <w:t xml:space="preserve"> A(</w:t>
      </w:r>
      <w:r>
        <w:rPr>
          <w:color w:val="4472C4" w:themeColor="accent1"/>
        </w:rPr>
        <w:t>SK1</w:t>
      </w:r>
      <w:r w:rsidRPr="003F200A">
        <w:rPr>
          <w:color w:val="4472C4" w:themeColor="accent1"/>
        </w:rPr>
        <w:t>))</w:t>
      </w:r>
    </w:p>
    <w:p w14:paraId="0C841C04" w14:textId="1D4E9B59" w:rsidR="003F200A" w:rsidRPr="003F200A" w:rsidRDefault="003F200A" w:rsidP="003F200A">
      <w:pPr>
        <w:ind w:left="720" w:firstLine="696"/>
        <w:rPr>
          <w:color w:val="4472C4" w:themeColor="accent1"/>
        </w:rPr>
      </w:pPr>
      <w:r>
        <w:rPr>
          <w:color w:val="4472C4" w:themeColor="accent1"/>
        </w:rPr>
        <w:t xml:space="preserve">W6 = </w:t>
      </w:r>
      <w:r w:rsidRPr="003F200A">
        <w:rPr>
          <w:color w:val="4472C4" w:themeColor="accent1"/>
        </w:rPr>
        <w:t>¬B(</w:t>
      </w:r>
      <w:r>
        <w:rPr>
          <w:color w:val="4472C4" w:themeColor="accent1"/>
        </w:rPr>
        <w:t>SK1</w:t>
      </w:r>
      <w:r w:rsidRPr="003F200A">
        <w:rPr>
          <w:color w:val="4472C4" w:themeColor="accent1"/>
        </w:rPr>
        <w:t>)</w:t>
      </w:r>
    </w:p>
    <w:p w14:paraId="04CCBAFF" w14:textId="5D24E13C" w:rsidR="003F200A" w:rsidRDefault="003F200A" w:rsidP="003F200A">
      <w:pPr>
        <w:pStyle w:val="Prrafodelista"/>
        <w:numPr>
          <w:ilvl w:val="0"/>
          <w:numId w:val="15"/>
        </w:numPr>
        <w:rPr>
          <w:color w:val="4472C4" w:themeColor="accent1"/>
        </w:rPr>
      </w:pPr>
      <w:r>
        <w:rPr>
          <w:color w:val="4472C4" w:themeColor="accent1"/>
        </w:rPr>
        <w:t>Eliminación: (W6 &amp; Meta Negada)</w:t>
      </w:r>
    </w:p>
    <w:p w14:paraId="38A49581" w14:textId="1F1A45E2" w:rsidR="003F200A" w:rsidRDefault="003F200A" w:rsidP="003F200A">
      <w:pPr>
        <w:ind w:left="720" w:firstLine="696"/>
        <w:rPr>
          <w:color w:val="4472C4" w:themeColor="accent1"/>
        </w:rPr>
      </w:pPr>
      <w:r w:rsidRPr="003F200A">
        <w:rPr>
          <w:color w:val="4472C4" w:themeColor="accent1"/>
        </w:rPr>
        <w:t>¬B(</w:t>
      </w:r>
      <w:r>
        <w:rPr>
          <w:color w:val="4472C4" w:themeColor="accent1"/>
        </w:rPr>
        <w:t>SK1</w:t>
      </w:r>
      <w:r w:rsidRPr="003F200A">
        <w:rPr>
          <w:color w:val="4472C4" w:themeColor="accent1"/>
        </w:rPr>
        <w:t>)</w:t>
      </w:r>
      <w:r>
        <w:rPr>
          <w:color w:val="4472C4" w:themeColor="accent1"/>
        </w:rPr>
        <w:t xml:space="preserve"> // </w:t>
      </w:r>
      <w:r w:rsidRPr="00AB72AF">
        <w:rPr>
          <w:color w:val="4472C4" w:themeColor="accent1"/>
        </w:rPr>
        <w:t>¬</w:t>
      </w:r>
      <w:r>
        <w:rPr>
          <w:color w:val="4472C4" w:themeColor="accent1"/>
        </w:rPr>
        <w:t xml:space="preserve">B(SK1) </w:t>
      </w:r>
    </w:p>
    <w:p w14:paraId="780FA6E1" w14:textId="3F161B50" w:rsidR="003F200A" w:rsidRDefault="003F200A" w:rsidP="003F200A">
      <w:pPr>
        <w:ind w:left="720" w:firstLine="696"/>
        <w:rPr>
          <w:color w:val="4472C4" w:themeColor="accent1"/>
        </w:rPr>
      </w:pPr>
      <w:proofErr w:type="gramStart"/>
      <w:r>
        <w:rPr>
          <w:color w:val="4472C4" w:themeColor="accent1"/>
        </w:rPr>
        <w:t>No llegamos a la clausula vacía, aunque por unificación se puede???</w:t>
      </w:r>
      <w:proofErr w:type="gramEnd"/>
    </w:p>
    <w:p w14:paraId="617E2327" w14:textId="3F17887A" w:rsidR="003F200A" w:rsidRDefault="003F200A" w:rsidP="003F200A">
      <w:pPr>
        <w:rPr>
          <w:color w:val="4472C4" w:themeColor="accent1"/>
        </w:rPr>
      </w:pPr>
    </w:p>
    <w:p w14:paraId="1B1AD53A" w14:textId="2E020482" w:rsidR="000051BF" w:rsidRPr="000051BF" w:rsidRDefault="003F200A" w:rsidP="003F200A">
      <w:pPr>
        <w:rPr>
          <w:color w:val="4472C4" w:themeColor="accent1"/>
        </w:rPr>
      </w:pPr>
      <w:r>
        <w:rPr>
          <w:color w:val="4472C4" w:themeColor="accent1"/>
        </w:rPr>
        <w:tab/>
      </w:r>
      <w:r>
        <w:rPr>
          <w:color w:val="4472C4" w:themeColor="accent1"/>
        </w:rPr>
        <w:tab/>
        <w:t>DEMOSTRADO POR REDUCCIÓN A LO ABSURDO</w:t>
      </w:r>
    </w:p>
    <w:p w14:paraId="64989D60" w14:textId="77777777" w:rsidR="000051BF" w:rsidRPr="0000749E" w:rsidRDefault="000051BF" w:rsidP="000051BF">
      <w:pPr>
        <w:ind w:left="370"/>
        <w:rPr>
          <w:color w:val="4472C4" w:themeColor="accent1"/>
        </w:rPr>
      </w:pPr>
    </w:p>
    <w:p w14:paraId="6EBE7F0C" w14:textId="0EF2F080" w:rsidR="00AB72AF" w:rsidRPr="0000749E" w:rsidRDefault="000051BF" w:rsidP="000051BF">
      <w:pPr>
        <w:ind w:left="370"/>
        <w:rPr>
          <w:color w:val="4472C4" w:themeColor="accent1"/>
        </w:rPr>
      </w:pPr>
      <w:r>
        <w:rPr>
          <w:color w:val="4472C4" w:themeColor="accent1"/>
        </w:rPr>
        <w:t xml:space="preserve">Con w1.1 y w1.2 se puede </w:t>
      </w:r>
      <w:proofErr w:type="gramStart"/>
      <w:r>
        <w:rPr>
          <w:color w:val="4472C4" w:themeColor="accent1"/>
        </w:rPr>
        <w:t>llegar</w:t>
      </w:r>
      <w:proofErr w:type="gramEnd"/>
      <w:r>
        <w:rPr>
          <w:color w:val="4472C4" w:themeColor="accent1"/>
        </w:rPr>
        <w:t xml:space="preserve"> pero no creo que este bien, no encuentro otra manera, tal vez haya hecho mal el problema</w:t>
      </w:r>
    </w:p>
    <w:p w14:paraId="768A423C" w14:textId="77777777" w:rsidR="00AB72AF" w:rsidRPr="000051BF" w:rsidRDefault="00AB72AF">
      <w:pPr>
        <w:ind w:left="370"/>
        <w:rPr>
          <w:color w:val="4472C4" w:themeColor="accent1"/>
        </w:rPr>
      </w:pPr>
    </w:p>
    <w:p w14:paraId="41E7918C" w14:textId="77777777" w:rsidR="00B82B36" w:rsidRDefault="000051BF">
      <w:pPr>
        <w:ind w:left="370"/>
      </w:pPr>
      <w:r>
        <w:t>¿</w:t>
      </w:r>
      <w:proofErr w:type="gramStart"/>
      <w:r>
        <w:t xml:space="preserve">Es  </w:t>
      </w:r>
      <w:r>
        <w:rPr>
          <w:rFonts w:ascii="Segoe UI Symbol" w:eastAsia="Segoe UI Symbol" w:hAnsi="Segoe UI Symbol" w:cs="Segoe UI Symbol"/>
        </w:rPr>
        <w:t>∃</w:t>
      </w:r>
      <w:proofErr w:type="gramEnd"/>
      <w:r>
        <w:t xml:space="preserve">x ¬B(x) consecuencia lógica de la base de conocimiento? </w:t>
      </w:r>
    </w:p>
    <w:p w14:paraId="6BC78AEA" w14:textId="77777777" w:rsidR="00B82B36" w:rsidRDefault="000051BF">
      <w:pPr>
        <w:ind w:left="370"/>
      </w:pPr>
      <w:r>
        <w:t xml:space="preserve">Cuando pases expresiones a forma normal conjuntiva detalla los pasos intermedios realizados. </w:t>
      </w:r>
    </w:p>
    <w:p w14:paraId="69E9D24E" w14:textId="1B8D6950" w:rsidR="000051BF" w:rsidRDefault="000051BF" w:rsidP="000051BF">
      <w:pPr>
        <w:ind w:left="370"/>
        <w:rPr>
          <w:color w:val="4472C4" w:themeColor="accent1"/>
        </w:rPr>
      </w:pPr>
      <w:r w:rsidRPr="00AB72AF">
        <w:rPr>
          <w:color w:val="4472C4" w:themeColor="accent1"/>
        </w:rPr>
        <w:t>Meta Negada:</w:t>
      </w:r>
      <w:r>
        <w:rPr>
          <w:color w:val="4472C4" w:themeColor="accent1"/>
        </w:rPr>
        <w:t xml:space="preserve"> </w:t>
      </w:r>
      <w:r w:rsidRPr="00AB72AF">
        <w:rPr>
          <w:color w:val="4472C4" w:themeColor="accent1"/>
        </w:rPr>
        <w:t>¬</w:t>
      </w:r>
      <w:r w:rsidRPr="0000749E">
        <w:rPr>
          <w:rFonts w:ascii="Cambria Math" w:hAnsi="Cambria Math" w:cs="Cambria Math"/>
          <w:color w:val="4472C4" w:themeColor="accent1"/>
        </w:rPr>
        <w:t>∃</w:t>
      </w:r>
      <w:r>
        <w:rPr>
          <w:rFonts w:ascii="Cambria Math" w:hAnsi="Cambria Math" w:cs="Cambria Math"/>
          <w:color w:val="4472C4" w:themeColor="accent1"/>
        </w:rPr>
        <w:t xml:space="preserve">x </w:t>
      </w:r>
      <w:r w:rsidRPr="00AB72AF">
        <w:rPr>
          <w:color w:val="4472C4" w:themeColor="accent1"/>
        </w:rPr>
        <w:t>¬</w:t>
      </w:r>
      <w:r>
        <w:rPr>
          <w:color w:val="4472C4" w:themeColor="accent1"/>
        </w:rPr>
        <w:t>B(x)</w:t>
      </w:r>
    </w:p>
    <w:p w14:paraId="4A35EF26" w14:textId="05FD271D" w:rsidR="000051BF" w:rsidRDefault="000051BF" w:rsidP="000051BF">
      <w:pPr>
        <w:ind w:left="370"/>
        <w:rPr>
          <w:color w:val="4472C4" w:themeColor="accent1"/>
        </w:rPr>
      </w:pPr>
      <w:r w:rsidRPr="0000749E">
        <w:rPr>
          <w:color w:val="4472C4" w:themeColor="accent1"/>
        </w:rPr>
        <w:tab/>
      </w:r>
      <w:r>
        <w:rPr>
          <w:color w:val="4472C4" w:themeColor="accent1"/>
        </w:rPr>
        <w:t xml:space="preserve">FNC: </w:t>
      </w:r>
      <w:r w:rsidRPr="000051BF">
        <w:rPr>
          <w:color w:val="4472C4" w:themeColor="accent1"/>
        </w:rPr>
        <w:t>B(x)</w:t>
      </w:r>
    </w:p>
    <w:p w14:paraId="12246577" w14:textId="77777777" w:rsidR="000051BF" w:rsidRPr="0000749E" w:rsidRDefault="000051BF" w:rsidP="000051BF">
      <w:pPr>
        <w:pStyle w:val="Prrafodelista"/>
        <w:numPr>
          <w:ilvl w:val="0"/>
          <w:numId w:val="12"/>
        </w:numPr>
        <w:rPr>
          <w:color w:val="4472C4" w:themeColor="accent1"/>
        </w:rPr>
      </w:pPr>
      <w:r>
        <w:rPr>
          <w:color w:val="4472C4" w:themeColor="accent1"/>
        </w:rPr>
        <w:t>1.- Eliminar Implicaciones == OKAY</w:t>
      </w:r>
    </w:p>
    <w:p w14:paraId="195545D9" w14:textId="224AEA41" w:rsidR="000051BF" w:rsidRPr="000051BF" w:rsidRDefault="000051BF" w:rsidP="000051BF">
      <w:pPr>
        <w:pStyle w:val="Prrafodelista"/>
        <w:numPr>
          <w:ilvl w:val="0"/>
          <w:numId w:val="12"/>
        </w:numPr>
        <w:rPr>
          <w:color w:val="4472C4" w:themeColor="accent1"/>
        </w:rPr>
      </w:pPr>
      <w:r w:rsidRPr="000051BF">
        <w:rPr>
          <w:color w:val="4472C4" w:themeColor="accent1"/>
        </w:rPr>
        <w:t xml:space="preserve">2.- Reducir Negaciones == </w:t>
      </w:r>
      <w:r w:rsidRPr="0000749E">
        <w:rPr>
          <w:rFonts w:ascii="Cambria Math" w:hAnsi="Cambria Math" w:cs="Cambria Math"/>
          <w:color w:val="4472C4" w:themeColor="accent1"/>
        </w:rPr>
        <w:t>∀</w:t>
      </w:r>
      <w:r w:rsidRPr="000051BF">
        <w:rPr>
          <w:color w:val="4472C4" w:themeColor="accent1"/>
        </w:rPr>
        <w:t>x B(x)</w:t>
      </w:r>
    </w:p>
    <w:p w14:paraId="77655179" w14:textId="77777777" w:rsidR="000051BF" w:rsidRPr="000051BF" w:rsidRDefault="000051BF" w:rsidP="000051BF">
      <w:pPr>
        <w:pStyle w:val="Prrafodelista"/>
        <w:numPr>
          <w:ilvl w:val="0"/>
          <w:numId w:val="12"/>
        </w:numPr>
        <w:rPr>
          <w:color w:val="4472C4" w:themeColor="accent1"/>
        </w:rPr>
      </w:pPr>
      <w:r w:rsidRPr="000051BF">
        <w:rPr>
          <w:color w:val="4472C4" w:themeColor="accent1"/>
        </w:rPr>
        <w:t>3.- Estandarizar Variables == OKAY</w:t>
      </w:r>
    </w:p>
    <w:p w14:paraId="04F37F47" w14:textId="7D2D0E34" w:rsidR="000051BF" w:rsidRPr="000051BF" w:rsidRDefault="000051BF" w:rsidP="000051BF">
      <w:pPr>
        <w:pStyle w:val="Prrafodelista"/>
        <w:numPr>
          <w:ilvl w:val="0"/>
          <w:numId w:val="12"/>
        </w:numPr>
        <w:rPr>
          <w:color w:val="4472C4" w:themeColor="accent1"/>
        </w:rPr>
      </w:pPr>
      <w:r w:rsidRPr="000051BF">
        <w:rPr>
          <w:color w:val="4472C4" w:themeColor="accent1"/>
        </w:rPr>
        <w:lastRenderedPageBreak/>
        <w:t xml:space="preserve">4.- </w:t>
      </w:r>
      <w:proofErr w:type="spellStart"/>
      <w:r w:rsidRPr="000051BF">
        <w:rPr>
          <w:color w:val="4472C4" w:themeColor="accent1"/>
        </w:rPr>
        <w:t>Skolemizacion</w:t>
      </w:r>
      <w:proofErr w:type="spellEnd"/>
      <w:r w:rsidRPr="000051BF">
        <w:rPr>
          <w:color w:val="4472C4" w:themeColor="accent1"/>
        </w:rPr>
        <w:t xml:space="preserve"> == </w:t>
      </w:r>
      <w:r>
        <w:rPr>
          <w:color w:val="4472C4" w:themeColor="accent1"/>
        </w:rPr>
        <w:t>OKAY</w:t>
      </w:r>
    </w:p>
    <w:p w14:paraId="0C668510" w14:textId="77777777" w:rsidR="000051BF" w:rsidRPr="000051BF" w:rsidRDefault="000051BF" w:rsidP="000051BF">
      <w:pPr>
        <w:pStyle w:val="Prrafodelista"/>
        <w:numPr>
          <w:ilvl w:val="0"/>
          <w:numId w:val="12"/>
        </w:numPr>
        <w:rPr>
          <w:color w:val="4472C4" w:themeColor="accent1"/>
        </w:rPr>
      </w:pPr>
      <w:r w:rsidRPr="000051BF">
        <w:rPr>
          <w:color w:val="4472C4" w:themeColor="accent1"/>
        </w:rPr>
        <w:t xml:space="preserve">5.- Forma </w:t>
      </w:r>
      <w:proofErr w:type="spellStart"/>
      <w:r w:rsidRPr="000051BF">
        <w:rPr>
          <w:color w:val="4472C4" w:themeColor="accent1"/>
        </w:rPr>
        <w:t>Prenexa</w:t>
      </w:r>
      <w:proofErr w:type="spellEnd"/>
      <w:r w:rsidRPr="000051BF">
        <w:rPr>
          <w:color w:val="4472C4" w:themeColor="accent1"/>
        </w:rPr>
        <w:t xml:space="preserve"> == OKAY</w:t>
      </w:r>
    </w:p>
    <w:p w14:paraId="540B681D" w14:textId="6EE21275" w:rsidR="000051BF" w:rsidRPr="000051BF" w:rsidRDefault="000051BF" w:rsidP="000051BF">
      <w:pPr>
        <w:pStyle w:val="Prrafodelista"/>
        <w:numPr>
          <w:ilvl w:val="0"/>
          <w:numId w:val="12"/>
        </w:numPr>
        <w:rPr>
          <w:color w:val="4472C4" w:themeColor="accent1"/>
        </w:rPr>
      </w:pPr>
      <w:r w:rsidRPr="000051BF">
        <w:rPr>
          <w:color w:val="4472C4" w:themeColor="accent1"/>
        </w:rPr>
        <w:t>6.- Eliminar Cuantificadores globales ==</w:t>
      </w:r>
      <w:r>
        <w:rPr>
          <w:color w:val="4472C4" w:themeColor="accent1"/>
        </w:rPr>
        <w:t xml:space="preserve"> </w:t>
      </w:r>
      <w:r w:rsidRPr="000051BF">
        <w:rPr>
          <w:color w:val="4472C4" w:themeColor="accent1"/>
        </w:rPr>
        <w:t>B(x)</w:t>
      </w:r>
    </w:p>
    <w:p w14:paraId="54A60E4E" w14:textId="77777777" w:rsidR="000051BF" w:rsidRPr="000051BF" w:rsidRDefault="000051BF" w:rsidP="000051BF">
      <w:pPr>
        <w:pStyle w:val="Prrafodelista"/>
        <w:numPr>
          <w:ilvl w:val="0"/>
          <w:numId w:val="12"/>
        </w:numPr>
        <w:rPr>
          <w:color w:val="4472C4" w:themeColor="accent1"/>
        </w:rPr>
      </w:pPr>
      <w:r w:rsidRPr="000051BF">
        <w:rPr>
          <w:color w:val="4472C4" w:themeColor="accent1"/>
        </w:rPr>
        <w:t>7.- Leyes distributivas FNC: OKAY</w:t>
      </w:r>
    </w:p>
    <w:p w14:paraId="017FA426" w14:textId="77777777" w:rsidR="000051BF" w:rsidRDefault="000051BF" w:rsidP="000051BF">
      <w:pPr>
        <w:pStyle w:val="Prrafodelista"/>
        <w:ind w:left="1065" w:firstLine="0"/>
        <w:rPr>
          <w:rFonts w:ascii="Cambria Math" w:hAnsi="Cambria Math" w:cs="Cambria Math"/>
          <w:color w:val="4472C4" w:themeColor="accent1"/>
        </w:rPr>
      </w:pPr>
    </w:p>
    <w:p w14:paraId="18C9092B" w14:textId="7D0CF881" w:rsidR="000051BF" w:rsidRDefault="000051BF" w:rsidP="000051BF">
      <w:pPr>
        <w:pStyle w:val="Prrafodelista"/>
        <w:ind w:left="1065" w:firstLine="0"/>
        <w:rPr>
          <w:rFonts w:ascii="Cambria Math" w:hAnsi="Cambria Math" w:cs="Cambria Math"/>
          <w:color w:val="4472C4" w:themeColor="accent1"/>
        </w:rPr>
      </w:pPr>
      <w:r>
        <w:rPr>
          <w:rFonts w:ascii="Cambria Math" w:hAnsi="Cambria Math" w:cs="Cambria Math"/>
          <w:color w:val="4472C4" w:themeColor="accent1"/>
        </w:rPr>
        <w:t xml:space="preserve">RESULTADO = </w:t>
      </w:r>
      <w:r w:rsidRPr="000051BF">
        <w:rPr>
          <w:color w:val="4472C4" w:themeColor="accent1"/>
        </w:rPr>
        <w:t>B(x)</w:t>
      </w:r>
    </w:p>
    <w:p w14:paraId="612928CB" w14:textId="361AD884" w:rsidR="00B82B36" w:rsidRDefault="000051BF" w:rsidP="000051BF">
      <w:pPr>
        <w:ind w:left="370"/>
        <w:rPr>
          <w:color w:val="4472C4" w:themeColor="accent1"/>
        </w:rPr>
      </w:pPr>
      <w:r>
        <w:rPr>
          <w:color w:val="4472C4" w:themeColor="accent1"/>
        </w:rPr>
        <w:t>Vamos a intentar llegar a la cláusula vacía:</w:t>
      </w:r>
    </w:p>
    <w:p w14:paraId="4247C8CE" w14:textId="001DF91A" w:rsidR="000051BF" w:rsidRDefault="003F200A" w:rsidP="000051BF">
      <w:pPr>
        <w:ind w:left="370"/>
        <w:rPr>
          <w:color w:val="4472C4" w:themeColor="accent1"/>
        </w:rPr>
      </w:pPr>
      <w:r>
        <w:rPr>
          <w:color w:val="4472C4" w:themeColor="accent1"/>
        </w:rPr>
        <w:t xml:space="preserve">Podemos deducir desde el primer momento que las metas </w:t>
      </w:r>
      <w:r w:rsidRPr="0000749E">
        <w:rPr>
          <w:rFonts w:ascii="Cambria Math" w:hAnsi="Cambria Math" w:cs="Cambria Math"/>
          <w:color w:val="4472C4" w:themeColor="accent1"/>
        </w:rPr>
        <w:t>∃</w:t>
      </w:r>
      <w:r>
        <w:rPr>
          <w:rFonts w:ascii="Cambria Math" w:hAnsi="Cambria Math" w:cs="Cambria Math"/>
          <w:color w:val="4472C4" w:themeColor="accent1"/>
        </w:rPr>
        <w:t xml:space="preserve">x </w:t>
      </w:r>
      <w:r w:rsidRPr="00AB72AF">
        <w:rPr>
          <w:color w:val="4472C4" w:themeColor="accent1"/>
        </w:rPr>
        <w:t>¬</w:t>
      </w:r>
      <w:r>
        <w:rPr>
          <w:color w:val="4472C4" w:themeColor="accent1"/>
        </w:rPr>
        <w:t xml:space="preserve">B(x) &amp; </w:t>
      </w:r>
      <w:r w:rsidRPr="0000749E">
        <w:rPr>
          <w:rFonts w:ascii="Cambria Math" w:hAnsi="Cambria Math" w:cs="Cambria Math"/>
          <w:color w:val="4472C4" w:themeColor="accent1"/>
        </w:rPr>
        <w:t>∀</w:t>
      </w:r>
      <w:r w:rsidRPr="005C0B42">
        <w:rPr>
          <w:color w:val="4472C4" w:themeColor="accent1"/>
        </w:rPr>
        <w:t>x</w:t>
      </w:r>
      <w:r>
        <w:rPr>
          <w:color w:val="4472C4" w:themeColor="accent1"/>
        </w:rPr>
        <w:t xml:space="preserve"> B(x) son contrarias</w:t>
      </w:r>
    </w:p>
    <w:p w14:paraId="4F8D4C08" w14:textId="18EA1185" w:rsidR="003F200A" w:rsidRDefault="003F200A" w:rsidP="000051BF">
      <w:pPr>
        <w:ind w:left="370"/>
        <w:rPr>
          <w:color w:val="4472C4" w:themeColor="accent1"/>
        </w:rPr>
      </w:pPr>
    </w:p>
    <w:p w14:paraId="36D8F269" w14:textId="2E1F6059" w:rsidR="003F200A" w:rsidRDefault="003F200A" w:rsidP="003F200A">
      <w:pPr>
        <w:ind w:left="370"/>
        <w:rPr>
          <w:color w:val="4472C4" w:themeColor="accent1"/>
        </w:rPr>
      </w:pPr>
      <w:r>
        <w:rPr>
          <w:color w:val="4472C4" w:themeColor="accent1"/>
        </w:rPr>
        <w:t>Vamos a intentar llegar a la cláusula vacía aplicando los mismos pasos:</w:t>
      </w:r>
    </w:p>
    <w:p w14:paraId="3BD867A2" w14:textId="77777777" w:rsidR="003F200A" w:rsidRDefault="003F200A" w:rsidP="003F200A">
      <w:pPr>
        <w:pStyle w:val="Prrafodelista"/>
        <w:numPr>
          <w:ilvl w:val="0"/>
          <w:numId w:val="15"/>
        </w:numPr>
        <w:rPr>
          <w:color w:val="4472C4" w:themeColor="accent1"/>
        </w:rPr>
      </w:pPr>
      <w:r w:rsidRPr="000051BF">
        <w:rPr>
          <w:color w:val="4472C4" w:themeColor="accent1"/>
        </w:rPr>
        <w:t>Unificación: Con Sustitución y = SK1</w:t>
      </w:r>
      <w:r>
        <w:rPr>
          <w:color w:val="4472C4" w:themeColor="accent1"/>
        </w:rPr>
        <w:t>: (W3 &amp; W2)</w:t>
      </w:r>
    </w:p>
    <w:p w14:paraId="780C823F" w14:textId="77777777" w:rsidR="003F200A" w:rsidRDefault="003F200A" w:rsidP="003F200A">
      <w:pPr>
        <w:pStyle w:val="Prrafodelista"/>
        <w:ind w:left="1416" w:firstLine="0"/>
        <w:rPr>
          <w:color w:val="4472C4" w:themeColor="accent1"/>
        </w:rPr>
      </w:pPr>
      <w:r>
        <w:rPr>
          <w:color w:val="4472C4" w:themeColor="accent1"/>
        </w:rPr>
        <w:t xml:space="preserve">C(SK1) UNION C(SK1) </w:t>
      </w:r>
      <w:r w:rsidRPr="0000749E">
        <w:rPr>
          <w:color w:val="4472C4" w:themeColor="accent1"/>
        </w:rPr>
        <w:sym w:font="Symbol" w:char="F0DA"/>
      </w:r>
      <w:r w:rsidRPr="0000749E">
        <w:rPr>
          <w:color w:val="4472C4" w:themeColor="accent1"/>
        </w:rPr>
        <w:t xml:space="preserve"> ¬A(x)</w:t>
      </w:r>
      <w:r>
        <w:rPr>
          <w:color w:val="4472C4" w:themeColor="accent1"/>
        </w:rPr>
        <w:t xml:space="preserve"> </w:t>
      </w:r>
    </w:p>
    <w:p w14:paraId="12EDA745" w14:textId="77777777" w:rsidR="003F200A" w:rsidRDefault="003F200A" w:rsidP="003F200A">
      <w:pPr>
        <w:pStyle w:val="Prrafodelista"/>
        <w:ind w:left="1416" w:firstLine="0"/>
        <w:rPr>
          <w:color w:val="4472C4" w:themeColor="accent1"/>
        </w:rPr>
      </w:pPr>
      <w:r>
        <w:rPr>
          <w:color w:val="4472C4" w:themeColor="accent1"/>
        </w:rPr>
        <w:t xml:space="preserve">W5 = </w:t>
      </w:r>
      <w:r w:rsidRPr="0000749E">
        <w:rPr>
          <w:color w:val="4472C4" w:themeColor="accent1"/>
        </w:rPr>
        <w:t>¬A(x)</w:t>
      </w:r>
    </w:p>
    <w:p w14:paraId="4236C9A0" w14:textId="77777777" w:rsidR="003F200A" w:rsidRDefault="003F200A" w:rsidP="003F200A">
      <w:pPr>
        <w:pStyle w:val="Prrafodelista"/>
        <w:numPr>
          <w:ilvl w:val="0"/>
          <w:numId w:val="15"/>
        </w:numPr>
        <w:rPr>
          <w:color w:val="4472C4" w:themeColor="accent1"/>
        </w:rPr>
      </w:pPr>
      <w:r>
        <w:rPr>
          <w:color w:val="4472C4" w:themeColor="accent1"/>
        </w:rPr>
        <w:t>Eliminación: Con Sustitución x = SK1: (W5 &amp; W2)</w:t>
      </w:r>
    </w:p>
    <w:p w14:paraId="4AE1C482" w14:textId="77777777" w:rsidR="003F200A" w:rsidRDefault="003F200A" w:rsidP="003F200A">
      <w:pPr>
        <w:ind w:left="720" w:firstLine="696"/>
        <w:rPr>
          <w:color w:val="4472C4" w:themeColor="accent1"/>
        </w:rPr>
      </w:pPr>
      <w:r w:rsidRPr="003F200A">
        <w:rPr>
          <w:color w:val="4472C4" w:themeColor="accent1"/>
        </w:rPr>
        <w:t>¬A (SK1) // (¬B(</w:t>
      </w:r>
      <w:r>
        <w:rPr>
          <w:color w:val="4472C4" w:themeColor="accent1"/>
        </w:rPr>
        <w:t>SK1</w:t>
      </w:r>
      <w:r w:rsidRPr="003F200A">
        <w:rPr>
          <w:color w:val="4472C4" w:themeColor="accent1"/>
        </w:rPr>
        <w:t xml:space="preserve">) </w:t>
      </w:r>
      <w:r w:rsidRPr="0000749E">
        <w:sym w:font="Symbol" w:char="F0DA"/>
      </w:r>
      <w:r w:rsidRPr="003F200A">
        <w:rPr>
          <w:color w:val="4472C4" w:themeColor="accent1"/>
        </w:rPr>
        <w:t xml:space="preserve"> A(</w:t>
      </w:r>
      <w:r>
        <w:rPr>
          <w:color w:val="4472C4" w:themeColor="accent1"/>
        </w:rPr>
        <w:t>SK1</w:t>
      </w:r>
      <w:r w:rsidRPr="003F200A">
        <w:rPr>
          <w:color w:val="4472C4" w:themeColor="accent1"/>
        </w:rPr>
        <w:t>))</w:t>
      </w:r>
    </w:p>
    <w:p w14:paraId="523C90B5" w14:textId="77777777" w:rsidR="003F200A" w:rsidRPr="003F200A" w:rsidRDefault="003F200A" w:rsidP="003F200A">
      <w:pPr>
        <w:ind w:left="720" w:firstLine="696"/>
        <w:rPr>
          <w:color w:val="4472C4" w:themeColor="accent1"/>
        </w:rPr>
      </w:pPr>
      <w:r>
        <w:rPr>
          <w:color w:val="4472C4" w:themeColor="accent1"/>
        </w:rPr>
        <w:t xml:space="preserve">W6 = </w:t>
      </w:r>
      <w:r w:rsidRPr="003F200A">
        <w:rPr>
          <w:color w:val="4472C4" w:themeColor="accent1"/>
        </w:rPr>
        <w:t>¬B(</w:t>
      </w:r>
      <w:r>
        <w:rPr>
          <w:color w:val="4472C4" w:themeColor="accent1"/>
        </w:rPr>
        <w:t>SK1</w:t>
      </w:r>
      <w:r w:rsidRPr="003F200A">
        <w:rPr>
          <w:color w:val="4472C4" w:themeColor="accent1"/>
        </w:rPr>
        <w:t>)</w:t>
      </w:r>
    </w:p>
    <w:p w14:paraId="788855A7" w14:textId="77777777" w:rsidR="003F200A" w:rsidRDefault="003F200A" w:rsidP="003F200A">
      <w:pPr>
        <w:pStyle w:val="Prrafodelista"/>
        <w:numPr>
          <w:ilvl w:val="0"/>
          <w:numId w:val="15"/>
        </w:numPr>
        <w:rPr>
          <w:color w:val="4472C4" w:themeColor="accent1"/>
        </w:rPr>
      </w:pPr>
      <w:r>
        <w:rPr>
          <w:color w:val="4472C4" w:themeColor="accent1"/>
        </w:rPr>
        <w:t>Eliminación: (W6 &amp; Meta Negada)</w:t>
      </w:r>
    </w:p>
    <w:p w14:paraId="214AE912" w14:textId="5906BCA0" w:rsidR="003F200A" w:rsidRDefault="003F200A" w:rsidP="003F200A">
      <w:pPr>
        <w:ind w:left="720" w:firstLine="696"/>
        <w:rPr>
          <w:color w:val="4472C4" w:themeColor="accent1"/>
        </w:rPr>
      </w:pPr>
      <w:r w:rsidRPr="003F200A">
        <w:rPr>
          <w:color w:val="4472C4" w:themeColor="accent1"/>
        </w:rPr>
        <w:t>¬B(</w:t>
      </w:r>
      <w:r>
        <w:rPr>
          <w:color w:val="4472C4" w:themeColor="accent1"/>
        </w:rPr>
        <w:t>SK1</w:t>
      </w:r>
      <w:r w:rsidRPr="003F200A">
        <w:rPr>
          <w:color w:val="4472C4" w:themeColor="accent1"/>
        </w:rPr>
        <w:t>)</w:t>
      </w:r>
      <w:r>
        <w:rPr>
          <w:color w:val="4472C4" w:themeColor="accent1"/>
        </w:rPr>
        <w:t xml:space="preserve"> // B(SK1) </w:t>
      </w:r>
    </w:p>
    <w:p w14:paraId="727F21AF" w14:textId="215E1175" w:rsidR="003F200A" w:rsidRDefault="003F200A" w:rsidP="003F200A">
      <w:pPr>
        <w:ind w:left="720" w:firstLine="696"/>
        <w:rPr>
          <w:color w:val="4472C4" w:themeColor="accent1"/>
        </w:rPr>
      </w:pPr>
      <w:r>
        <w:rPr>
          <w:color w:val="4472C4" w:themeColor="accent1"/>
        </w:rPr>
        <w:t xml:space="preserve">W7 </w:t>
      </w:r>
      <w:proofErr w:type="gramStart"/>
      <w:r>
        <w:rPr>
          <w:color w:val="4472C4" w:themeColor="accent1"/>
        </w:rPr>
        <w:t>= !!!!</w:t>
      </w:r>
      <w:proofErr w:type="gramEnd"/>
      <w:r>
        <w:rPr>
          <w:color w:val="4472C4" w:themeColor="accent1"/>
        </w:rPr>
        <w:t xml:space="preserve"> Clausula Vacía</w:t>
      </w:r>
    </w:p>
    <w:p w14:paraId="66AEE233" w14:textId="08453602" w:rsidR="003F200A" w:rsidRPr="000051BF" w:rsidRDefault="003F200A" w:rsidP="000051BF">
      <w:pPr>
        <w:ind w:left="370"/>
        <w:rPr>
          <w:color w:val="4472C4" w:themeColor="accent1"/>
        </w:rPr>
      </w:pPr>
      <w:r>
        <w:rPr>
          <w:color w:val="4472C4" w:themeColor="accent1"/>
        </w:rPr>
        <w:tab/>
      </w:r>
      <w:r>
        <w:rPr>
          <w:color w:val="4472C4" w:themeColor="accent1"/>
        </w:rPr>
        <w:tab/>
        <w:t>DEMOSTRADO POR CONTRADICCIÓN</w:t>
      </w:r>
    </w:p>
    <w:p w14:paraId="1A7E78E2" w14:textId="00F0344C" w:rsidR="00AB72AF" w:rsidRDefault="00AB72AF">
      <w:pPr>
        <w:spacing w:after="0" w:line="259" w:lineRule="auto"/>
        <w:ind w:left="0" w:firstLine="0"/>
        <w:jc w:val="left"/>
      </w:pPr>
    </w:p>
    <w:p w14:paraId="012C70CC" w14:textId="47C1B419" w:rsidR="005D3422" w:rsidRDefault="005D3422">
      <w:pPr>
        <w:spacing w:after="160" w:line="259" w:lineRule="auto"/>
        <w:ind w:left="0" w:firstLine="0"/>
        <w:jc w:val="left"/>
      </w:pPr>
      <w:r>
        <w:br w:type="page"/>
      </w:r>
    </w:p>
    <w:p w14:paraId="030EE245" w14:textId="77777777" w:rsidR="00B82B36" w:rsidRDefault="000051BF">
      <w:pPr>
        <w:numPr>
          <w:ilvl w:val="0"/>
          <w:numId w:val="1"/>
        </w:numPr>
        <w:spacing w:after="128"/>
        <w:ind w:hanging="360"/>
      </w:pPr>
      <w:r>
        <w:lastRenderedPageBreak/>
        <w:t xml:space="preserve">Consideremos la siguiente ontología para números naturales: </w:t>
      </w:r>
    </w:p>
    <w:p w14:paraId="6D0B2178" w14:textId="77777777" w:rsidR="00B82B36" w:rsidRDefault="000051BF">
      <w:pPr>
        <w:pStyle w:val="Ttulo1"/>
        <w:ind w:left="703"/>
      </w:pPr>
      <w:r>
        <w:t xml:space="preserve">Constante:  </w:t>
      </w:r>
      <w:r>
        <w:rPr>
          <w:b w:val="0"/>
        </w:rPr>
        <w:t>0</w:t>
      </w:r>
      <w:r>
        <w:t xml:space="preserve"> </w:t>
      </w:r>
    </w:p>
    <w:p w14:paraId="5F0FDF79" w14:textId="77777777" w:rsidR="00B82B36" w:rsidRDefault="000051BF">
      <w:pPr>
        <w:tabs>
          <w:tab w:val="center" w:pos="1242"/>
          <w:tab w:val="center" w:pos="3535"/>
        </w:tabs>
        <w:ind w:left="0" w:firstLine="0"/>
        <w:jc w:val="left"/>
      </w:pPr>
      <w:r>
        <w:rPr>
          <w:rFonts w:ascii="Calibri" w:eastAsia="Calibri" w:hAnsi="Calibri" w:cs="Calibri"/>
          <w:sz w:val="22"/>
        </w:rPr>
        <w:tab/>
      </w:r>
      <w:r>
        <w:rPr>
          <w:b/>
        </w:rPr>
        <w:t xml:space="preserve">Variables:  </w:t>
      </w:r>
      <w:r>
        <w:rPr>
          <w:b/>
        </w:rPr>
        <w:tab/>
      </w:r>
      <w:r>
        <w:t xml:space="preserve">k, n, </w:t>
      </w:r>
      <w:proofErr w:type="gramStart"/>
      <w:r>
        <w:t>m,</w:t>
      </w:r>
      <w:r>
        <w:rPr>
          <w:b/>
        </w:rPr>
        <w:t xml:space="preserve"> </w:t>
      </w:r>
      <w:r>
        <w:t xml:space="preserve"> (</w:t>
      </w:r>
      <w:proofErr w:type="gramEnd"/>
      <w:r>
        <w:t xml:space="preserve">números naturales). </w:t>
      </w:r>
    </w:p>
    <w:p w14:paraId="7EFCFE7E" w14:textId="77777777" w:rsidR="00B82B36" w:rsidRDefault="000051BF">
      <w:pPr>
        <w:ind w:left="2124" w:hanging="1416"/>
      </w:pPr>
      <w:r>
        <w:rPr>
          <w:b/>
        </w:rPr>
        <w:t xml:space="preserve">Predicados:  </w:t>
      </w:r>
      <w:r>
        <w:t>S</w:t>
      </w:r>
      <w:r>
        <w:rPr>
          <w:vertAlign w:val="superscript"/>
        </w:rPr>
        <w:t>2</w:t>
      </w:r>
      <w:proofErr w:type="gramStart"/>
      <w:r>
        <w:rPr>
          <w:vertAlign w:val="superscript"/>
        </w:rPr>
        <w:t xml:space="preserve">   </w:t>
      </w:r>
      <w:r>
        <w:t>[</w:t>
      </w:r>
      <w:proofErr w:type="gramEnd"/>
      <w:r>
        <w:t>ejemplo: S(</w:t>
      </w:r>
      <w:proofErr w:type="spellStart"/>
      <w:r>
        <w:t>n,m</w:t>
      </w:r>
      <w:proofErr w:type="spellEnd"/>
      <w:r>
        <w:t>) evalúa a True si m es el siguiente valor a n en la secuencia de números naturales]</w:t>
      </w:r>
      <w:r>
        <w:rPr>
          <w:b/>
        </w:rPr>
        <w:t xml:space="preserve"> </w:t>
      </w:r>
    </w:p>
    <w:p w14:paraId="4ABC2A4C" w14:textId="77777777" w:rsidR="00B82B36" w:rsidRDefault="000051BF">
      <w:pPr>
        <w:ind w:left="2124" w:right="2390" w:hanging="708"/>
      </w:pPr>
      <w:r>
        <w:rPr>
          <w:b/>
        </w:rPr>
        <w:t xml:space="preserve"> </w:t>
      </w:r>
      <w:r>
        <w:rPr>
          <w:b/>
        </w:rPr>
        <w:tab/>
      </w:r>
      <w:r>
        <w:t>&gt;</w:t>
      </w:r>
      <w:r>
        <w:rPr>
          <w:vertAlign w:val="superscript"/>
        </w:rPr>
        <w:t>2</w:t>
      </w:r>
      <w:r>
        <w:t xml:space="preserve">     </w:t>
      </w:r>
      <w:r>
        <w:tab/>
        <w:t>[ejemplo: (n &gt; m) evalúa a True si n es mayor que m] &lt;</w:t>
      </w:r>
      <w:r>
        <w:rPr>
          <w:vertAlign w:val="superscript"/>
        </w:rPr>
        <w:t>2</w:t>
      </w:r>
      <w:r>
        <w:t xml:space="preserve">     </w:t>
      </w:r>
      <w:r>
        <w:tab/>
        <w:t>[ejemplo: (n &lt; m) evalúa a True si n es menor que m]</w:t>
      </w:r>
      <w:r>
        <w:rPr>
          <w:vertAlign w:val="superscript"/>
        </w:rPr>
        <w:t xml:space="preserve"> </w:t>
      </w:r>
    </w:p>
    <w:p w14:paraId="2FAF8FA2" w14:textId="77777777" w:rsidR="00B82B36" w:rsidRDefault="000051BF">
      <w:pPr>
        <w:tabs>
          <w:tab w:val="center" w:pos="2244"/>
          <w:tab w:val="center" w:pos="6251"/>
        </w:tabs>
        <w:ind w:left="0" w:firstLine="0"/>
        <w:jc w:val="left"/>
      </w:pPr>
      <w:r>
        <w:rPr>
          <w:rFonts w:ascii="Calibri" w:eastAsia="Calibri" w:hAnsi="Calibri" w:cs="Calibri"/>
          <w:sz w:val="22"/>
        </w:rPr>
        <w:tab/>
      </w:r>
      <w:r>
        <w:t>B</w:t>
      </w:r>
      <w:r>
        <w:rPr>
          <w:vertAlign w:val="superscript"/>
        </w:rPr>
        <w:t>3</w:t>
      </w:r>
      <w:r>
        <w:t xml:space="preserve">    </w:t>
      </w:r>
      <w:r>
        <w:tab/>
        <w:t xml:space="preserve">[ejemplo: </w:t>
      </w:r>
      <w:proofErr w:type="gramStart"/>
      <w:r>
        <w:t>B(</w:t>
      </w:r>
      <w:proofErr w:type="gramEnd"/>
      <w:r>
        <w:t xml:space="preserve">k, n, m) evalúa a True si k es mayor que n y menor que m] </w:t>
      </w:r>
    </w:p>
    <w:p w14:paraId="7D261483" w14:textId="77777777" w:rsidR="00B82B36" w:rsidRDefault="000051BF">
      <w:pPr>
        <w:spacing w:after="0" w:line="259" w:lineRule="auto"/>
        <w:ind w:left="0" w:firstLine="0"/>
        <w:jc w:val="left"/>
      </w:pPr>
      <w:r>
        <w:t xml:space="preserve"> </w:t>
      </w:r>
    </w:p>
    <w:p w14:paraId="38EDDD8D" w14:textId="77777777" w:rsidR="00B82B36" w:rsidRDefault="000051BF">
      <w:pPr>
        <w:tabs>
          <w:tab w:val="center" w:pos="1503"/>
          <w:tab w:val="center" w:pos="5891"/>
        </w:tabs>
        <w:spacing w:after="190"/>
        <w:ind w:left="0" w:firstLine="0"/>
        <w:jc w:val="left"/>
      </w:pPr>
      <w:r>
        <w:rPr>
          <w:rFonts w:ascii="Calibri" w:eastAsia="Calibri" w:hAnsi="Calibri" w:cs="Calibri"/>
          <w:sz w:val="22"/>
        </w:rPr>
        <w:tab/>
      </w:r>
      <w:r>
        <w:rPr>
          <w:b/>
        </w:rPr>
        <w:t xml:space="preserve">Funciones:  </w:t>
      </w:r>
      <w:r>
        <w:t>s</w:t>
      </w:r>
      <w:r>
        <w:rPr>
          <w:vertAlign w:val="superscript"/>
        </w:rPr>
        <w:t xml:space="preserve">1   </w:t>
      </w:r>
      <w:r>
        <w:rPr>
          <w:vertAlign w:val="superscript"/>
        </w:rPr>
        <w:tab/>
      </w:r>
      <w:r>
        <w:t xml:space="preserve">[ejemplo: s(n) es una referencia al número natural sucesor de n] </w:t>
      </w:r>
    </w:p>
    <w:p w14:paraId="18593CB9" w14:textId="77777777" w:rsidR="00B82B36" w:rsidRDefault="000051BF">
      <w:pPr>
        <w:numPr>
          <w:ilvl w:val="0"/>
          <w:numId w:val="3"/>
        </w:numPr>
        <w:ind w:hanging="360"/>
      </w:pPr>
      <w:r>
        <w:t xml:space="preserve">No está permitido introducir constantes adicionales.  </w:t>
      </w:r>
    </w:p>
    <w:p w14:paraId="327B3829" w14:textId="77777777" w:rsidR="00B82B36" w:rsidRDefault="000051BF">
      <w:pPr>
        <w:numPr>
          <w:ilvl w:val="0"/>
          <w:numId w:val="3"/>
        </w:numPr>
        <w:ind w:hanging="360"/>
      </w:pPr>
      <w:r>
        <w:t xml:space="preserve">Se puede introducir, únicamente en caso de que sean necesarios, predicados o funciones adicionales, </w:t>
      </w:r>
      <w:r>
        <w:rPr>
          <w:b/>
          <w:color w:val="FF0000"/>
        </w:rPr>
        <w:t>con la excepción de la relación de igualdad</w:t>
      </w:r>
      <w:r>
        <w:t xml:space="preserve">.  </w:t>
      </w:r>
    </w:p>
    <w:p w14:paraId="3C264427" w14:textId="77777777" w:rsidR="00B82B36" w:rsidRDefault="000051BF">
      <w:pPr>
        <w:numPr>
          <w:ilvl w:val="0"/>
          <w:numId w:val="3"/>
        </w:numPr>
        <w:ind w:hanging="360"/>
      </w:pPr>
      <w:r>
        <w:t xml:space="preserve">Asimismo, la base de conocimiento podría ser incompleta. Se pueden introducir sentencias adicionales únicamente en caso de que sean estrictamente necesarias para responder a la cuestión planteada.  </w:t>
      </w:r>
    </w:p>
    <w:p w14:paraId="23115C0B" w14:textId="77777777" w:rsidR="00B82B36" w:rsidRDefault="000051BF">
      <w:pPr>
        <w:numPr>
          <w:ilvl w:val="0"/>
          <w:numId w:val="4"/>
        </w:numPr>
        <w:ind w:hanging="360"/>
      </w:pPr>
      <w:r>
        <w:t xml:space="preserve">Formaliza la siguiente base de conocimiento en lógica de predicados: </w:t>
      </w:r>
    </w:p>
    <w:p w14:paraId="6C04DD99" w14:textId="336C26B1" w:rsidR="00B82B36" w:rsidRDefault="000051BF">
      <w:pPr>
        <w:numPr>
          <w:ilvl w:val="1"/>
          <w:numId w:val="4"/>
        </w:numPr>
        <w:ind w:hanging="401"/>
      </w:pPr>
      <w:r>
        <w:t xml:space="preserve">“Todos los números naturales, incluido el cero, tienen un sucesor”.  </w:t>
      </w:r>
    </w:p>
    <w:p w14:paraId="00716A71" w14:textId="6C4F938C" w:rsidR="005D3422" w:rsidRDefault="005D3422" w:rsidP="005D3422">
      <w:pPr>
        <w:ind w:left="1466" w:firstLine="0"/>
        <w:rPr>
          <w:color w:val="4472C4" w:themeColor="accent1"/>
        </w:rPr>
      </w:pPr>
      <w:r w:rsidRPr="0000749E">
        <w:rPr>
          <w:rFonts w:ascii="Cambria Math" w:hAnsi="Cambria Math" w:cs="Cambria Math"/>
          <w:color w:val="4472C4" w:themeColor="accent1"/>
        </w:rPr>
        <w:t>∀</w:t>
      </w:r>
      <w:r>
        <w:rPr>
          <w:color w:val="4472C4" w:themeColor="accent1"/>
        </w:rPr>
        <w:t>k [(</w:t>
      </w:r>
      <w:r w:rsidRPr="0000749E">
        <w:rPr>
          <w:rFonts w:ascii="Cambria Math" w:hAnsi="Cambria Math" w:cs="Cambria Math"/>
          <w:color w:val="4472C4" w:themeColor="accent1"/>
        </w:rPr>
        <w:t>∃</w:t>
      </w:r>
      <w:r>
        <w:rPr>
          <w:color w:val="4472C4" w:themeColor="accent1"/>
        </w:rPr>
        <w:t>n) [</w:t>
      </w:r>
      <w:proofErr w:type="gramStart"/>
      <w:r>
        <w:rPr>
          <w:color w:val="4472C4" w:themeColor="accent1"/>
        </w:rPr>
        <w:t>S(</w:t>
      </w:r>
      <w:proofErr w:type="gramEnd"/>
      <w:r>
        <w:rPr>
          <w:color w:val="4472C4" w:themeColor="accent1"/>
        </w:rPr>
        <w:t xml:space="preserve">k, n) ^ S(0, n)]] </w:t>
      </w:r>
    </w:p>
    <w:p w14:paraId="1293C5C6" w14:textId="77777777" w:rsidR="005D3422" w:rsidRDefault="005D3422" w:rsidP="005D3422">
      <w:pPr>
        <w:ind w:left="1466" w:firstLine="0"/>
      </w:pPr>
    </w:p>
    <w:p w14:paraId="11B61AFD" w14:textId="4A16F5CD" w:rsidR="00B82B36" w:rsidRDefault="000051BF">
      <w:pPr>
        <w:numPr>
          <w:ilvl w:val="1"/>
          <w:numId w:val="4"/>
        </w:numPr>
        <w:ind w:hanging="401"/>
      </w:pPr>
      <w:r>
        <w:t xml:space="preserve">“Todos los números naturales, excepto el cero, son sucesores de otro natural”. </w:t>
      </w:r>
    </w:p>
    <w:p w14:paraId="30DB13C6" w14:textId="1DBE4269" w:rsidR="005D3422" w:rsidRPr="005D3422" w:rsidRDefault="005D3422" w:rsidP="005D3422">
      <w:pPr>
        <w:ind w:left="1466" w:firstLine="0"/>
        <w:rPr>
          <w:rFonts w:ascii="Cambria Math" w:hAnsi="Cambria Math" w:cs="Cambria Math"/>
          <w:color w:val="4472C4" w:themeColor="accent1"/>
        </w:rPr>
      </w:pPr>
      <w:r w:rsidRPr="005D3422">
        <w:rPr>
          <w:rFonts w:ascii="Cambria Math" w:hAnsi="Cambria Math" w:cs="Cambria Math"/>
          <w:color w:val="4472C4" w:themeColor="accent1"/>
        </w:rPr>
        <w:t>∀k [(∃n) [</w:t>
      </w:r>
      <w:proofErr w:type="gramStart"/>
      <w:r w:rsidRPr="005D3422">
        <w:rPr>
          <w:rFonts w:ascii="Cambria Math" w:hAnsi="Cambria Math" w:cs="Cambria Math"/>
          <w:color w:val="4472C4" w:themeColor="accent1"/>
        </w:rPr>
        <w:t>S(</w:t>
      </w:r>
      <w:proofErr w:type="gramEnd"/>
      <w:r w:rsidRPr="005D3422">
        <w:rPr>
          <w:rFonts w:ascii="Cambria Math" w:hAnsi="Cambria Math" w:cs="Cambria Math"/>
          <w:color w:val="4472C4" w:themeColor="accent1"/>
        </w:rPr>
        <w:t xml:space="preserve">n, k) ^ ¬S(n, 0)]] </w:t>
      </w:r>
    </w:p>
    <w:p w14:paraId="279FBC4F" w14:textId="77777777" w:rsidR="005D3422" w:rsidRDefault="005D3422" w:rsidP="005D3422">
      <w:pPr>
        <w:ind w:left="0" w:firstLine="0"/>
      </w:pPr>
    </w:p>
    <w:p w14:paraId="12361EAD" w14:textId="3607DE0B" w:rsidR="00B82B36" w:rsidRDefault="000051BF">
      <w:pPr>
        <w:numPr>
          <w:ilvl w:val="1"/>
          <w:numId w:val="4"/>
        </w:numPr>
        <w:ind w:hanging="401"/>
      </w:pPr>
      <w:r>
        <w:t xml:space="preserve">“Un número natural está entre (indicado por el predicado B) otros dos si es estrictamente mayor que el primero y estrictamente menor que el segundo”. </w:t>
      </w:r>
    </w:p>
    <w:p w14:paraId="66DE2070" w14:textId="240A35A4" w:rsidR="005D3422" w:rsidRDefault="008C692B" w:rsidP="005D3422">
      <w:pPr>
        <w:ind w:left="1466" w:firstLine="0"/>
      </w:pPr>
      <w:r w:rsidRPr="005D3422">
        <w:rPr>
          <w:rFonts w:ascii="Cambria Math" w:hAnsi="Cambria Math" w:cs="Cambria Math"/>
          <w:color w:val="4472C4" w:themeColor="accent1"/>
        </w:rPr>
        <w:t>∃</w:t>
      </w:r>
      <w:r w:rsidR="005D3422">
        <w:rPr>
          <w:rFonts w:ascii="Cambria Math" w:hAnsi="Cambria Math" w:cs="Cambria Math"/>
          <w:color w:val="4472C4" w:themeColor="accent1"/>
        </w:rPr>
        <w:t>k</w:t>
      </w:r>
      <w:r w:rsidR="00E22362">
        <w:rPr>
          <w:rFonts w:ascii="Cambria Math" w:hAnsi="Cambria Math" w:cs="Cambria Math"/>
          <w:color w:val="4472C4" w:themeColor="accent1"/>
        </w:rPr>
        <w:t xml:space="preserve"> </w:t>
      </w:r>
      <w:r w:rsidR="005D3422" w:rsidRPr="005D3422">
        <w:rPr>
          <w:rFonts w:ascii="Cambria Math" w:hAnsi="Cambria Math" w:cs="Cambria Math"/>
          <w:color w:val="4472C4" w:themeColor="accent1"/>
        </w:rPr>
        <w:t>∃</w:t>
      </w:r>
      <w:r w:rsidR="005D3422">
        <w:rPr>
          <w:rFonts w:ascii="Cambria Math" w:hAnsi="Cambria Math" w:cs="Cambria Math"/>
          <w:color w:val="4472C4" w:themeColor="accent1"/>
        </w:rPr>
        <w:t xml:space="preserve">n </w:t>
      </w:r>
      <w:r w:rsidR="005D3422" w:rsidRPr="005D3422">
        <w:rPr>
          <w:rFonts w:ascii="Cambria Math" w:hAnsi="Cambria Math" w:cs="Cambria Math"/>
          <w:color w:val="4472C4" w:themeColor="accent1"/>
        </w:rPr>
        <w:t>∃</w:t>
      </w:r>
      <w:r w:rsidR="005D3422">
        <w:rPr>
          <w:rFonts w:ascii="Cambria Math" w:hAnsi="Cambria Math" w:cs="Cambria Math"/>
          <w:color w:val="4472C4" w:themeColor="accent1"/>
        </w:rPr>
        <w:t>m [</w:t>
      </w:r>
      <w:proofErr w:type="gramStart"/>
      <w:r w:rsidR="005D3422">
        <w:rPr>
          <w:rFonts w:ascii="Cambria Math" w:hAnsi="Cambria Math" w:cs="Cambria Math"/>
          <w:color w:val="4472C4" w:themeColor="accent1"/>
        </w:rPr>
        <w:t>B(</w:t>
      </w:r>
      <w:proofErr w:type="gramEnd"/>
      <w:r w:rsidR="005D3422">
        <w:rPr>
          <w:rFonts w:ascii="Cambria Math" w:hAnsi="Cambria Math" w:cs="Cambria Math"/>
          <w:color w:val="4472C4" w:themeColor="accent1"/>
        </w:rPr>
        <w:t xml:space="preserve">k, n, m)] &lt;=&gt; </w:t>
      </w:r>
      <w:r>
        <w:rPr>
          <w:rFonts w:ascii="Cambria Math" w:hAnsi="Cambria Math" w:cs="Cambria Math"/>
          <w:color w:val="4472C4" w:themeColor="accent1"/>
        </w:rPr>
        <w:t>((k &gt; n) ^ (k &lt; m))</w:t>
      </w:r>
      <w:r w:rsidR="005D3422">
        <w:rPr>
          <w:rFonts w:ascii="Cambria Math" w:hAnsi="Cambria Math" w:cs="Cambria Math"/>
          <w:color w:val="4472C4" w:themeColor="accent1"/>
        </w:rPr>
        <w:t>]</w:t>
      </w:r>
    </w:p>
    <w:p w14:paraId="010B77C6" w14:textId="77777777" w:rsidR="005D3422" w:rsidRDefault="005D3422" w:rsidP="005D3422">
      <w:pPr>
        <w:ind w:left="1466" w:firstLine="0"/>
      </w:pPr>
    </w:p>
    <w:p w14:paraId="41438041" w14:textId="2FFE9A42" w:rsidR="00B82B36" w:rsidRDefault="000051BF">
      <w:pPr>
        <w:numPr>
          <w:ilvl w:val="1"/>
          <w:numId w:val="4"/>
        </w:numPr>
        <w:ind w:hanging="401"/>
      </w:pPr>
      <w:r>
        <w:t xml:space="preserve">“Dado un número natural n, existe número natural número natural tal que no es estrictamente mayor que n y tampoco es estrictamente menor que n”. </w:t>
      </w:r>
    </w:p>
    <w:p w14:paraId="557099B6" w14:textId="2A823BD5" w:rsidR="005D3422" w:rsidRDefault="008C692B" w:rsidP="005D3422">
      <w:pPr>
        <w:ind w:left="1466" w:firstLine="0"/>
      </w:pPr>
      <w:r w:rsidRPr="005D3422">
        <w:rPr>
          <w:rFonts w:ascii="Cambria Math" w:hAnsi="Cambria Math" w:cs="Cambria Math"/>
          <w:color w:val="4472C4" w:themeColor="accent1"/>
        </w:rPr>
        <w:t>∃</w:t>
      </w:r>
      <w:r>
        <w:rPr>
          <w:rFonts w:ascii="Cambria Math" w:hAnsi="Cambria Math" w:cs="Cambria Math"/>
          <w:color w:val="4472C4" w:themeColor="accent1"/>
        </w:rPr>
        <w:t xml:space="preserve">k </w:t>
      </w:r>
      <w:r w:rsidRPr="005D3422">
        <w:rPr>
          <w:rFonts w:ascii="Cambria Math" w:hAnsi="Cambria Math" w:cs="Cambria Math"/>
          <w:color w:val="4472C4" w:themeColor="accent1"/>
        </w:rPr>
        <w:t>∃</w:t>
      </w:r>
      <w:r>
        <w:rPr>
          <w:rFonts w:ascii="Cambria Math" w:hAnsi="Cambria Math" w:cs="Cambria Math"/>
          <w:color w:val="4472C4" w:themeColor="accent1"/>
        </w:rPr>
        <w:t>n [</w:t>
      </w:r>
      <w:r w:rsidRPr="005D3422">
        <w:rPr>
          <w:rFonts w:ascii="Cambria Math" w:hAnsi="Cambria Math" w:cs="Cambria Math"/>
          <w:color w:val="4472C4" w:themeColor="accent1"/>
        </w:rPr>
        <w:t>¬</w:t>
      </w:r>
      <w:r>
        <w:rPr>
          <w:rFonts w:ascii="Cambria Math" w:hAnsi="Cambria Math" w:cs="Cambria Math"/>
          <w:color w:val="4472C4" w:themeColor="accent1"/>
        </w:rPr>
        <w:t xml:space="preserve">((k&gt;n) ^ (k&lt;n))] </w:t>
      </w:r>
    </w:p>
    <w:p w14:paraId="4DA01B69" w14:textId="77777777" w:rsidR="005D3422" w:rsidRDefault="005D3422" w:rsidP="005D3422">
      <w:pPr>
        <w:ind w:left="1466" w:firstLine="0"/>
      </w:pPr>
    </w:p>
    <w:p w14:paraId="559C1A4C" w14:textId="12487505" w:rsidR="00B82B36" w:rsidRDefault="000051BF">
      <w:pPr>
        <w:numPr>
          <w:ilvl w:val="1"/>
          <w:numId w:val="4"/>
        </w:numPr>
        <w:spacing w:after="46"/>
        <w:ind w:hanging="401"/>
      </w:pPr>
      <w:r>
        <w:t>Proporciona una definición recursiva para el predicado &gt;</w:t>
      </w:r>
      <w:r>
        <w:rPr>
          <w:vertAlign w:val="superscript"/>
        </w:rPr>
        <w:t>2</w:t>
      </w:r>
      <w:r>
        <w:t xml:space="preserve"> basada en el predicado S</w:t>
      </w:r>
      <w:r>
        <w:rPr>
          <w:vertAlign w:val="superscript"/>
        </w:rPr>
        <w:t>2</w:t>
      </w:r>
      <w:r>
        <w:t xml:space="preserve"> y la función s</w:t>
      </w:r>
      <w:r>
        <w:rPr>
          <w:vertAlign w:val="superscript"/>
        </w:rPr>
        <w:t>1</w:t>
      </w:r>
      <w:r>
        <w:t xml:space="preserve">. </w:t>
      </w:r>
    </w:p>
    <w:p w14:paraId="00BE0D8C" w14:textId="4270E2EB" w:rsidR="005D3422" w:rsidRPr="008C692B" w:rsidRDefault="008C692B" w:rsidP="005D3422">
      <w:pPr>
        <w:spacing w:after="46"/>
        <w:ind w:left="1466" w:firstLine="0"/>
        <w:rPr>
          <w:rFonts w:ascii="Cambria Math" w:hAnsi="Cambria Math" w:cs="Cambria Math"/>
          <w:color w:val="4472C4" w:themeColor="accent1"/>
        </w:rPr>
      </w:pPr>
      <w:r w:rsidRPr="005D3422">
        <w:rPr>
          <w:rFonts w:ascii="Cambria Math" w:hAnsi="Cambria Math" w:cs="Cambria Math"/>
          <w:color w:val="4472C4" w:themeColor="accent1"/>
        </w:rPr>
        <w:t>∃</w:t>
      </w:r>
      <w:r>
        <w:rPr>
          <w:rFonts w:ascii="Cambria Math" w:hAnsi="Cambria Math" w:cs="Cambria Math"/>
          <w:color w:val="4472C4" w:themeColor="accent1"/>
        </w:rPr>
        <w:t>n [</w:t>
      </w:r>
      <w:proofErr w:type="gramStart"/>
      <w:r w:rsidRPr="008C692B">
        <w:rPr>
          <w:rFonts w:ascii="Cambria Math" w:hAnsi="Cambria Math" w:cs="Cambria Math"/>
          <w:color w:val="4472C4" w:themeColor="accent1"/>
        </w:rPr>
        <w:t>S(</w:t>
      </w:r>
      <w:proofErr w:type="gramEnd"/>
      <w:r w:rsidRPr="008C692B">
        <w:rPr>
          <w:rFonts w:ascii="Cambria Math" w:hAnsi="Cambria Math" w:cs="Cambria Math"/>
          <w:color w:val="4472C4" w:themeColor="accent1"/>
        </w:rPr>
        <w:t>n,</w:t>
      </w:r>
      <w:r>
        <w:rPr>
          <w:rFonts w:ascii="Cambria Math" w:hAnsi="Cambria Math" w:cs="Cambria Math"/>
          <w:color w:val="4472C4" w:themeColor="accent1"/>
        </w:rPr>
        <w:t xml:space="preserve"> </w:t>
      </w:r>
      <w:r w:rsidRPr="008C692B">
        <w:rPr>
          <w:rFonts w:ascii="Cambria Math" w:hAnsi="Cambria Math" w:cs="Cambria Math"/>
          <w:color w:val="4472C4" w:themeColor="accent1"/>
        </w:rPr>
        <w:t>s(n))</w:t>
      </w:r>
      <w:r>
        <w:rPr>
          <w:rFonts w:ascii="Cambria Math" w:hAnsi="Cambria Math" w:cs="Cambria Math"/>
          <w:color w:val="4472C4" w:themeColor="accent1"/>
        </w:rPr>
        <w:t xml:space="preserve">] ^ </w:t>
      </w:r>
      <w:r w:rsidRPr="005D3422">
        <w:rPr>
          <w:rFonts w:ascii="Cambria Math" w:hAnsi="Cambria Math" w:cs="Cambria Math"/>
          <w:color w:val="4472C4" w:themeColor="accent1"/>
        </w:rPr>
        <w:t>¬</w:t>
      </w:r>
      <w:r>
        <w:rPr>
          <w:rFonts w:ascii="Cambria Math" w:hAnsi="Cambria Math" w:cs="Cambria Math"/>
          <w:color w:val="4472C4" w:themeColor="accent1"/>
        </w:rPr>
        <w:t>(S(s(n), n))</w:t>
      </w:r>
    </w:p>
    <w:p w14:paraId="0DFB1FEB" w14:textId="77777777" w:rsidR="005D3422" w:rsidRDefault="005D3422" w:rsidP="005D3422">
      <w:pPr>
        <w:spacing w:after="46"/>
        <w:ind w:left="1466" w:firstLine="0"/>
      </w:pPr>
    </w:p>
    <w:p w14:paraId="60A9C9E5" w14:textId="383E7C0C" w:rsidR="0068342D" w:rsidRDefault="0068342D">
      <w:pPr>
        <w:spacing w:after="160" w:line="259" w:lineRule="auto"/>
        <w:ind w:left="0" w:firstLine="0"/>
        <w:jc w:val="left"/>
      </w:pPr>
      <w:r>
        <w:br w:type="page"/>
      </w:r>
    </w:p>
    <w:p w14:paraId="6CB352CB" w14:textId="1BF3FCBE" w:rsidR="00B82B36" w:rsidRDefault="000051BF">
      <w:pPr>
        <w:numPr>
          <w:ilvl w:val="0"/>
          <w:numId w:val="4"/>
        </w:numPr>
        <w:ind w:hanging="360"/>
      </w:pPr>
      <w:r>
        <w:lastRenderedPageBreak/>
        <w:t xml:space="preserve">Transforma la base de conocimiento a forma normal conjuntiva. </w:t>
      </w:r>
    </w:p>
    <w:p w14:paraId="7A33D6D8" w14:textId="784819AE" w:rsidR="008C692B" w:rsidRPr="0068342D" w:rsidRDefault="0068342D" w:rsidP="0068342D">
      <w:pPr>
        <w:ind w:firstLine="350"/>
        <w:rPr>
          <w:color w:val="4472C4" w:themeColor="accent1"/>
        </w:rPr>
      </w:pPr>
      <w:r w:rsidRPr="0068342D">
        <w:rPr>
          <w:rFonts w:ascii="Cambria Math" w:hAnsi="Cambria Math" w:cs="Cambria Math"/>
          <w:color w:val="4472C4" w:themeColor="accent1"/>
        </w:rPr>
        <w:t>1.- ∀</w:t>
      </w:r>
      <w:r w:rsidRPr="0068342D">
        <w:rPr>
          <w:color w:val="4472C4" w:themeColor="accent1"/>
        </w:rPr>
        <w:t>k [(</w:t>
      </w:r>
      <w:r w:rsidRPr="0068342D">
        <w:rPr>
          <w:rFonts w:ascii="Cambria Math" w:hAnsi="Cambria Math" w:cs="Cambria Math"/>
          <w:color w:val="4472C4" w:themeColor="accent1"/>
        </w:rPr>
        <w:t>∃</w:t>
      </w:r>
      <w:r w:rsidRPr="0068342D">
        <w:rPr>
          <w:color w:val="4472C4" w:themeColor="accent1"/>
        </w:rPr>
        <w:t>n) [</w:t>
      </w:r>
      <w:proofErr w:type="gramStart"/>
      <w:r w:rsidRPr="0068342D">
        <w:rPr>
          <w:color w:val="4472C4" w:themeColor="accent1"/>
        </w:rPr>
        <w:t>S(</w:t>
      </w:r>
      <w:proofErr w:type="gramEnd"/>
      <w:r w:rsidRPr="0068342D">
        <w:rPr>
          <w:color w:val="4472C4" w:themeColor="accent1"/>
        </w:rPr>
        <w:t xml:space="preserve">k, n) ^ S(0, n)]] </w:t>
      </w:r>
    </w:p>
    <w:p w14:paraId="7D275C91" w14:textId="6CCB6FEF" w:rsidR="0068342D" w:rsidRPr="0068342D" w:rsidRDefault="0068342D" w:rsidP="0068342D">
      <w:pPr>
        <w:pStyle w:val="Prrafodelista"/>
        <w:ind w:firstLine="0"/>
        <w:rPr>
          <w:rFonts w:ascii="Cambria Math" w:hAnsi="Cambria Math" w:cs="Cambria Math"/>
          <w:color w:val="4472C4" w:themeColor="accent1"/>
        </w:rPr>
      </w:pPr>
      <w:r w:rsidRPr="0068342D">
        <w:rPr>
          <w:rFonts w:ascii="Cambria Math" w:hAnsi="Cambria Math" w:cs="Cambria Math"/>
          <w:color w:val="4472C4" w:themeColor="accent1"/>
        </w:rPr>
        <w:t xml:space="preserve">FNC: </w:t>
      </w:r>
    </w:p>
    <w:p w14:paraId="6A172634" w14:textId="77777777" w:rsidR="0068342D" w:rsidRPr="0000749E" w:rsidRDefault="0068342D" w:rsidP="0068342D">
      <w:pPr>
        <w:pStyle w:val="Prrafodelista"/>
        <w:numPr>
          <w:ilvl w:val="0"/>
          <w:numId w:val="12"/>
        </w:numPr>
        <w:rPr>
          <w:color w:val="4472C4" w:themeColor="accent1"/>
        </w:rPr>
      </w:pPr>
      <w:r>
        <w:rPr>
          <w:color w:val="4472C4" w:themeColor="accent1"/>
        </w:rPr>
        <w:t>1.- Eliminar Implicaciones == OKAY</w:t>
      </w:r>
    </w:p>
    <w:p w14:paraId="152178BA" w14:textId="5FF08060" w:rsidR="0068342D" w:rsidRDefault="0068342D" w:rsidP="0068342D">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2.- Reducir Negaciones == OKAY</w:t>
      </w:r>
    </w:p>
    <w:p w14:paraId="40213742" w14:textId="55EE3D30" w:rsidR="0068342D" w:rsidRPr="0068342D" w:rsidRDefault="0068342D" w:rsidP="0068342D">
      <w:pPr>
        <w:pStyle w:val="Prrafodelista"/>
        <w:numPr>
          <w:ilvl w:val="0"/>
          <w:numId w:val="12"/>
        </w:numPr>
        <w:rPr>
          <w:color w:val="4472C4" w:themeColor="accent1"/>
        </w:rPr>
      </w:pPr>
      <w:r>
        <w:rPr>
          <w:rFonts w:ascii="Cambria Math" w:hAnsi="Cambria Math" w:cs="Cambria Math"/>
          <w:color w:val="4472C4" w:themeColor="accent1"/>
        </w:rPr>
        <w:t>3.- Estandarizar Variables == OKAY</w:t>
      </w:r>
      <w:r w:rsidRPr="0068342D">
        <w:rPr>
          <w:color w:val="4472C4" w:themeColor="accent1"/>
        </w:rPr>
        <w:t xml:space="preserve"> </w:t>
      </w:r>
    </w:p>
    <w:p w14:paraId="5551C7F3" w14:textId="2FAE2CEF" w:rsidR="0068342D" w:rsidRDefault="0068342D" w:rsidP="0068342D">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4.- </w:t>
      </w:r>
      <w:proofErr w:type="spellStart"/>
      <w:r>
        <w:rPr>
          <w:rFonts w:ascii="Cambria Math" w:hAnsi="Cambria Math" w:cs="Cambria Math"/>
          <w:color w:val="4472C4" w:themeColor="accent1"/>
        </w:rPr>
        <w:t>Skolemizacion</w:t>
      </w:r>
      <w:proofErr w:type="spellEnd"/>
      <w:r>
        <w:rPr>
          <w:rFonts w:ascii="Cambria Math" w:hAnsi="Cambria Math" w:cs="Cambria Math"/>
          <w:color w:val="4472C4" w:themeColor="accent1"/>
        </w:rPr>
        <w:t xml:space="preserve"> == </w:t>
      </w:r>
      <w:r w:rsidRPr="0068342D">
        <w:rPr>
          <w:rFonts w:ascii="Cambria Math" w:hAnsi="Cambria Math" w:cs="Cambria Math"/>
          <w:color w:val="4472C4" w:themeColor="accent1"/>
        </w:rPr>
        <w:t>∀</w:t>
      </w:r>
      <w:r w:rsidRPr="0068342D">
        <w:rPr>
          <w:color w:val="4472C4" w:themeColor="accent1"/>
        </w:rPr>
        <w:t>k [[</w:t>
      </w:r>
      <w:proofErr w:type="gramStart"/>
      <w:r w:rsidRPr="0068342D">
        <w:rPr>
          <w:color w:val="4472C4" w:themeColor="accent1"/>
        </w:rPr>
        <w:t>S(</w:t>
      </w:r>
      <w:proofErr w:type="gramEnd"/>
      <w:r w:rsidRPr="0068342D">
        <w:rPr>
          <w:color w:val="4472C4" w:themeColor="accent1"/>
        </w:rPr>
        <w:t xml:space="preserve">k, </w:t>
      </w:r>
      <w:r>
        <w:rPr>
          <w:color w:val="4472C4" w:themeColor="accent1"/>
        </w:rPr>
        <w:t>f(k)</w:t>
      </w:r>
      <w:r w:rsidRPr="0068342D">
        <w:rPr>
          <w:color w:val="4472C4" w:themeColor="accent1"/>
        </w:rPr>
        <w:t xml:space="preserve">) ^ S(0, </w:t>
      </w:r>
      <w:r>
        <w:rPr>
          <w:color w:val="4472C4" w:themeColor="accent1"/>
        </w:rPr>
        <w:t>f(k)</w:t>
      </w:r>
      <w:r w:rsidRPr="0068342D">
        <w:rPr>
          <w:color w:val="4472C4" w:themeColor="accent1"/>
        </w:rPr>
        <w:t>)]]</w:t>
      </w:r>
    </w:p>
    <w:p w14:paraId="3D70A179" w14:textId="77777777" w:rsidR="0068342D" w:rsidRPr="0000749E" w:rsidRDefault="0068342D" w:rsidP="0068342D">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5.- Forma </w:t>
      </w:r>
      <w:proofErr w:type="spellStart"/>
      <w:r>
        <w:rPr>
          <w:rFonts w:ascii="Cambria Math" w:hAnsi="Cambria Math" w:cs="Cambria Math"/>
          <w:color w:val="4472C4" w:themeColor="accent1"/>
        </w:rPr>
        <w:t>Prenexa</w:t>
      </w:r>
      <w:proofErr w:type="spellEnd"/>
      <w:r>
        <w:rPr>
          <w:rFonts w:ascii="Cambria Math" w:hAnsi="Cambria Math" w:cs="Cambria Math"/>
          <w:color w:val="4472C4" w:themeColor="accent1"/>
        </w:rPr>
        <w:t xml:space="preserve"> == OKAY</w:t>
      </w:r>
    </w:p>
    <w:p w14:paraId="24EF83E3" w14:textId="6F631B80" w:rsidR="0068342D" w:rsidRDefault="0068342D" w:rsidP="0068342D">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6.- Eliminar Cuantificadores globales == </w:t>
      </w:r>
      <w:proofErr w:type="gramStart"/>
      <w:r w:rsidRPr="0068342D">
        <w:rPr>
          <w:color w:val="4472C4" w:themeColor="accent1"/>
        </w:rPr>
        <w:t>S(</w:t>
      </w:r>
      <w:proofErr w:type="gramEnd"/>
      <w:r w:rsidRPr="0068342D">
        <w:rPr>
          <w:color w:val="4472C4" w:themeColor="accent1"/>
        </w:rPr>
        <w:t xml:space="preserve">k, </w:t>
      </w:r>
      <w:r>
        <w:rPr>
          <w:color w:val="4472C4" w:themeColor="accent1"/>
        </w:rPr>
        <w:t>f(k)</w:t>
      </w:r>
      <w:r w:rsidRPr="0068342D">
        <w:rPr>
          <w:color w:val="4472C4" w:themeColor="accent1"/>
        </w:rPr>
        <w:t xml:space="preserve">) ^ S(0, </w:t>
      </w:r>
      <w:r>
        <w:rPr>
          <w:color w:val="4472C4" w:themeColor="accent1"/>
        </w:rPr>
        <w:t>f(k)</w:t>
      </w:r>
      <w:r w:rsidRPr="0068342D">
        <w:rPr>
          <w:color w:val="4472C4" w:themeColor="accent1"/>
        </w:rPr>
        <w:t>)</w:t>
      </w:r>
    </w:p>
    <w:p w14:paraId="148C6F2C" w14:textId="13A368A5" w:rsidR="008C692B" w:rsidRPr="0068342D" w:rsidRDefault="0068342D" w:rsidP="0068342D">
      <w:pPr>
        <w:pStyle w:val="Prrafodelista"/>
        <w:numPr>
          <w:ilvl w:val="0"/>
          <w:numId w:val="12"/>
        </w:numPr>
        <w:rPr>
          <w:rFonts w:ascii="Cambria Math" w:hAnsi="Cambria Math" w:cs="Cambria Math"/>
          <w:color w:val="4472C4" w:themeColor="accent1"/>
        </w:rPr>
      </w:pPr>
      <w:r w:rsidRPr="0068342D">
        <w:rPr>
          <w:rFonts w:ascii="Cambria Math" w:hAnsi="Cambria Math" w:cs="Cambria Math"/>
          <w:color w:val="4472C4" w:themeColor="accent1"/>
        </w:rPr>
        <w:t>7.- Leyes distributivas FNC: OKAY</w:t>
      </w:r>
    </w:p>
    <w:p w14:paraId="6E849187" w14:textId="7D6C5BBD" w:rsidR="008C692B" w:rsidRDefault="008C692B" w:rsidP="008C692B">
      <w:pPr>
        <w:ind w:left="720" w:firstLine="0"/>
      </w:pPr>
    </w:p>
    <w:p w14:paraId="41085A72" w14:textId="4822E1E7" w:rsidR="0068342D" w:rsidRPr="0068342D" w:rsidRDefault="0068342D" w:rsidP="0068342D">
      <w:pPr>
        <w:pStyle w:val="Prrafodelista"/>
        <w:ind w:firstLine="0"/>
        <w:rPr>
          <w:rFonts w:ascii="Cambria Math" w:hAnsi="Cambria Math" w:cs="Cambria Math"/>
          <w:color w:val="4472C4" w:themeColor="accent1"/>
        </w:rPr>
      </w:pPr>
      <w:r w:rsidRPr="0068342D">
        <w:rPr>
          <w:rFonts w:ascii="Cambria Math" w:hAnsi="Cambria Math" w:cs="Cambria Math"/>
          <w:color w:val="4472C4" w:themeColor="accent1"/>
        </w:rPr>
        <w:t xml:space="preserve">RESULTADO: </w:t>
      </w:r>
      <w:proofErr w:type="gramStart"/>
      <w:r w:rsidRPr="0068342D">
        <w:rPr>
          <w:color w:val="4472C4" w:themeColor="accent1"/>
        </w:rPr>
        <w:t>S(</w:t>
      </w:r>
      <w:proofErr w:type="gramEnd"/>
      <w:r w:rsidRPr="0068342D">
        <w:rPr>
          <w:color w:val="4472C4" w:themeColor="accent1"/>
        </w:rPr>
        <w:t xml:space="preserve">k, </w:t>
      </w:r>
      <w:r>
        <w:rPr>
          <w:color w:val="4472C4" w:themeColor="accent1"/>
        </w:rPr>
        <w:t>f(k)</w:t>
      </w:r>
      <w:r w:rsidRPr="0068342D">
        <w:rPr>
          <w:color w:val="4472C4" w:themeColor="accent1"/>
        </w:rPr>
        <w:t xml:space="preserve">) ^ S(0, </w:t>
      </w:r>
      <w:r>
        <w:rPr>
          <w:color w:val="4472C4" w:themeColor="accent1"/>
        </w:rPr>
        <w:t>f(k)</w:t>
      </w:r>
      <w:r w:rsidRPr="0068342D">
        <w:rPr>
          <w:color w:val="4472C4" w:themeColor="accent1"/>
        </w:rPr>
        <w:t>)</w:t>
      </w:r>
    </w:p>
    <w:p w14:paraId="5FC5FB97" w14:textId="77777777" w:rsidR="0068342D" w:rsidRDefault="0068342D" w:rsidP="0068342D">
      <w:pPr>
        <w:ind w:left="720" w:firstLine="0"/>
        <w:rPr>
          <w:color w:val="4472C4" w:themeColor="accent1"/>
        </w:rPr>
      </w:pPr>
      <w:r>
        <w:tab/>
      </w:r>
      <w:proofErr w:type="gramStart"/>
      <w:r w:rsidRPr="0068342D">
        <w:rPr>
          <w:color w:val="4472C4" w:themeColor="accent1"/>
        </w:rPr>
        <w:t>S(</w:t>
      </w:r>
      <w:proofErr w:type="gramEnd"/>
      <w:r w:rsidRPr="0068342D">
        <w:rPr>
          <w:color w:val="4472C4" w:themeColor="accent1"/>
        </w:rPr>
        <w:t xml:space="preserve">k, </w:t>
      </w:r>
      <w:r>
        <w:rPr>
          <w:color w:val="4472C4" w:themeColor="accent1"/>
        </w:rPr>
        <w:t>f(k)</w:t>
      </w:r>
      <w:r w:rsidRPr="0068342D">
        <w:rPr>
          <w:color w:val="4472C4" w:themeColor="accent1"/>
        </w:rPr>
        <w:t xml:space="preserve">) </w:t>
      </w:r>
    </w:p>
    <w:p w14:paraId="1C1F859B" w14:textId="77777777" w:rsidR="0068342D" w:rsidRDefault="0068342D" w:rsidP="0068342D">
      <w:pPr>
        <w:ind w:left="720" w:firstLine="696"/>
      </w:pPr>
      <w:proofErr w:type="gramStart"/>
      <w:r w:rsidRPr="0068342D">
        <w:rPr>
          <w:color w:val="4472C4" w:themeColor="accent1"/>
        </w:rPr>
        <w:t>S(</w:t>
      </w:r>
      <w:proofErr w:type="gramEnd"/>
      <w:r w:rsidRPr="0068342D">
        <w:rPr>
          <w:color w:val="4472C4" w:themeColor="accent1"/>
        </w:rPr>
        <w:t xml:space="preserve">0, </w:t>
      </w:r>
      <w:r>
        <w:rPr>
          <w:color w:val="4472C4" w:themeColor="accent1"/>
        </w:rPr>
        <w:t>f(k)</w:t>
      </w:r>
      <w:r w:rsidRPr="0068342D">
        <w:rPr>
          <w:color w:val="4472C4" w:themeColor="accent1"/>
        </w:rPr>
        <w:t>)</w:t>
      </w:r>
    </w:p>
    <w:p w14:paraId="118D9C67" w14:textId="77777777" w:rsidR="0068342D" w:rsidRDefault="0068342D" w:rsidP="0068342D">
      <w:pPr>
        <w:rPr>
          <w:color w:val="4472C4" w:themeColor="accent1"/>
        </w:rPr>
      </w:pPr>
    </w:p>
    <w:p w14:paraId="6D67CB73" w14:textId="6D7D911C" w:rsidR="0068342D" w:rsidRPr="0068342D" w:rsidRDefault="0068342D" w:rsidP="0068342D">
      <w:pPr>
        <w:ind w:firstLine="350"/>
        <w:rPr>
          <w:rFonts w:ascii="Cambria Math" w:hAnsi="Cambria Math" w:cs="Cambria Math"/>
          <w:color w:val="4472C4" w:themeColor="accent1"/>
        </w:rPr>
      </w:pPr>
      <w:r>
        <w:rPr>
          <w:rFonts w:ascii="Cambria Math" w:hAnsi="Cambria Math" w:cs="Cambria Math"/>
          <w:color w:val="4472C4" w:themeColor="accent1"/>
        </w:rPr>
        <w:t xml:space="preserve">2.- </w:t>
      </w:r>
      <w:r w:rsidRPr="005D3422">
        <w:rPr>
          <w:rFonts w:ascii="Cambria Math" w:hAnsi="Cambria Math" w:cs="Cambria Math"/>
          <w:color w:val="4472C4" w:themeColor="accent1"/>
        </w:rPr>
        <w:t>∀k [(∃n) [</w:t>
      </w:r>
      <w:proofErr w:type="gramStart"/>
      <w:r w:rsidRPr="005D3422">
        <w:rPr>
          <w:rFonts w:ascii="Cambria Math" w:hAnsi="Cambria Math" w:cs="Cambria Math"/>
          <w:color w:val="4472C4" w:themeColor="accent1"/>
        </w:rPr>
        <w:t>S(</w:t>
      </w:r>
      <w:proofErr w:type="gramEnd"/>
      <w:r w:rsidRPr="005D3422">
        <w:rPr>
          <w:rFonts w:ascii="Cambria Math" w:hAnsi="Cambria Math" w:cs="Cambria Math"/>
          <w:color w:val="4472C4" w:themeColor="accent1"/>
        </w:rPr>
        <w:t xml:space="preserve">n, k) ^ ¬S(n, 0)]] </w:t>
      </w:r>
    </w:p>
    <w:p w14:paraId="41F4E7E0" w14:textId="77777777" w:rsidR="0068342D" w:rsidRPr="0068342D" w:rsidRDefault="0068342D" w:rsidP="0068342D">
      <w:pPr>
        <w:pStyle w:val="Prrafodelista"/>
        <w:ind w:firstLine="0"/>
        <w:rPr>
          <w:rFonts w:ascii="Cambria Math" w:hAnsi="Cambria Math" w:cs="Cambria Math"/>
          <w:color w:val="4472C4" w:themeColor="accent1"/>
        </w:rPr>
      </w:pPr>
      <w:r w:rsidRPr="0068342D">
        <w:rPr>
          <w:rFonts w:ascii="Cambria Math" w:hAnsi="Cambria Math" w:cs="Cambria Math"/>
          <w:color w:val="4472C4" w:themeColor="accent1"/>
        </w:rPr>
        <w:t xml:space="preserve">FNC: </w:t>
      </w:r>
    </w:p>
    <w:p w14:paraId="6B7041D5" w14:textId="77777777" w:rsidR="0068342D" w:rsidRPr="0000749E" w:rsidRDefault="0068342D" w:rsidP="0068342D">
      <w:pPr>
        <w:pStyle w:val="Prrafodelista"/>
        <w:numPr>
          <w:ilvl w:val="0"/>
          <w:numId w:val="12"/>
        </w:numPr>
        <w:rPr>
          <w:color w:val="4472C4" w:themeColor="accent1"/>
        </w:rPr>
      </w:pPr>
      <w:r>
        <w:rPr>
          <w:color w:val="4472C4" w:themeColor="accent1"/>
        </w:rPr>
        <w:t>1.- Eliminar Implicaciones == OKAY</w:t>
      </w:r>
    </w:p>
    <w:p w14:paraId="4C9A70D4" w14:textId="77777777" w:rsidR="0068342D" w:rsidRDefault="0068342D" w:rsidP="0068342D">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2.- Reducir Negaciones == OKAY</w:t>
      </w:r>
    </w:p>
    <w:p w14:paraId="5BE756F2" w14:textId="77777777" w:rsidR="0068342D" w:rsidRPr="0068342D" w:rsidRDefault="0068342D" w:rsidP="0068342D">
      <w:pPr>
        <w:pStyle w:val="Prrafodelista"/>
        <w:numPr>
          <w:ilvl w:val="0"/>
          <w:numId w:val="12"/>
        </w:numPr>
        <w:rPr>
          <w:color w:val="4472C4" w:themeColor="accent1"/>
        </w:rPr>
      </w:pPr>
      <w:r>
        <w:rPr>
          <w:rFonts w:ascii="Cambria Math" w:hAnsi="Cambria Math" w:cs="Cambria Math"/>
          <w:color w:val="4472C4" w:themeColor="accent1"/>
        </w:rPr>
        <w:t>3.- Estandarizar Variables == OKAY</w:t>
      </w:r>
      <w:r w:rsidRPr="0068342D">
        <w:rPr>
          <w:color w:val="4472C4" w:themeColor="accent1"/>
        </w:rPr>
        <w:t xml:space="preserve"> </w:t>
      </w:r>
    </w:p>
    <w:p w14:paraId="54FF6B43" w14:textId="649B253B" w:rsidR="0068342D" w:rsidRDefault="0068342D" w:rsidP="0068342D">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4.- </w:t>
      </w:r>
      <w:proofErr w:type="spellStart"/>
      <w:r>
        <w:rPr>
          <w:rFonts w:ascii="Cambria Math" w:hAnsi="Cambria Math" w:cs="Cambria Math"/>
          <w:color w:val="4472C4" w:themeColor="accent1"/>
        </w:rPr>
        <w:t>Skolemizacion</w:t>
      </w:r>
      <w:proofErr w:type="spellEnd"/>
      <w:r>
        <w:rPr>
          <w:rFonts w:ascii="Cambria Math" w:hAnsi="Cambria Math" w:cs="Cambria Math"/>
          <w:color w:val="4472C4" w:themeColor="accent1"/>
        </w:rPr>
        <w:t xml:space="preserve"> == </w:t>
      </w:r>
      <w:r w:rsidRPr="0068342D">
        <w:rPr>
          <w:rFonts w:ascii="Cambria Math" w:hAnsi="Cambria Math" w:cs="Cambria Math"/>
          <w:color w:val="4472C4" w:themeColor="accent1"/>
        </w:rPr>
        <w:t>∀</w:t>
      </w:r>
      <w:r w:rsidRPr="0068342D">
        <w:rPr>
          <w:color w:val="4472C4" w:themeColor="accent1"/>
        </w:rPr>
        <w:t>k [[</w:t>
      </w:r>
      <w:proofErr w:type="gramStart"/>
      <w:r w:rsidRPr="0068342D">
        <w:rPr>
          <w:color w:val="4472C4" w:themeColor="accent1"/>
        </w:rPr>
        <w:t>S(</w:t>
      </w:r>
      <w:proofErr w:type="gramEnd"/>
      <w:r w:rsidRPr="0068342D">
        <w:rPr>
          <w:color w:val="4472C4" w:themeColor="accent1"/>
        </w:rPr>
        <w:t xml:space="preserve">k, </w:t>
      </w:r>
      <w:r>
        <w:rPr>
          <w:color w:val="4472C4" w:themeColor="accent1"/>
        </w:rPr>
        <w:t>f(k)</w:t>
      </w:r>
      <w:r w:rsidRPr="0068342D">
        <w:rPr>
          <w:color w:val="4472C4" w:themeColor="accent1"/>
        </w:rPr>
        <w:t xml:space="preserve">) ^ </w:t>
      </w:r>
      <w:r w:rsidRPr="005D3422">
        <w:rPr>
          <w:rFonts w:ascii="Cambria Math" w:hAnsi="Cambria Math" w:cs="Cambria Math"/>
          <w:color w:val="4472C4" w:themeColor="accent1"/>
        </w:rPr>
        <w:t>¬</w:t>
      </w:r>
      <w:r w:rsidRPr="0068342D">
        <w:rPr>
          <w:color w:val="4472C4" w:themeColor="accent1"/>
        </w:rPr>
        <w:t xml:space="preserve">S(0, </w:t>
      </w:r>
      <w:r>
        <w:rPr>
          <w:color w:val="4472C4" w:themeColor="accent1"/>
        </w:rPr>
        <w:t>f(k)</w:t>
      </w:r>
      <w:r w:rsidRPr="0068342D">
        <w:rPr>
          <w:color w:val="4472C4" w:themeColor="accent1"/>
        </w:rPr>
        <w:t>)]]</w:t>
      </w:r>
    </w:p>
    <w:p w14:paraId="65C2D203" w14:textId="77777777" w:rsidR="0068342D" w:rsidRPr="0000749E" w:rsidRDefault="0068342D" w:rsidP="0068342D">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5.- Forma </w:t>
      </w:r>
      <w:proofErr w:type="spellStart"/>
      <w:r>
        <w:rPr>
          <w:rFonts w:ascii="Cambria Math" w:hAnsi="Cambria Math" w:cs="Cambria Math"/>
          <w:color w:val="4472C4" w:themeColor="accent1"/>
        </w:rPr>
        <w:t>Prenexa</w:t>
      </w:r>
      <w:proofErr w:type="spellEnd"/>
      <w:r>
        <w:rPr>
          <w:rFonts w:ascii="Cambria Math" w:hAnsi="Cambria Math" w:cs="Cambria Math"/>
          <w:color w:val="4472C4" w:themeColor="accent1"/>
        </w:rPr>
        <w:t xml:space="preserve"> == OKAY</w:t>
      </w:r>
    </w:p>
    <w:p w14:paraId="7DFFB3C6" w14:textId="2EF045F1" w:rsidR="0068342D" w:rsidRDefault="0068342D" w:rsidP="0068342D">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6.- Eliminar Cuantificadores globales == </w:t>
      </w:r>
      <w:proofErr w:type="gramStart"/>
      <w:r w:rsidRPr="0068342D">
        <w:rPr>
          <w:color w:val="4472C4" w:themeColor="accent1"/>
        </w:rPr>
        <w:t>S(</w:t>
      </w:r>
      <w:proofErr w:type="gramEnd"/>
      <w:r w:rsidRPr="0068342D">
        <w:rPr>
          <w:color w:val="4472C4" w:themeColor="accent1"/>
        </w:rPr>
        <w:t xml:space="preserve">k, </w:t>
      </w:r>
      <w:r>
        <w:rPr>
          <w:color w:val="4472C4" w:themeColor="accent1"/>
        </w:rPr>
        <w:t>f(k)</w:t>
      </w:r>
      <w:r w:rsidRPr="0068342D">
        <w:rPr>
          <w:color w:val="4472C4" w:themeColor="accent1"/>
        </w:rPr>
        <w:t xml:space="preserve">) ^ </w:t>
      </w:r>
      <w:r w:rsidRPr="005D3422">
        <w:rPr>
          <w:rFonts w:ascii="Cambria Math" w:hAnsi="Cambria Math" w:cs="Cambria Math"/>
          <w:color w:val="4472C4" w:themeColor="accent1"/>
        </w:rPr>
        <w:t>¬</w:t>
      </w:r>
      <w:r w:rsidRPr="0068342D">
        <w:rPr>
          <w:color w:val="4472C4" w:themeColor="accent1"/>
        </w:rPr>
        <w:t xml:space="preserve">S(0, </w:t>
      </w:r>
      <w:r>
        <w:rPr>
          <w:color w:val="4472C4" w:themeColor="accent1"/>
        </w:rPr>
        <w:t>f(k)</w:t>
      </w:r>
      <w:r w:rsidRPr="0068342D">
        <w:rPr>
          <w:color w:val="4472C4" w:themeColor="accent1"/>
        </w:rPr>
        <w:t>)</w:t>
      </w:r>
    </w:p>
    <w:p w14:paraId="55A0A857" w14:textId="77777777" w:rsidR="0068342D" w:rsidRPr="0068342D" w:rsidRDefault="0068342D" w:rsidP="0068342D">
      <w:pPr>
        <w:pStyle w:val="Prrafodelista"/>
        <w:numPr>
          <w:ilvl w:val="0"/>
          <w:numId w:val="12"/>
        </w:numPr>
        <w:rPr>
          <w:rFonts w:ascii="Cambria Math" w:hAnsi="Cambria Math" w:cs="Cambria Math"/>
          <w:color w:val="4472C4" w:themeColor="accent1"/>
        </w:rPr>
      </w:pPr>
      <w:r w:rsidRPr="0068342D">
        <w:rPr>
          <w:rFonts w:ascii="Cambria Math" w:hAnsi="Cambria Math" w:cs="Cambria Math"/>
          <w:color w:val="4472C4" w:themeColor="accent1"/>
        </w:rPr>
        <w:t>7.- Leyes distributivas FNC: OKAY</w:t>
      </w:r>
    </w:p>
    <w:p w14:paraId="0F6703B9" w14:textId="77777777" w:rsidR="0068342D" w:rsidRDefault="0068342D" w:rsidP="0068342D">
      <w:pPr>
        <w:ind w:left="720" w:firstLine="0"/>
      </w:pPr>
    </w:p>
    <w:p w14:paraId="7E069C2E" w14:textId="52B7EB8B" w:rsidR="0068342D" w:rsidRPr="0068342D" w:rsidRDefault="0068342D" w:rsidP="0068342D">
      <w:pPr>
        <w:pStyle w:val="Prrafodelista"/>
        <w:ind w:firstLine="0"/>
        <w:rPr>
          <w:rFonts w:ascii="Cambria Math" w:hAnsi="Cambria Math" w:cs="Cambria Math"/>
          <w:color w:val="4472C4" w:themeColor="accent1"/>
        </w:rPr>
      </w:pPr>
      <w:r w:rsidRPr="0068342D">
        <w:rPr>
          <w:rFonts w:ascii="Cambria Math" w:hAnsi="Cambria Math" w:cs="Cambria Math"/>
          <w:color w:val="4472C4" w:themeColor="accent1"/>
        </w:rPr>
        <w:t xml:space="preserve">RESULTADO: </w:t>
      </w:r>
      <w:proofErr w:type="gramStart"/>
      <w:r w:rsidRPr="0068342D">
        <w:rPr>
          <w:color w:val="4472C4" w:themeColor="accent1"/>
        </w:rPr>
        <w:t>S(</w:t>
      </w:r>
      <w:proofErr w:type="gramEnd"/>
      <w:r w:rsidRPr="0068342D">
        <w:rPr>
          <w:color w:val="4472C4" w:themeColor="accent1"/>
        </w:rPr>
        <w:t xml:space="preserve">k, </w:t>
      </w:r>
      <w:r>
        <w:rPr>
          <w:color w:val="4472C4" w:themeColor="accent1"/>
        </w:rPr>
        <w:t>f(k)</w:t>
      </w:r>
      <w:r w:rsidRPr="0068342D">
        <w:rPr>
          <w:color w:val="4472C4" w:themeColor="accent1"/>
        </w:rPr>
        <w:t xml:space="preserve">) ^ </w:t>
      </w:r>
      <w:r w:rsidRPr="005D3422">
        <w:rPr>
          <w:rFonts w:ascii="Cambria Math" w:hAnsi="Cambria Math" w:cs="Cambria Math"/>
          <w:color w:val="4472C4" w:themeColor="accent1"/>
        </w:rPr>
        <w:t>¬</w:t>
      </w:r>
      <w:r w:rsidRPr="0068342D">
        <w:rPr>
          <w:color w:val="4472C4" w:themeColor="accent1"/>
        </w:rPr>
        <w:t xml:space="preserve">S(0, </w:t>
      </w:r>
      <w:r>
        <w:rPr>
          <w:color w:val="4472C4" w:themeColor="accent1"/>
        </w:rPr>
        <w:t>f(k)</w:t>
      </w:r>
      <w:r w:rsidRPr="0068342D">
        <w:rPr>
          <w:color w:val="4472C4" w:themeColor="accent1"/>
        </w:rPr>
        <w:t>)</w:t>
      </w:r>
    </w:p>
    <w:p w14:paraId="5EA297F4" w14:textId="77777777" w:rsidR="0068342D" w:rsidRDefault="0068342D" w:rsidP="0068342D">
      <w:pPr>
        <w:ind w:left="720" w:firstLine="0"/>
        <w:rPr>
          <w:color w:val="4472C4" w:themeColor="accent1"/>
        </w:rPr>
      </w:pPr>
      <w:r>
        <w:tab/>
      </w:r>
      <w:proofErr w:type="gramStart"/>
      <w:r w:rsidRPr="0068342D">
        <w:rPr>
          <w:color w:val="4472C4" w:themeColor="accent1"/>
        </w:rPr>
        <w:t>S(</w:t>
      </w:r>
      <w:proofErr w:type="gramEnd"/>
      <w:r w:rsidRPr="0068342D">
        <w:rPr>
          <w:color w:val="4472C4" w:themeColor="accent1"/>
        </w:rPr>
        <w:t xml:space="preserve">k, </w:t>
      </w:r>
      <w:r>
        <w:rPr>
          <w:color w:val="4472C4" w:themeColor="accent1"/>
        </w:rPr>
        <w:t>f(k)</w:t>
      </w:r>
      <w:r w:rsidRPr="0068342D">
        <w:rPr>
          <w:color w:val="4472C4" w:themeColor="accent1"/>
        </w:rPr>
        <w:t xml:space="preserve">) </w:t>
      </w:r>
    </w:p>
    <w:p w14:paraId="1EAC669A" w14:textId="74D407CA" w:rsidR="0068342D" w:rsidRDefault="0068342D" w:rsidP="0068342D">
      <w:pPr>
        <w:ind w:left="720" w:firstLine="696"/>
      </w:pPr>
      <w:r w:rsidRPr="005D3422">
        <w:rPr>
          <w:rFonts w:ascii="Cambria Math" w:hAnsi="Cambria Math" w:cs="Cambria Math"/>
          <w:color w:val="4472C4" w:themeColor="accent1"/>
        </w:rPr>
        <w:t>¬</w:t>
      </w:r>
      <w:proofErr w:type="gramStart"/>
      <w:r w:rsidRPr="0068342D">
        <w:rPr>
          <w:color w:val="4472C4" w:themeColor="accent1"/>
        </w:rPr>
        <w:t>S(</w:t>
      </w:r>
      <w:proofErr w:type="gramEnd"/>
      <w:r w:rsidRPr="0068342D">
        <w:rPr>
          <w:color w:val="4472C4" w:themeColor="accent1"/>
        </w:rPr>
        <w:t xml:space="preserve">0, </w:t>
      </w:r>
      <w:r>
        <w:rPr>
          <w:color w:val="4472C4" w:themeColor="accent1"/>
        </w:rPr>
        <w:t>f(k)</w:t>
      </w:r>
      <w:r w:rsidRPr="0068342D">
        <w:rPr>
          <w:color w:val="4472C4" w:themeColor="accent1"/>
        </w:rPr>
        <w:t>)</w:t>
      </w:r>
    </w:p>
    <w:p w14:paraId="035FBE83" w14:textId="77777777" w:rsidR="0068342D" w:rsidRDefault="0068342D" w:rsidP="0068342D">
      <w:pPr>
        <w:rPr>
          <w:color w:val="4472C4" w:themeColor="accent1"/>
        </w:rPr>
      </w:pPr>
    </w:p>
    <w:p w14:paraId="536F1E76" w14:textId="27A5F206" w:rsidR="0068342D" w:rsidRPr="0068342D" w:rsidRDefault="0068342D" w:rsidP="0068342D">
      <w:pPr>
        <w:ind w:firstLine="350"/>
        <w:rPr>
          <w:rFonts w:ascii="Cambria Math" w:hAnsi="Cambria Math" w:cs="Cambria Math"/>
          <w:color w:val="4472C4" w:themeColor="accent1"/>
        </w:rPr>
      </w:pPr>
      <w:r>
        <w:rPr>
          <w:rFonts w:ascii="Cambria Math" w:hAnsi="Cambria Math" w:cs="Cambria Math"/>
          <w:color w:val="4472C4" w:themeColor="accent1"/>
        </w:rPr>
        <w:t xml:space="preserve">3.- </w:t>
      </w:r>
      <w:r w:rsidRPr="005D3422">
        <w:rPr>
          <w:rFonts w:ascii="Cambria Math" w:hAnsi="Cambria Math" w:cs="Cambria Math"/>
          <w:color w:val="4472C4" w:themeColor="accent1"/>
        </w:rPr>
        <w:t>∃</w:t>
      </w:r>
      <w:r>
        <w:rPr>
          <w:rFonts w:ascii="Cambria Math" w:hAnsi="Cambria Math" w:cs="Cambria Math"/>
          <w:color w:val="4472C4" w:themeColor="accent1"/>
        </w:rPr>
        <w:t>k [</w:t>
      </w:r>
      <w:r w:rsidRPr="005D3422">
        <w:rPr>
          <w:rFonts w:ascii="Cambria Math" w:hAnsi="Cambria Math" w:cs="Cambria Math"/>
          <w:color w:val="4472C4" w:themeColor="accent1"/>
        </w:rPr>
        <w:t>∃</w:t>
      </w:r>
      <w:r>
        <w:rPr>
          <w:rFonts w:ascii="Cambria Math" w:hAnsi="Cambria Math" w:cs="Cambria Math"/>
          <w:color w:val="4472C4" w:themeColor="accent1"/>
        </w:rPr>
        <w:t xml:space="preserve">n </w:t>
      </w:r>
      <w:r w:rsidRPr="005D3422">
        <w:rPr>
          <w:rFonts w:ascii="Cambria Math" w:hAnsi="Cambria Math" w:cs="Cambria Math"/>
          <w:color w:val="4472C4" w:themeColor="accent1"/>
        </w:rPr>
        <w:t>∃</w:t>
      </w:r>
      <w:r>
        <w:rPr>
          <w:rFonts w:ascii="Cambria Math" w:hAnsi="Cambria Math" w:cs="Cambria Math"/>
          <w:color w:val="4472C4" w:themeColor="accent1"/>
        </w:rPr>
        <w:t>m [</w:t>
      </w:r>
      <w:proofErr w:type="gramStart"/>
      <w:r>
        <w:rPr>
          <w:rFonts w:ascii="Cambria Math" w:hAnsi="Cambria Math" w:cs="Cambria Math"/>
          <w:color w:val="4472C4" w:themeColor="accent1"/>
        </w:rPr>
        <w:t>B(</w:t>
      </w:r>
      <w:proofErr w:type="gramEnd"/>
      <w:r>
        <w:rPr>
          <w:rFonts w:ascii="Cambria Math" w:hAnsi="Cambria Math" w:cs="Cambria Math"/>
          <w:color w:val="4472C4" w:themeColor="accent1"/>
        </w:rPr>
        <w:t>k, n, m) &lt;=&gt; ((k &gt; n) ^ (k &lt; m))]]</w:t>
      </w:r>
    </w:p>
    <w:p w14:paraId="22B026F8" w14:textId="77777777" w:rsidR="0068342D" w:rsidRPr="0068342D" w:rsidRDefault="0068342D" w:rsidP="0068342D">
      <w:pPr>
        <w:pStyle w:val="Prrafodelista"/>
        <w:ind w:firstLine="0"/>
        <w:rPr>
          <w:rFonts w:ascii="Cambria Math" w:hAnsi="Cambria Math" w:cs="Cambria Math"/>
          <w:color w:val="4472C4" w:themeColor="accent1"/>
        </w:rPr>
      </w:pPr>
      <w:r w:rsidRPr="0068342D">
        <w:rPr>
          <w:rFonts w:ascii="Cambria Math" w:hAnsi="Cambria Math" w:cs="Cambria Math"/>
          <w:color w:val="4472C4" w:themeColor="accent1"/>
        </w:rPr>
        <w:t xml:space="preserve">FNC: </w:t>
      </w:r>
    </w:p>
    <w:p w14:paraId="5AD3C6C4" w14:textId="244296B0" w:rsidR="0068342D" w:rsidRPr="0068342D" w:rsidRDefault="0068342D" w:rsidP="0068342D">
      <w:pPr>
        <w:pStyle w:val="Prrafodelista"/>
        <w:numPr>
          <w:ilvl w:val="0"/>
          <w:numId w:val="12"/>
        </w:numPr>
        <w:rPr>
          <w:color w:val="4472C4" w:themeColor="accent1"/>
        </w:rPr>
      </w:pPr>
      <w:r>
        <w:rPr>
          <w:color w:val="4472C4" w:themeColor="accent1"/>
        </w:rPr>
        <w:t xml:space="preserve">1.- Eliminar Implicaciones == </w:t>
      </w:r>
      <w:r w:rsidRPr="005D3422">
        <w:rPr>
          <w:rFonts w:ascii="Cambria Math" w:hAnsi="Cambria Math" w:cs="Cambria Math"/>
          <w:color w:val="4472C4" w:themeColor="accent1"/>
        </w:rPr>
        <w:t>∃</w:t>
      </w:r>
      <w:r>
        <w:rPr>
          <w:rFonts w:ascii="Cambria Math" w:hAnsi="Cambria Math" w:cs="Cambria Math"/>
          <w:color w:val="4472C4" w:themeColor="accent1"/>
        </w:rPr>
        <w:t>k [</w:t>
      </w:r>
      <w:r w:rsidRPr="005D3422">
        <w:rPr>
          <w:rFonts w:ascii="Cambria Math" w:hAnsi="Cambria Math" w:cs="Cambria Math"/>
          <w:color w:val="4472C4" w:themeColor="accent1"/>
        </w:rPr>
        <w:t>∃</w:t>
      </w:r>
      <w:r>
        <w:rPr>
          <w:rFonts w:ascii="Cambria Math" w:hAnsi="Cambria Math" w:cs="Cambria Math"/>
          <w:color w:val="4472C4" w:themeColor="accent1"/>
        </w:rPr>
        <w:t xml:space="preserve">n </w:t>
      </w:r>
      <w:r w:rsidRPr="005D3422">
        <w:rPr>
          <w:rFonts w:ascii="Cambria Math" w:hAnsi="Cambria Math" w:cs="Cambria Math"/>
          <w:color w:val="4472C4" w:themeColor="accent1"/>
        </w:rPr>
        <w:t>∃</w:t>
      </w:r>
      <w:r>
        <w:rPr>
          <w:rFonts w:ascii="Cambria Math" w:hAnsi="Cambria Math" w:cs="Cambria Math"/>
          <w:color w:val="4472C4" w:themeColor="accent1"/>
        </w:rPr>
        <w:t>m [</w:t>
      </w:r>
      <w:proofErr w:type="gramStart"/>
      <w:r>
        <w:rPr>
          <w:rFonts w:ascii="Cambria Math" w:hAnsi="Cambria Math" w:cs="Cambria Math"/>
          <w:color w:val="4472C4" w:themeColor="accent1"/>
        </w:rPr>
        <w:t>B(</w:t>
      </w:r>
      <w:proofErr w:type="gramEnd"/>
      <w:r>
        <w:rPr>
          <w:rFonts w:ascii="Cambria Math" w:hAnsi="Cambria Math" w:cs="Cambria Math"/>
          <w:color w:val="4472C4" w:themeColor="accent1"/>
        </w:rPr>
        <w:t>k, n, m) &lt;=&gt; ((k &gt; n) ^ (k &lt; m))]]</w:t>
      </w:r>
    </w:p>
    <w:p w14:paraId="299BB4DB" w14:textId="7BB949DB" w:rsidR="0068342D" w:rsidRPr="0000749E" w:rsidRDefault="0068342D" w:rsidP="0068342D">
      <w:pPr>
        <w:pStyle w:val="Prrafodelista"/>
        <w:ind w:left="1065" w:firstLine="0"/>
        <w:rPr>
          <w:color w:val="4472C4" w:themeColor="accent1"/>
        </w:rPr>
      </w:pPr>
      <w:r w:rsidRPr="005D3422">
        <w:rPr>
          <w:rFonts w:ascii="Cambria Math" w:hAnsi="Cambria Math" w:cs="Cambria Math"/>
          <w:color w:val="4472C4" w:themeColor="accent1"/>
        </w:rPr>
        <w:t>∃</w:t>
      </w:r>
      <w:r>
        <w:rPr>
          <w:rFonts w:ascii="Cambria Math" w:hAnsi="Cambria Math" w:cs="Cambria Math"/>
          <w:color w:val="4472C4" w:themeColor="accent1"/>
        </w:rPr>
        <w:t>k [</w:t>
      </w:r>
      <w:r w:rsidRPr="005D3422">
        <w:rPr>
          <w:rFonts w:ascii="Cambria Math" w:hAnsi="Cambria Math" w:cs="Cambria Math"/>
          <w:color w:val="4472C4" w:themeColor="accent1"/>
        </w:rPr>
        <w:t>∃</w:t>
      </w:r>
      <w:r>
        <w:rPr>
          <w:rFonts w:ascii="Cambria Math" w:hAnsi="Cambria Math" w:cs="Cambria Math"/>
          <w:color w:val="4472C4" w:themeColor="accent1"/>
        </w:rPr>
        <w:t xml:space="preserve">n </w:t>
      </w:r>
      <w:r w:rsidRPr="005D3422">
        <w:rPr>
          <w:rFonts w:ascii="Cambria Math" w:hAnsi="Cambria Math" w:cs="Cambria Math"/>
          <w:color w:val="4472C4" w:themeColor="accent1"/>
        </w:rPr>
        <w:t>∃</w:t>
      </w:r>
      <w:r>
        <w:rPr>
          <w:rFonts w:ascii="Cambria Math" w:hAnsi="Cambria Math" w:cs="Cambria Math"/>
          <w:color w:val="4472C4" w:themeColor="accent1"/>
        </w:rPr>
        <w:t>m</w:t>
      </w:r>
      <w:r w:rsidRPr="005D3422">
        <w:rPr>
          <w:rFonts w:ascii="Cambria Math" w:hAnsi="Cambria Math" w:cs="Cambria Math"/>
          <w:color w:val="4472C4" w:themeColor="accent1"/>
        </w:rPr>
        <w:t xml:space="preserve"> </w:t>
      </w:r>
      <w:r>
        <w:rPr>
          <w:rFonts w:ascii="Cambria Math" w:hAnsi="Cambria Math" w:cs="Cambria Math"/>
          <w:color w:val="4472C4" w:themeColor="accent1"/>
        </w:rPr>
        <w:t>[(</w:t>
      </w:r>
      <w:r w:rsidRPr="005D3422">
        <w:rPr>
          <w:rFonts w:ascii="Cambria Math" w:hAnsi="Cambria Math" w:cs="Cambria Math"/>
          <w:color w:val="4472C4" w:themeColor="accent1"/>
        </w:rPr>
        <w:t>¬</w:t>
      </w:r>
      <w:r>
        <w:rPr>
          <w:rFonts w:ascii="Cambria Math" w:hAnsi="Cambria Math" w:cs="Cambria Math"/>
          <w:color w:val="4472C4" w:themeColor="accent1"/>
        </w:rPr>
        <w:t xml:space="preserve"> </w:t>
      </w:r>
      <w:proofErr w:type="gramStart"/>
      <w:r>
        <w:rPr>
          <w:rFonts w:ascii="Cambria Math" w:hAnsi="Cambria Math" w:cs="Cambria Math"/>
          <w:color w:val="4472C4" w:themeColor="accent1"/>
        </w:rPr>
        <w:t>B(</w:t>
      </w:r>
      <w:proofErr w:type="gramEnd"/>
      <w:r>
        <w:rPr>
          <w:rFonts w:ascii="Cambria Math" w:hAnsi="Cambria Math" w:cs="Cambria Math"/>
          <w:color w:val="4472C4" w:themeColor="accent1"/>
        </w:rPr>
        <w:t xml:space="preserve">k, n, m) </w:t>
      </w:r>
      <w:r w:rsidRPr="0000749E">
        <w:rPr>
          <w:color w:val="4472C4" w:themeColor="accent1"/>
        </w:rPr>
        <w:sym w:font="Symbol" w:char="F0DA"/>
      </w:r>
      <w:r>
        <w:rPr>
          <w:rFonts w:ascii="Cambria Math" w:hAnsi="Cambria Math" w:cs="Cambria Math"/>
          <w:color w:val="4472C4" w:themeColor="accent1"/>
        </w:rPr>
        <w:t xml:space="preserve"> ((k &gt; n) ^ (k &lt; m))) ^ (</w:t>
      </w:r>
      <w:r w:rsidRPr="005D3422">
        <w:rPr>
          <w:rFonts w:ascii="Cambria Math" w:hAnsi="Cambria Math" w:cs="Cambria Math"/>
          <w:color w:val="4472C4" w:themeColor="accent1"/>
        </w:rPr>
        <w:t>¬</w:t>
      </w:r>
      <w:r>
        <w:rPr>
          <w:rFonts w:ascii="Cambria Math" w:hAnsi="Cambria Math" w:cs="Cambria Math"/>
          <w:color w:val="4472C4" w:themeColor="accent1"/>
        </w:rPr>
        <w:t>((k &gt; n) ^ (k &lt; m))</w:t>
      </w:r>
      <w:r w:rsidRPr="0068342D">
        <w:rPr>
          <w:color w:val="4472C4" w:themeColor="accent1"/>
        </w:rPr>
        <w:t xml:space="preserve"> </w:t>
      </w:r>
      <w:r w:rsidRPr="0000749E">
        <w:rPr>
          <w:color w:val="4472C4" w:themeColor="accent1"/>
        </w:rPr>
        <w:sym w:font="Symbol" w:char="F0DA"/>
      </w:r>
      <w:r>
        <w:rPr>
          <w:rFonts w:ascii="Cambria Math" w:hAnsi="Cambria Math" w:cs="Cambria Math"/>
          <w:color w:val="4472C4" w:themeColor="accent1"/>
        </w:rPr>
        <w:t xml:space="preserve"> B(k, n, m))]]</w:t>
      </w:r>
    </w:p>
    <w:p w14:paraId="097D42C5" w14:textId="47DB9D89" w:rsidR="0068342D" w:rsidRDefault="0068342D" w:rsidP="0068342D">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2.- Reducir Negaciones == </w:t>
      </w:r>
    </w:p>
    <w:p w14:paraId="51889B5A" w14:textId="40209215" w:rsidR="00502A04" w:rsidRDefault="00502A04" w:rsidP="00502A04">
      <w:pPr>
        <w:pStyle w:val="Prrafodelista"/>
        <w:ind w:left="1065" w:firstLine="0"/>
        <w:rPr>
          <w:rFonts w:ascii="Cambria Math" w:hAnsi="Cambria Math" w:cs="Cambria Math"/>
          <w:color w:val="4472C4" w:themeColor="accent1"/>
        </w:rPr>
      </w:pPr>
      <w:r w:rsidRPr="005D3422">
        <w:rPr>
          <w:rFonts w:ascii="Cambria Math" w:hAnsi="Cambria Math" w:cs="Cambria Math"/>
          <w:color w:val="4472C4" w:themeColor="accent1"/>
        </w:rPr>
        <w:t>∃</w:t>
      </w:r>
      <w:r>
        <w:rPr>
          <w:rFonts w:ascii="Cambria Math" w:hAnsi="Cambria Math" w:cs="Cambria Math"/>
          <w:color w:val="4472C4" w:themeColor="accent1"/>
        </w:rPr>
        <w:t>k [</w:t>
      </w:r>
      <w:r w:rsidRPr="005D3422">
        <w:rPr>
          <w:rFonts w:ascii="Cambria Math" w:hAnsi="Cambria Math" w:cs="Cambria Math"/>
          <w:color w:val="4472C4" w:themeColor="accent1"/>
        </w:rPr>
        <w:t>∃</w:t>
      </w:r>
      <w:r>
        <w:rPr>
          <w:rFonts w:ascii="Cambria Math" w:hAnsi="Cambria Math" w:cs="Cambria Math"/>
          <w:color w:val="4472C4" w:themeColor="accent1"/>
        </w:rPr>
        <w:t xml:space="preserve">n </w:t>
      </w:r>
      <w:r w:rsidRPr="005D3422">
        <w:rPr>
          <w:rFonts w:ascii="Cambria Math" w:hAnsi="Cambria Math" w:cs="Cambria Math"/>
          <w:color w:val="4472C4" w:themeColor="accent1"/>
        </w:rPr>
        <w:t>∃</w:t>
      </w:r>
      <w:r>
        <w:rPr>
          <w:rFonts w:ascii="Cambria Math" w:hAnsi="Cambria Math" w:cs="Cambria Math"/>
          <w:color w:val="4472C4" w:themeColor="accent1"/>
        </w:rPr>
        <w:t>m</w:t>
      </w:r>
      <w:r w:rsidRPr="005D3422">
        <w:rPr>
          <w:rFonts w:ascii="Cambria Math" w:hAnsi="Cambria Math" w:cs="Cambria Math"/>
          <w:color w:val="4472C4" w:themeColor="accent1"/>
        </w:rPr>
        <w:t xml:space="preserve"> </w:t>
      </w:r>
      <w:r>
        <w:rPr>
          <w:rFonts w:ascii="Cambria Math" w:hAnsi="Cambria Math" w:cs="Cambria Math"/>
          <w:color w:val="4472C4" w:themeColor="accent1"/>
        </w:rPr>
        <w:t>[(</w:t>
      </w:r>
      <w:r w:rsidRPr="005D3422">
        <w:rPr>
          <w:rFonts w:ascii="Cambria Math" w:hAnsi="Cambria Math" w:cs="Cambria Math"/>
          <w:color w:val="4472C4" w:themeColor="accent1"/>
        </w:rPr>
        <w:t>¬</w:t>
      </w:r>
      <w:r>
        <w:rPr>
          <w:rFonts w:ascii="Cambria Math" w:hAnsi="Cambria Math" w:cs="Cambria Math"/>
          <w:color w:val="4472C4" w:themeColor="accent1"/>
        </w:rPr>
        <w:t xml:space="preserve"> </w:t>
      </w:r>
      <w:proofErr w:type="gramStart"/>
      <w:r>
        <w:rPr>
          <w:rFonts w:ascii="Cambria Math" w:hAnsi="Cambria Math" w:cs="Cambria Math"/>
          <w:color w:val="4472C4" w:themeColor="accent1"/>
        </w:rPr>
        <w:t>B(</w:t>
      </w:r>
      <w:proofErr w:type="gramEnd"/>
      <w:r>
        <w:rPr>
          <w:rFonts w:ascii="Cambria Math" w:hAnsi="Cambria Math" w:cs="Cambria Math"/>
          <w:color w:val="4472C4" w:themeColor="accent1"/>
        </w:rPr>
        <w:t xml:space="preserve">k, n, m) </w:t>
      </w:r>
      <w:r w:rsidRPr="0000749E">
        <w:rPr>
          <w:color w:val="4472C4" w:themeColor="accent1"/>
        </w:rPr>
        <w:sym w:font="Symbol" w:char="F0DA"/>
      </w:r>
      <w:r>
        <w:rPr>
          <w:rFonts w:ascii="Cambria Math" w:hAnsi="Cambria Math" w:cs="Cambria Math"/>
          <w:color w:val="4472C4" w:themeColor="accent1"/>
        </w:rPr>
        <w:t xml:space="preserve"> ((k &gt; n) ^ (k &lt; m))) ^ ((</w:t>
      </w:r>
      <w:r w:rsidRPr="005D3422">
        <w:rPr>
          <w:rFonts w:ascii="Cambria Math" w:hAnsi="Cambria Math" w:cs="Cambria Math"/>
          <w:color w:val="4472C4" w:themeColor="accent1"/>
        </w:rPr>
        <w:t>¬</w:t>
      </w:r>
      <w:r>
        <w:rPr>
          <w:rFonts w:ascii="Cambria Math" w:hAnsi="Cambria Math" w:cs="Cambria Math"/>
          <w:color w:val="4472C4" w:themeColor="accent1"/>
        </w:rPr>
        <w:t xml:space="preserve"> (k &gt; n) </w:t>
      </w:r>
      <w:r w:rsidRPr="0000749E">
        <w:rPr>
          <w:color w:val="4472C4" w:themeColor="accent1"/>
        </w:rPr>
        <w:sym w:font="Symbol" w:char="F0DA"/>
      </w:r>
      <w:r>
        <w:rPr>
          <w:rFonts w:ascii="Cambria Math" w:hAnsi="Cambria Math" w:cs="Cambria Math"/>
          <w:color w:val="4472C4" w:themeColor="accent1"/>
        </w:rPr>
        <w:t xml:space="preserve"> </w:t>
      </w:r>
      <w:r w:rsidRPr="005D3422">
        <w:rPr>
          <w:rFonts w:ascii="Cambria Math" w:hAnsi="Cambria Math" w:cs="Cambria Math"/>
          <w:color w:val="4472C4" w:themeColor="accent1"/>
        </w:rPr>
        <w:t>¬</w:t>
      </w:r>
      <w:r>
        <w:rPr>
          <w:rFonts w:ascii="Cambria Math" w:hAnsi="Cambria Math" w:cs="Cambria Math"/>
          <w:color w:val="4472C4" w:themeColor="accent1"/>
        </w:rPr>
        <w:t xml:space="preserve"> (k &lt; m))</w:t>
      </w:r>
      <w:r w:rsidRPr="0068342D">
        <w:rPr>
          <w:color w:val="4472C4" w:themeColor="accent1"/>
        </w:rPr>
        <w:t xml:space="preserve"> </w:t>
      </w:r>
      <w:r w:rsidRPr="0000749E">
        <w:rPr>
          <w:color w:val="4472C4" w:themeColor="accent1"/>
        </w:rPr>
        <w:sym w:font="Symbol" w:char="F0DA"/>
      </w:r>
      <w:r>
        <w:rPr>
          <w:rFonts w:ascii="Cambria Math" w:hAnsi="Cambria Math" w:cs="Cambria Math"/>
          <w:color w:val="4472C4" w:themeColor="accent1"/>
        </w:rPr>
        <w:t xml:space="preserve"> B(k, n, m))]</w:t>
      </w:r>
    </w:p>
    <w:p w14:paraId="532FAAF3" w14:textId="77777777" w:rsidR="00502A04" w:rsidRPr="00502A04" w:rsidRDefault="00502A04" w:rsidP="00502A04">
      <w:pPr>
        <w:pStyle w:val="Prrafodelista"/>
        <w:ind w:left="1065" w:firstLine="0"/>
        <w:rPr>
          <w:rFonts w:ascii="Cambria Math" w:hAnsi="Cambria Math" w:cs="Cambria Math"/>
          <w:color w:val="4472C4" w:themeColor="accent1"/>
        </w:rPr>
      </w:pPr>
    </w:p>
    <w:p w14:paraId="257732D2" w14:textId="77777777" w:rsidR="0068342D" w:rsidRPr="0068342D" w:rsidRDefault="0068342D" w:rsidP="0068342D">
      <w:pPr>
        <w:pStyle w:val="Prrafodelista"/>
        <w:numPr>
          <w:ilvl w:val="0"/>
          <w:numId w:val="12"/>
        </w:numPr>
        <w:rPr>
          <w:color w:val="4472C4" w:themeColor="accent1"/>
        </w:rPr>
      </w:pPr>
      <w:r>
        <w:rPr>
          <w:rFonts w:ascii="Cambria Math" w:hAnsi="Cambria Math" w:cs="Cambria Math"/>
          <w:color w:val="4472C4" w:themeColor="accent1"/>
        </w:rPr>
        <w:t>3.- Estandarizar Variables == OKAY</w:t>
      </w:r>
      <w:r w:rsidRPr="0068342D">
        <w:rPr>
          <w:color w:val="4472C4" w:themeColor="accent1"/>
        </w:rPr>
        <w:t xml:space="preserve"> </w:t>
      </w:r>
    </w:p>
    <w:p w14:paraId="73D28241" w14:textId="3C910592" w:rsidR="00502A04" w:rsidRDefault="0068342D" w:rsidP="00502A04">
      <w:pPr>
        <w:pStyle w:val="Prrafodelista"/>
        <w:numPr>
          <w:ilvl w:val="0"/>
          <w:numId w:val="12"/>
        </w:numPr>
        <w:rPr>
          <w:rFonts w:ascii="Cambria Math" w:hAnsi="Cambria Math" w:cs="Cambria Math"/>
          <w:color w:val="4472C4" w:themeColor="accent1"/>
        </w:rPr>
      </w:pPr>
      <w:r w:rsidRPr="00502A04">
        <w:rPr>
          <w:rFonts w:ascii="Cambria Math" w:hAnsi="Cambria Math" w:cs="Cambria Math"/>
          <w:color w:val="4472C4" w:themeColor="accent1"/>
        </w:rPr>
        <w:t xml:space="preserve">4.- </w:t>
      </w:r>
      <w:proofErr w:type="spellStart"/>
      <w:r w:rsidRPr="00502A04">
        <w:rPr>
          <w:rFonts w:ascii="Cambria Math" w:hAnsi="Cambria Math" w:cs="Cambria Math"/>
          <w:color w:val="4472C4" w:themeColor="accent1"/>
        </w:rPr>
        <w:t>Skolemizacion</w:t>
      </w:r>
      <w:proofErr w:type="spellEnd"/>
      <w:r w:rsidRPr="00502A04">
        <w:rPr>
          <w:rFonts w:ascii="Cambria Math" w:hAnsi="Cambria Math" w:cs="Cambria Math"/>
          <w:color w:val="4472C4" w:themeColor="accent1"/>
        </w:rPr>
        <w:t xml:space="preserve"> == </w:t>
      </w:r>
      <w:r w:rsidR="00502A04" w:rsidRPr="00502A04">
        <w:rPr>
          <w:rFonts w:ascii="Cambria Math" w:hAnsi="Cambria Math" w:cs="Cambria Math"/>
          <w:color w:val="4472C4" w:themeColor="accent1"/>
        </w:rPr>
        <w:t xml:space="preserve">(¬ </w:t>
      </w:r>
      <w:proofErr w:type="gramStart"/>
      <w:r w:rsidR="00502A04" w:rsidRPr="00502A04">
        <w:rPr>
          <w:rFonts w:ascii="Cambria Math" w:hAnsi="Cambria Math" w:cs="Cambria Math"/>
          <w:color w:val="4472C4" w:themeColor="accent1"/>
        </w:rPr>
        <w:t>B(</w:t>
      </w:r>
      <w:proofErr w:type="gramEnd"/>
      <w:r w:rsidR="00502A04" w:rsidRPr="00502A04">
        <w:rPr>
          <w:rFonts w:ascii="Cambria Math" w:hAnsi="Cambria Math" w:cs="Cambria Math"/>
          <w:color w:val="4472C4" w:themeColor="accent1"/>
        </w:rPr>
        <w:t xml:space="preserve">SK, f(SK), g(SK)) </w:t>
      </w:r>
      <w:r w:rsidR="00502A04" w:rsidRPr="0000749E">
        <w:sym w:font="Symbol" w:char="F0DA"/>
      </w:r>
      <w:r w:rsidR="00502A04" w:rsidRPr="00502A04">
        <w:rPr>
          <w:rFonts w:ascii="Cambria Math" w:hAnsi="Cambria Math" w:cs="Cambria Math"/>
          <w:color w:val="4472C4" w:themeColor="accent1"/>
        </w:rPr>
        <w:t xml:space="preserve"> (SK &gt; f(SK)) ^ (SK &lt; g(SK)))) ^ ((¬ (SK &gt; f(SK)) </w:t>
      </w:r>
      <w:r w:rsidR="00502A04" w:rsidRPr="0000749E">
        <w:sym w:font="Symbol" w:char="F0DA"/>
      </w:r>
      <w:r w:rsidR="00502A04" w:rsidRPr="00502A04">
        <w:rPr>
          <w:rFonts w:ascii="Cambria Math" w:hAnsi="Cambria Math" w:cs="Cambria Math"/>
          <w:color w:val="4472C4" w:themeColor="accent1"/>
        </w:rPr>
        <w:t xml:space="preserve"> ¬ (k &lt; g(SK)))</w:t>
      </w:r>
      <w:r w:rsidR="00502A04" w:rsidRPr="00502A04">
        <w:rPr>
          <w:color w:val="4472C4" w:themeColor="accent1"/>
        </w:rPr>
        <w:t xml:space="preserve"> </w:t>
      </w:r>
      <w:r w:rsidR="00502A04" w:rsidRPr="0000749E">
        <w:sym w:font="Symbol" w:char="F0DA"/>
      </w:r>
      <w:r w:rsidR="00502A04" w:rsidRPr="00502A04">
        <w:rPr>
          <w:rFonts w:ascii="Cambria Math" w:hAnsi="Cambria Math" w:cs="Cambria Math"/>
          <w:color w:val="4472C4" w:themeColor="accent1"/>
        </w:rPr>
        <w:t xml:space="preserve"> B(SK, f(SK), g(SK)))</w:t>
      </w:r>
    </w:p>
    <w:p w14:paraId="33628811" w14:textId="77777777" w:rsidR="00502A04" w:rsidRPr="00502A04" w:rsidRDefault="00502A04" w:rsidP="00502A04">
      <w:pPr>
        <w:pStyle w:val="Prrafodelista"/>
        <w:ind w:left="1065" w:firstLine="0"/>
        <w:rPr>
          <w:rFonts w:ascii="Cambria Math" w:hAnsi="Cambria Math" w:cs="Cambria Math"/>
          <w:color w:val="4472C4" w:themeColor="accent1"/>
        </w:rPr>
      </w:pPr>
    </w:p>
    <w:p w14:paraId="427C81D7" w14:textId="4E2B5274" w:rsidR="0068342D" w:rsidRPr="00502A04" w:rsidRDefault="0068342D" w:rsidP="0068342D">
      <w:pPr>
        <w:pStyle w:val="Prrafodelista"/>
        <w:numPr>
          <w:ilvl w:val="0"/>
          <w:numId w:val="12"/>
        </w:numPr>
        <w:rPr>
          <w:rFonts w:ascii="Cambria Math" w:hAnsi="Cambria Math" w:cs="Cambria Math"/>
          <w:color w:val="4472C4" w:themeColor="accent1"/>
        </w:rPr>
      </w:pPr>
      <w:r w:rsidRPr="00502A04">
        <w:rPr>
          <w:rFonts w:ascii="Cambria Math" w:hAnsi="Cambria Math" w:cs="Cambria Math"/>
          <w:color w:val="4472C4" w:themeColor="accent1"/>
        </w:rPr>
        <w:t xml:space="preserve">5.- Forma </w:t>
      </w:r>
      <w:proofErr w:type="spellStart"/>
      <w:r w:rsidRPr="00502A04">
        <w:rPr>
          <w:rFonts w:ascii="Cambria Math" w:hAnsi="Cambria Math" w:cs="Cambria Math"/>
          <w:color w:val="4472C4" w:themeColor="accent1"/>
        </w:rPr>
        <w:t>Prenexa</w:t>
      </w:r>
      <w:proofErr w:type="spellEnd"/>
      <w:r w:rsidRPr="00502A04">
        <w:rPr>
          <w:rFonts w:ascii="Cambria Math" w:hAnsi="Cambria Math" w:cs="Cambria Math"/>
          <w:color w:val="4472C4" w:themeColor="accent1"/>
        </w:rPr>
        <w:t xml:space="preserve"> == OKAY</w:t>
      </w:r>
    </w:p>
    <w:p w14:paraId="3D8DE235" w14:textId="42544459" w:rsidR="0068342D" w:rsidRDefault="0068342D" w:rsidP="0068342D">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lastRenderedPageBreak/>
        <w:t xml:space="preserve">6.- Eliminar Cuantificadores globales == </w:t>
      </w:r>
      <w:r w:rsidR="00502A04">
        <w:rPr>
          <w:color w:val="4472C4" w:themeColor="accent1"/>
        </w:rPr>
        <w:t>OKAY</w:t>
      </w:r>
    </w:p>
    <w:p w14:paraId="4ACF76DE" w14:textId="6C1E0358" w:rsidR="00502A04" w:rsidRPr="00502A04" w:rsidRDefault="0068342D" w:rsidP="00502A04">
      <w:pPr>
        <w:ind w:left="720" w:firstLine="0"/>
        <w:rPr>
          <w:color w:val="4472C4" w:themeColor="accent1"/>
        </w:rPr>
      </w:pPr>
      <w:r w:rsidRPr="0068342D">
        <w:rPr>
          <w:rFonts w:ascii="Cambria Math" w:hAnsi="Cambria Math" w:cs="Cambria Math"/>
          <w:color w:val="4472C4" w:themeColor="accent1"/>
        </w:rPr>
        <w:t xml:space="preserve">7.- Leyes distributivas FNC: </w:t>
      </w:r>
      <w:r w:rsidR="00502A04" w:rsidRPr="00502A04">
        <w:rPr>
          <w:rFonts w:ascii="Cambria Math" w:hAnsi="Cambria Math" w:cs="Cambria Math"/>
          <w:color w:val="4472C4" w:themeColor="accent1"/>
        </w:rPr>
        <w:t xml:space="preserve">((¬ </w:t>
      </w:r>
      <w:proofErr w:type="gramStart"/>
      <w:r w:rsidR="00502A04" w:rsidRPr="00502A04">
        <w:rPr>
          <w:rFonts w:ascii="Cambria Math" w:hAnsi="Cambria Math" w:cs="Cambria Math"/>
          <w:color w:val="4472C4" w:themeColor="accent1"/>
        </w:rPr>
        <w:t>B(</w:t>
      </w:r>
      <w:proofErr w:type="gramEnd"/>
      <w:r w:rsidR="00502A04" w:rsidRPr="00502A04">
        <w:rPr>
          <w:rFonts w:ascii="Cambria Math" w:hAnsi="Cambria Math" w:cs="Cambria Math"/>
          <w:color w:val="4472C4" w:themeColor="accent1"/>
        </w:rPr>
        <w:t>SK, f(SK), g(SK))</w:t>
      </w:r>
      <w:r w:rsidR="00502A04">
        <w:rPr>
          <w:rFonts w:ascii="Cambria Math" w:hAnsi="Cambria Math" w:cs="Cambria Math"/>
          <w:color w:val="4472C4" w:themeColor="accent1"/>
        </w:rPr>
        <w:t xml:space="preserve"> </w:t>
      </w:r>
      <w:r w:rsidR="00502A04" w:rsidRPr="0000749E">
        <w:sym w:font="Symbol" w:char="F0DA"/>
      </w:r>
      <w:r w:rsidR="00502A04">
        <w:t xml:space="preserve"> </w:t>
      </w:r>
      <w:r w:rsidR="00502A04" w:rsidRPr="00502A04">
        <w:rPr>
          <w:rFonts w:ascii="Cambria Math" w:hAnsi="Cambria Math" w:cs="Cambria Math"/>
          <w:color w:val="4472C4" w:themeColor="accent1"/>
        </w:rPr>
        <w:t>(SK &gt; f(SK)</w:t>
      </w:r>
      <w:r w:rsidR="00502A04">
        <w:rPr>
          <w:rFonts w:ascii="Cambria Math" w:hAnsi="Cambria Math" w:cs="Cambria Math"/>
          <w:color w:val="4472C4" w:themeColor="accent1"/>
        </w:rPr>
        <w:t xml:space="preserve">) ^ </w:t>
      </w:r>
      <w:r w:rsidR="00502A04" w:rsidRPr="00502A04">
        <w:rPr>
          <w:rFonts w:ascii="Cambria Math" w:hAnsi="Cambria Math" w:cs="Cambria Math"/>
          <w:color w:val="4472C4" w:themeColor="accent1"/>
        </w:rPr>
        <w:t xml:space="preserve">(¬ B(SK, f(SK), g(SK)) </w:t>
      </w:r>
      <w:r w:rsidR="00502A04" w:rsidRPr="0000749E">
        <w:sym w:font="Symbol" w:char="F0DA"/>
      </w:r>
      <w:r w:rsidR="00502A04">
        <w:t xml:space="preserve"> </w:t>
      </w:r>
      <w:r w:rsidR="00502A04" w:rsidRPr="00502A04">
        <w:rPr>
          <w:rFonts w:ascii="Cambria Math" w:hAnsi="Cambria Math" w:cs="Cambria Math"/>
          <w:color w:val="4472C4" w:themeColor="accent1"/>
        </w:rPr>
        <w:t>(SK &lt; g(SK)))</w:t>
      </w:r>
      <w:r w:rsidR="00502A04">
        <w:rPr>
          <w:color w:val="4472C4" w:themeColor="accent1"/>
        </w:rPr>
        <w:t xml:space="preserve"> </w:t>
      </w:r>
      <w:r w:rsidR="00502A04" w:rsidRPr="00502A04">
        <w:rPr>
          <w:rFonts w:ascii="Cambria Math" w:hAnsi="Cambria Math" w:cs="Cambria Math"/>
          <w:color w:val="4472C4" w:themeColor="accent1"/>
        </w:rPr>
        <w:t xml:space="preserve">^ ((¬ (SK &gt; f(SK)) </w:t>
      </w:r>
      <w:r w:rsidR="00502A04" w:rsidRPr="0000749E">
        <w:sym w:font="Symbol" w:char="F0DA"/>
      </w:r>
      <w:r w:rsidR="00502A04" w:rsidRPr="00502A04">
        <w:rPr>
          <w:rFonts w:ascii="Cambria Math" w:hAnsi="Cambria Math" w:cs="Cambria Math"/>
          <w:color w:val="4472C4" w:themeColor="accent1"/>
        </w:rPr>
        <w:t xml:space="preserve"> ¬ (k &lt; g(SK)))</w:t>
      </w:r>
      <w:r w:rsidR="00502A04" w:rsidRPr="00502A04">
        <w:rPr>
          <w:color w:val="4472C4" w:themeColor="accent1"/>
        </w:rPr>
        <w:t xml:space="preserve"> </w:t>
      </w:r>
      <w:r w:rsidR="00502A04" w:rsidRPr="0000749E">
        <w:sym w:font="Symbol" w:char="F0DA"/>
      </w:r>
      <w:r w:rsidR="00502A04" w:rsidRPr="00502A04">
        <w:rPr>
          <w:rFonts w:ascii="Cambria Math" w:hAnsi="Cambria Math" w:cs="Cambria Math"/>
          <w:color w:val="4472C4" w:themeColor="accent1"/>
        </w:rPr>
        <w:t xml:space="preserve"> B(SK, f(SK), g(SK)))</w:t>
      </w:r>
    </w:p>
    <w:p w14:paraId="072BE193" w14:textId="14100EB3" w:rsidR="0068342D" w:rsidRPr="00502A04" w:rsidRDefault="0068342D" w:rsidP="00502A04">
      <w:pPr>
        <w:rPr>
          <w:rFonts w:ascii="Cambria Math" w:hAnsi="Cambria Math" w:cs="Cambria Math"/>
          <w:color w:val="4472C4" w:themeColor="accent1"/>
        </w:rPr>
      </w:pPr>
    </w:p>
    <w:p w14:paraId="39798178" w14:textId="77777777" w:rsidR="0068342D" w:rsidRDefault="0068342D" w:rsidP="0068342D">
      <w:pPr>
        <w:ind w:left="720" w:firstLine="0"/>
      </w:pPr>
    </w:p>
    <w:p w14:paraId="1CC8BB8B" w14:textId="38F7825C" w:rsidR="0068342D" w:rsidRPr="00502A04" w:rsidRDefault="0068342D" w:rsidP="00502A04">
      <w:pPr>
        <w:ind w:left="720" w:firstLine="0"/>
        <w:rPr>
          <w:color w:val="4472C4" w:themeColor="accent1"/>
        </w:rPr>
      </w:pPr>
      <w:r w:rsidRPr="0068342D">
        <w:rPr>
          <w:rFonts w:ascii="Cambria Math" w:hAnsi="Cambria Math" w:cs="Cambria Math"/>
          <w:color w:val="4472C4" w:themeColor="accent1"/>
        </w:rPr>
        <w:t xml:space="preserve">RESULTADO: </w:t>
      </w:r>
      <w:r w:rsidR="00502A04" w:rsidRPr="00502A04">
        <w:rPr>
          <w:rFonts w:ascii="Cambria Math" w:hAnsi="Cambria Math" w:cs="Cambria Math"/>
          <w:color w:val="4472C4" w:themeColor="accent1"/>
        </w:rPr>
        <w:t xml:space="preserve">((¬ </w:t>
      </w:r>
      <w:proofErr w:type="gramStart"/>
      <w:r w:rsidR="00502A04" w:rsidRPr="00502A04">
        <w:rPr>
          <w:rFonts w:ascii="Cambria Math" w:hAnsi="Cambria Math" w:cs="Cambria Math"/>
          <w:color w:val="4472C4" w:themeColor="accent1"/>
        </w:rPr>
        <w:t>B(</w:t>
      </w:r>
      <w:proofErr w:type="gramEnd"/>
      <w:r w:rsidR="00502A04">
        <w:rPr>
          <w:rFonts w:ascii="Cambria Math" w:hAnsi="Cambria Math" w:cs="Cambria Math"/>
          <w:color w:val="4472C4" w:themeColor="accent1"/>
        </w:rPr>
        <w:t>SK1</w:t>
      </w:r>
      <w:r w:rsidR="00502A04" w:rsidRPr="00502A04">
        <w:rPr>
          <w:rFonts w:ascii="Cambria Math" w:hAnsi="Cambria Math" w:cs="Cambria Math"/>
          <w:color w:val="4472C4" w:themeColor="accent1"/>
        </w:rPr>
        <w:t>, f(</w:t>
      </w:r>
      <w:r w:rsidR="00502A04">
        <w:rPr>
          <w:rFonts w:ascii="Cambria Math" w:hAnsi="Cambria Math" w:cs="Cambria Math"/>
          <w:color w:val="4472C4" w:themeColor="accent1"/>
        </w:rPr>
        <w:t>SK1</w:t>
      </w:r>
      <w:r w:rsidR="00502A04" w:rsidRPr="00502A04">
        <w:rPr>
          <w:rFonts w:ascii="Cambria Math" w:hAnsi="Cambria Math" w:cs="Cambria Math"/>
          <w:color w:val="4472C4" w:themeColor="accent1"/>
        </w:rPr>
        <w:t>), g(</w:t>
      </w:r>
      <w:r w:rsidR="00502A04">
        <w:rPr>
          <w:rFonts w:ascii="Cambria Math" w:hAnsi="Cambria Math" w:cs="Cambria Math"/>
          <w:color w:val="4472C4" w:themeColor="accent1"/>
        </w:rPr>
        <w:t>SK1</w:t>
      </w:r>
      <w:r w:rsidR="00502A04" w:rsidRPr="00502A04">
        <w:rPr>
          <w:rFonts w:ascii="Cambria Math" w:hAnsi="Cambria Math" w:cs="Cambria Math"/>
          <w:color w:val="4472C4" w:themeColor="accent1"/>
        </w:rPr>
        <w:t>))</w:t>
      </w:r>
      <w:r w:rsidR="00502A04">
        <w:rPr>
          <w:rFonts w:ascii="Cambria Math" w:hAnsi="Cambria Math" w:cs="Cambria Math"/>
          <w:color w:val="4472C4" w:themeColor="accent1"/>
        </w:rPr>
        <w:t xml:space="preserve"> </w:t>
      </w:r>
      <w:r w:rsidR="00502A04" w:rsidRPr="0000749E">
        <w:sym w:font="Symbol" w:char="F0DA"/>
      </w:r>
      <w:r w:rsidR="00502A04">
        <w:t xml:space="preserve"> </w:t>
      </w:r>
      <w:r w:rsidR="00502A04" w:rsidRPr="00502A04">
        <w:rPr>
          <w:rFonts w:ascii="Cambria Math" w:hAnsi="Cambria Math" w:cs="Cambria Math"/>
          <w:color w:val="4472C4" w:themeColor="accent1"/>
        </w:rPr>
        <w:t>(</w:t>
      </w:r>
      <w:r w:rsidR="00502A04">
        <w:rPr>
          <w:rFonts w:ascii="Cambria Math" w:hAnsi="Cambria Math" w:cs="Cambria Math"/>
          <w:color w:val="4472C4" w:themeColor="accent1"/>
        </w:rPr>
        <w:t>SK1</w:t>
      </w:r>
      <w:r w:rsidR="00502A04" w:rsidRPr="00502A04">
        <w:rPr>
          <w:rFonts w:ascii="Cambria Math" w:hAnsi="Cambria Math" w:cs="Cambria Math"/>
          <w:color w:val="4472C4" w:themeColor="accent1"/>
        </w:rPr>
        <w:t>&gt; f(</w:t>
      </w:r>
      <w:r w:rsidR="00502A04">
        <w:rPr>
          <w:rFonts w:ascii="Cambria Math" w:hAnsi="Cambria Math" w:cs="Cambria Math"/>
          <w:color w:val="4472C4" w:themeColor="accent1"/>
        </w:rPr>
        <w:t>SK1</w:t>
      </w:r>
      <w:r w:rsidR="00502A04" w:rsidRPr="00502A04">
        <w:rPr>
          <w:rFonts w:ascii="Cambria Math" w:hAnsi="Cambria Math" w:cs="Cambria Math"/>
          <w:color w:val="4472C4" w:themeColor="accent1"/>
        </w:rPr>
        <w:t>)</w:t>
      </w:r>
      <w:r w:rsidR="00502A04">
        <w:rPr>
          <w:rFonts w:ascii="Cambria Math" w:hAnsi="Cambria Math" w:cs="Cambria Math"/>
          <w:color w:val="4472C4" w:themeColor="accent1"/>
        </w:rPr>
        <w:t xml:space="preserve">) ^ </w:t>
      </w:r>
      <w:r w:rsidR="00502A04" w:rsidRPr="00502A04">
        <w:rPr>
          <w:rFonts w:ascii="Cambria Math" w:hAnsi="Cambria Math" w:cs="Cambria Math"/>
          <w:color w:val="4472C4" w:themeColor="accent1"/>
        </w:rPr>
        <w:t>(¬ B(</w:t>
      </w:r>
      <w:r w:rsidR="00502A04">
        <w:rPr>
          <w:rFonts w:ascii="Cambria Math" w:hAnsi="Cambria Math" w:cs="Cambria Math"/>
          <w:color w:val="4472C4" w:themeColor="accent1"/>
        </w:rPr>
        <w:t>SK1</w:t>
      </w:r>
      <w:r w:rsidR="00502A04" w:rsidRPr="00502A04">
        <w:rPr>
          <w:rFonts w:ascii="Cambria Math" w:hAnsi="Cambria Math" w:cs="Cambria Math"/>
          <w:color w:val="4472C4" w:themeColor="accent1"/>
        </w:rPr>
        <w:t>, f(</w:t>
      </w:r>
      <w:r w:rsidR="00502A04">
        <w:rPr>
          <w:rFonts w:ascii="Cambria Math" w:hAnsi="Cambria Math" w:cs="Cambria Math"/>
          <w:color w:val="4472C4" w:themeColor="accent1"/>
        </w:rPr>
        <w:t>SK1</w:t>
      </w:r>
      <w:r w:rsidR="00502A04" w:rsidRPr="00502A04">
        <w:rPr>
          <w:rFonts w:ascii="Cambria Math" w:hAnsi="Cambria Math" w:cs="Cambria Math"/>
          <w:color w:val="4472C4" w:themeColor="accent1"/>
        </w:rPr>
        <w:t>), g(</w:t>
      </w:r>
      <w:r w:rsidR="00502A04">
        <w:rPr>
          <w:rFonts w:ascii="Cambria Math" w:hAnsi="Cambria Math" w:cs="Cambria Math"/>
          <w:color w:val="4472C4" w:themeColor="accent1"/>
        </w:rPr>
        <w:t>SK1</w:t>
      </w:r>
      <w:r w:rsidR="00502A04" w:rsidRPr="00502A04">
        <w:rPr>
          <w:rFonts w:ascii="Cambria Math" w:hAnsi="Cambria Math" w:cs="Cambria Math"/>
          <w:color w:val="4472C4" w:themeColor="accent1"/>
        </w:rPr>
        <w:t xml:space="preserve">)) </w:t>
      </w:r>
      <w:r w:rsidR="00502A04" w:rsidRPr="0000749E">
        <w:sym w:font="Symbol" w:char="F0DA"/>
      </w:r>
      <w:r w:rsidR="00502A04">
        <w:t xml:space="preserve"> </w:t>
      </w:r>
      <w:r w:rsidR="00502A04" w:rsidRPr="00502A04">
        <w:rPr>
          <w:rFonts w:ascii="Cambria Math" w:hAnsi="Cambria Math" w:cs="Cambria Math"/>
          <w:color w:val="4472C4" w:themeColor="accent1"/>
        </w:rPr>
        <w:t>(</w:t>
      </w:r>
      <w:r w:rsidR="00502A04">
        <w:rPr>
          <w:rFonts w:ascii="Cambria Math" w:hAnsi="Cambria Math" w:cs="Cambria Math"/>
          <w:color w:val="4472C4" w:themeColor="accent1"/>
        </w:rPr>
        <w:t>SK1</w:t>
      </w:r>
      <w:r w:rsidR="00502A04" w:rsidRPr="00502A04">
        <w:rPr>
          <w:rFonts w:ascii="Cambria Math" w:hAnsi="Cambria Math" w:cs="Cambria Math"/>
          <w:color w:val="4472C4" w:themeColor="accent1"/>
        </w:rPr>
        <w:t>&lt; g(</w:t>
      </w:r>
      <w:r w:rsidR="00502A04">
        <w:rPr>
          <w:rFonts w:ascii="Cambria Math" w:hAnsi="Cambria Math" w:cs="Cambria Math"/>
          <w:color w:val="4472C4" w:themeColor="accent1"/>
        </w:rPr>
        <w:t>SK1</w:t>
      </w:r>
      <w:r w:rsidR="00502A04" w:rsidRPr="00502A04">
        <w:rPr>
          <w:rFonts w:ascii="Cambria Math" w:hAnsi="Cambria Math" w:cs="Cambria Math"/>
          <w:color w:val="4472C4" w:themeColor="accent1"/>
        </w:rPr>
        <w:t>)))</w:t>
      </w:r>
      <w:r w:rsidR="00502A04">
        <w:rPr>
          <w:color w:val="4472C4" w:themeColor="accent1"/>
        </w:rPr>
        <w:t xml:space="preserve"> </w:t>
      </w:r>
      <w:r w:rsidR="00502A04" w:rsidRPr="00502A04">
        <w:rPr>
          <w:rFonts w:ascii="Cambria Math" w:hAnsi="Cambria Math" w:cs="Cambria Math"/>
          <w:color w:val="4472C4" w:themeColor="accent1"/>
        </w:rPr>
        <w:t xml:space="preserve">^ ((¬ (SK1&gt; f(SK1)) </w:t>
      </w:r>
      <w:r w:rsidR="00502A04" w:rsidRPr="0000749E">
        <w:sym w:font="Symbol" w:char="F0DA"/>
      </w:r>
      <w:r w:rsidR="00502A04" w:rsidRPr="00502A04">
        <w:rPr>
          <w:rFonts w:ascii="Cambria Math" w:hAnsi="Cambria Math" w:cs="Cambria Math"/>
          <w:color w:val="4472C4" w:themeColor="accent1"/>
        </w:rPr>
        <w:t xml:space="preserve"> ¬ (SK1 &lt; g(SK1)))</w:t>
      </w:r>
      <w:r w:rsidR="00502A04" w:rsidRPr="00502A04">
        <w:rPr>
          <w:color w:val="4472C4" w:themeColor="accent1"/>
        </w:rPr>
        <w:t xml:space="preserve"> </w:t>
      </w:r>
      <w:r w:rsidR="00502A04" w:rsidRPr="0000749E">
        <w:sym w:font="Symbol" w:char="F0DA"/>
      </w:r>
      <w:r w:rsidR="00502A04" w:rsidRPr="00502A04">
        <w:rPr>
          <w:rFonts w:ascii="Cambria Math" w:hAnsi="Cambria Math" w:cs="Cambria Math"/>
          <w:color w:val="4472C4" w:themeColor="accent1"/>
        </w:rPr>
        <w:t xml:space="preserve"> B(SK1, f(SK1), g(SK1)))</w:t>
      </w:r>
    </w:p>
    <w:p w14:paraId="1AE96980" w14:textId="77777777" w:rsidR="00502A04" w:rsidRDefault="00502A04" w:rsidP="00502A04">
      <w:pPr>
        <w:pStyle w:val="Prrafodelista"/>
        <w:ind w:firstLine="0"/>
        <w:rPr>
          <w:rFonts w:ascii="Cambria Math" w:hAnsi="Cambria Math" w:cs="Cambria Math"/>
          <w:color w:val="4472C4" w:themeColor="accent1"/>
        </w:rPr>
      </w:pPr>
    </w:p>
    <w:p w14:paraId="7018BF6E" w14:textId="609299B1" w:rsidR="00502A04" w:rsidRDefault="00502A04" w:rsidP="00502A04">
      <w:pPr>
        <w:ind w:left="720" w:firstLine="696"/>
        <w:rPr>
          <w:rFonts w:ascii="Cambria Math" w:hAnsi="Cambria Math" w:cs="Cambria Math"/>
          <w:color w:val="4472C4" w:themeColor="accent1"/>
        </w:rPr>
      </w:pPr>
      <w:r w:rsidRPr="00502A04">
        <w:rPr>
          <w:rFonts w:ascii="Cambria Math" w:hAnsi="Cambria Math" w:cs="Cambria Math"/>
          <w:color w:val="4472C4" w:themeColor="accent1"/>
        </w:rPr>
        <w:t xml:space="preserve">(¬ </w:t>
      </w:r>
      <w:proofErr w:type="gramStart"/>
      <w:r w:rsidRPr="00502A04">
        <w:rPr>
          <w:rFonts w:ascii="Cambria Math" w:hAnsi="Cambria Math" w:cs="Cambria Math"/>
          <w:color w:val="4472C4" w:themeColor="accent1"/>
        </w:rPr>
        <w:t>B(</w:t>
      </w:r>
      <w:proofErr w:type="gramEnd"/>
      <w:r>
        <w:rPr>
          <w:rFonts w:ascii="Cambria Math" w:hAnsi="Cambria Math" w:cs="Cambria Math"/>
          <w:color w:val="4472C4" w:themeColor="accent1"/>
        </w:rPr>
        <w:t>SK1</w:t>
      </w:r>
      <w:r w:rsidRPr="00502A04">
        <w:rPr>
          <w:rFonts w:ascii="Cambria Math" w:hAnsi="Cambria Math" w:cs="Cambria Math"/>
          <w:color w:val="4472C4" w:themeColor="accent1"/>
        </w:rPr>
        <w:t>, f(</w:t>
      </w:r>
      <w:r>
        <w:rPr>
          <w:rFonts w:ascii="Cambria Math" w:hAnsi="Cambria Math" w:cs="Cambria Math"/>
          <w:color w:val="4472C4" w:themeColor="accent1"/>
        </w:rPr>
        <w:t>SK1</w:t>
      </w:r>
      <w:r w:rsidRPr="00502A04">
        <w:rPr>
          <w:rFonts w:ascii="Cambria Math" w:hAnsi="Cambria Math" w:cs="Cambria Math"/>
          <w:color w:val="4472C4" w:themeColor="accent1"/>
        </w:rPr>
        <w:t>), g(</w:t>
      </w:r>
      <w:r>
        <w:rPr>
          <w:rFonts w:ascii="Cambria Math" w:hAnsi="Cambria Math" w:cs="Cambria Math"/>
          <w:color w:val="4472C4" w:themeColor="accent1"/>
        </w:rPr>
        <w:t>SK1</w:t>
      </w:r>
      <w:r w:rsidRPr="00502A04">
        <w:rPr>
          <w:rFonts w:ascii="Cambria Math" w:hAnsi="Cambria Math" w:cs="Cambria Math"/>
          <w:color w:val="4472C4" w:themeColor="accent1"/>
        </w:rPr>
        <w:t>))</w:t>
      </w:r>
      <w:r>
        <w:rPr>
          <w:rFonts w:ascii="Cambria Math" w:hAnsi="Cambria Math" w:cs="Cambria Math"/>
          <w:color w:val="4472C4" w:themeColor="accent1"/>
        </w:rPr>
        <w:t xml:space="preserve"> </w:t>
      </w:r>
      <w:r w:rsidRPr="0000749E">
        <w:sym w:font="Symbol" w:char="F0DA"/>
      </w:r>
      <w:r>
        <w:t xml:space="preserve"> </w:t>
      </w:r>
      <w:r w:rsidRPr="00502A04">
        <w:rPr>
          <w:rFonts w:ascii="Cambria Math" w:hAnsi="Cambria Math" w:cs="Cambria Math"/>
          <w:color w:val="4472C4" w:themeColor="accent1"/>
        </w:rPr>
        <w:t>(</w:t>
      </w:r>
      <w:r>
        <w:rPr>
          <w:rFonts w:ascii="Cambria Math" w:hAnsi="Cambria Math" w:cs="Cambria Math"/>
          <w:color w:val="4472C4" w:themeColor="accent1"/>
        </w:rPr>
        <w:t>SK1</w:t>
      </w:r>
      <w:r w:rsidRPr="00502A04">
        <w:rPr>
          <w:rFonts w:ascii="Cambria Math" w:hAnsi="Cambria Math" w:cs="Cambria Math"/>
          <w:color w:val="4472C4" w:themeColor="accent1"/>
        </w:rPr>
        <w:t>&gt; f(</w:t>
      </w:r>
      <w:r>
        <w:rPr>
          <w:rFonts w:ascii="Cambria Math" w:hAnsi="Cambria Math" w:cs="Cambria Math"/>
          <w:color w:val="4472C4" w:themeColor="accent1"/>
        </w:rPr>
        <w:t>SK1</w:t>
      </w:r>
      <w:r w:rsidRPr="00502A04">
        <w:rPr>
          <w:rFonts w:ascii="Cambria Math" w:hAnsi="Cambria Math" w:cs="Cambria Math"/>
          <w:color w:val="4472C4" w:themeColor="accent1"/>
        </w:rPr>
        <w:t>)</w:t>
      </w:r>
      <w:r>
        <w:rPr>
          <w:rFonts w:ascii="Cambria Math" w:hAnsi="Cambria Math" w:cs="Cambria Math"/>
          <w:color w:val="4472C4" w:themeColor="accent1"/>
        </w:rPr>
        <w:t>)</w:t>
      </w:r>
    </w:p>
    <w:p w14:paraId="4951EAA6" w14:textId="578DC886" w:rsidR="00502A04" w:rsidRDefault="00502A04" w:rsidP="00502A04">
      <w:pPr>
        <w:ind w:left="720" w:firstLine="696"/>
        <w:rPr>
          <w:color w:val="4472C4" w:themeColor="accent1"/>
        </w:rPr>
      </w:pPr>
      <w:r w:rsidRPr="00502A04">
        <w:rPr>
          <w:rFonts w:ascii="Cambria Math" w:hAnsi="Cambria Math" w:cs="Cambria Math"/>
          <w:color w:val="4472C4" w:themeColor="accent1"/>
        </w:rPr>
        <w:t xml:space="preserve">(¬ </w:t>
      </w:r>
      <w:proofErr w:type="gramStart"/>
      <w:r w:rsidRPr="00502A04">
        <w:rPr>
          <w:rFonts w:ascii="Cambria Math" w:hAnsi="Cambria Math" w:cs="Cambria Math"/>
          <w:color w:val="4472C4" w:themeColor="accent1"/>
        </w:rPr>
        <w:t>B(</w:t>
      </w:r>
      <w:proofErr w:type="gramEnd"/>
      <w:r>
        <w:rPr>
          <w:rFonts w:ascii="Cambria Math" w:hAnsi="Cambria Math" w:cs="Cambria Math"/>
          <w:color w:val="4472C4" w:themeColor="accent1"/>
        </w:rPr>
        <w:t>SK1</w:t>
      </w:r>
      <w:r w:rsidRPr="00502A04">
        <w:rPr>
          <w:rFonts w:ascii="Cambria Math" w:hAnsi="Cambria Math" w:cs="Cambria Math"/>
          <w:color w:val="4472C4" w:themeColor="accent1"/>
        </w:rPr>
        <w:t>, f(</w:t>
      </w:r>
      <w:r>
        <w:rPr>
          <w:rFonts w:ascii="Cambria Math" w:hAnsi="Cambria Math" w:cs="Cambria Math"/>
          <w:color w:val="4472C4" w:themeColor="accent1"/>
        </w:rPr>
        <w:t>SK1</w:t>
      </w:r>
      <w:r w:rsidRPr="00502A04">
        <w:rPr>
          <w:rFonts w:ascii="Cambria Math" w:hAnsi="Cambria Math" w:cs="Cambria Math"/>
          <w:color w:val="4472C4" w:themeColor="accent1"/>
        </w:rPr>
        <w:t>), g(</w:t>
      </w:r>
      <w:r>
        <w:rPr>
          <w:rFonts w:ascii="Cambria Math" w:hAnsi="Cambria Math" w:cs="Cambria Math"/>
          <w:color w:val="4472C4" w:themeColor="accent1"/>
        </w:rPr>
        <w:t>SK1</w:t>
      </w:r>
      <w:r w:rsidRPr="00502A04">
        <w:rPr>
          <w:rFonts w:ascii="Cambria Math" w:hAnsi="Cambria Math" w:cs="Cambria Math"/>
          <w:color w:val="4472C4" w:themeColor="accent1"/>
        </w:rPr>
        <w:t xml:space="preserve">)) </w:t>
      </w:r>
      <w:r w:rsidRPr="0000749E">
        <w:sym w:font="Symbol" w:char="F0DA"/>
      </w:r>
      <w:r>
        <w:t xml:space="preserve"> </w:t>
      </w:r>
      <w:r w:rsidRPr="00502A04">
        <w:rPr>
          <w:rFonts w:ascii="Cambria Math" w:hAnsi="Cambria Math" w:cs="Cambria Math"/>
          <w:color w:val="4472C4" w:themeColor="accent1"/>
        </w:rPr>
        <w:t>(</w:t>
      </w:r>
      <w:r>
        <w:rPr>
          <w:rFonts w:ascii="Cambria Math" w:hAnsi="Cambria Math" w:cs="Cambria Math"/>
          <w:color w:val="4472C4" w:themeColor="accent1"/>
        </w:rPr>
        <w:t>SK1</w:t>
      </w:r>
      <w:r w:rsidRPr="00502A04">
        <w:rPr>
          <w:rFonts w:ascii="Cambria Math" w:hAnsi="Cambria Math" w:cs="Cambria Math"/>
          <w:color w:val="4472C4" w:themeColor="accent1"/>
        </w:rPr>
        <w:t>&lt; g(</w:t>
      </w:r>
      <w:r>
        <w:rPr>
          <w:rFonts w:ascii="Cambria Math" w:hAnsi="Cambria Math" w:cs="Cambria Math"/>
          <w:color w:val="4472C4" w:themeColor="accent1"/>
        </w:rPr>
        <w:t>SK1</w:t>
      </w:r>
      <w:r w:rsidRPr="00502A04">
        <w:rPr>
          <w:rFonts w:ascii="Cambria Math" w:hAnsi="Cambria Math" w:cs="Cambria Math"/>
          <w:color w:val="4472C4" w:themeColor="accent1"/>
        </w:rPr>
        <w:t>)))</w:t>
      </w:r>
    </w:p>
    <w:p w14:paraId="797B100B" w14:textId="745F5489" w:rsidR="00502A04" w:rsidRPr="0068342D" w:rsidRDefault="00502A04" w:rsidP="00502A04">
      <w:pPr>
        <w:pStyle w:val="Prrafodelista"/>
        <w:ind w:firstLine="696"/>
        <w:rPr>
          <w:rFonts w:ascii="Cambria Math" w:hAnsi="Cambria Math" w:cs="Cambria Math"/>
          <w:color w:val="4472C4" w:themeColor="accent1"/>
        </w:rPr>
      </w:pPr>
      <w:r w:rsidRPr="00502A04">
        <w:rPr>
          <w:rFonts w:ascii="Cambria Math" w:hAnsi="Cambria Math" w:cs="Cambria Math"/>
          <w:color w:val="4472C4" w:themeColor="accent1"/>
        </w:rPr>
        <w:t>((¬ (</w:t>
      </w:r>
      <w:r>
        <w:rPr>
          <w:rFonts w:ascii="Cambria Math" w:hAnsi="Cambria Math" w:cs="Cambria Math"/>
          <w:color w:val="4472C4" w:themeColor="accent1"/>
        </w:rPr>
        <w:t>SK1</w:t>
      </w:r>
      <w:r w:rsidRPr="00502A04">
        <w:rPr>
          <w:rFonts w:ascii="Cambria Math" w:hAnsi="Cambria Math" w:cs="Cambria Math"/>
          <w:color w:val="4472C4" w:themeColor="accent1"/>
        </w:rPr>
        <w:t>&gt; f(</w:t>
      </w:r>
      <w:r>
        <w:rPr>
          <w:rFonts w:ascii="Cambria Math" w:hAnsi="Cambria Math" w:cs="Cambria Math"/>
          <w:color w:val="4472C4" w:themeColor="accent1"/>
        </w:rPr>
        <w:t>SK1</w:t>
      </w:r>
      <w:r w:rsidRPr="00502A04">
        <w:rPr>
          <w:rFonts w:ascii="Cambria Math" w:hAnsi="Cambria Math" w:cs="Cambria Math"/>
          <w:color w:val="4472C4" w:themeColor="accent1"/>
        </w:rPr>
        <w:t xml:space="preserve">)) </w:t>
      </w:r>
      <w:r w:rsidRPr="0000749E">
        <w:sym w:font="Symbol" w:char="F0DA"/>
      </w:r>
      <w:r w:rsidRPr="00502A04">
        <w:rPr>
          <w:rFonts w:ascii="Cambria Math" w:hAnsi="Cambria Math" w:cs="Cambria Math"/>
          <w:color w:val="4472C4" w:themeColor="accent1"/>
        </w:rPr>
        <w:t xml:space="preserve"> ¬ (</w:t>
      </w:r>
      <w:r>
        <w:rPr>
          <w:rFonts w:ascii="Cambria Math" w:hAnsi="Cambria Math" w:cs="Cambria Math"/>
          <w:color w:val="4472C4" w:themeColor="accent1"/>
        </w:rPr>
        <w:t>SK1</w:t>
      </w:r>
      <w:r w:rsidRPr="00502A04">
        <w:rPr>
          <w:rFonts w:ascii="Cambria Math" w:hAnsi="Cambria Math" w:cs="Cambria Math"/>
          <w:color w:val="4472C4" w:themeColor="accent1"/>
        </w:rPr>
        <w:t xml:space="preserve"> &lt; g(</w:t>
      </w:r>
      <w:r>
        <w:rPr>
          <w:rFonts w:ascii="Cambria Math" w:hAnsi="Cambria Math" w:cs="Cambria Math"/>
          <w:color w:val="4472C4" w:themeColor="accent1"/>
        </w:rPr>
        <w:t>SK1</w:t>
      </w:r>
      <w:r w:rsidRPr="00502A04">
        <w:rPr>
          <w:rFonts w:ascii="Cambria Math" w:hAnsi="Cambria Math" w:cs="Cambria Math"/>
          <w:color w:val="4472C4" w:themeColor="accent1"/>
        </w:rPr>
        <w:t>)))</w:t>
      </w:r>
      <w:r w:rsidRPr="00502A04">
        <w:rPr>
          <w:color w:val="4472C4" w:themeColor="accent1"/>
        </w:rPr>
        <w:t xml:space="preserve"> </w:t>
      </w:r>
      <w:r w:rsidRPr="0000749E">
        <w:sym w:font="Symbol" w:char="F0DA"/>
      </w:r>
      <w:r w:rsidRPr="00502A04">
        <w:rPr>
          <w:rFonts w:ascii="Cambria Math" w:hAnsi="Cambria Math" w:cs="Cambria Math"/>
          <w:color w:val="4472C4" w:themeColor="accent1"/>
        </w:rPr>
        <w:t xml:space="preserve"> </w:t>
      </w:r>
      <w:proofErr w:type="gramStart"/>
      <w:r w:rsidRPr="00502A04">
        <w:rPr>
          <w:rFonts w:ascii="Cambria Math" w:hAnsi="Cambria Math" w:cs="Cambria Math"/>
          <w:color w:val="4472C4" w:themeColor="accent1"/>
        </w:rPr>
        <w:t>B(</w:t>
      </w:r>
      <w:proofErr w:type="gramEnd"/>
      <w:r>
        <w:rPr>
          <w:rFonts w:ascii="Cambria Math" w:hAnsi="Cambria Math" w:cs="Cambria Math"/>
          <w:color w:val="4472C4" w:themeColor="accent1"/>
        </w:rPr>
        <w:t>SK1</w:t>
      </w:r>
      <w:r w:rsidRPr="00502A04">
        <w:rPr>
          <w:rFonts w:ascii="Cambria Math" w:hAnsi="Cambria Math" w:cs="Cambria Math"/>
          <w:color w:val="4472C4" w:themeColor="accent1"/>
        </w:rPr>
        <w:t>, f(</w:t>
      </w:r>
      <w:r>
        <w:rPr>
          <w:rFonts w:ascii="Cambria Math" w:hAnsi="Cambria Math" w:cs="Cambria Math"/>
          <w:color w:val="4472C4" w:themeColor="accent1"/>
        </w:rPr>
        <w:t>SK1</w:t>
      </w:r>
      <w:r w:rsidRPr="00502A04">
        <w:rPr>
          <w:rFonts w:ascii="Cambria Math" w:hAnsi="Cambria Math" w:cs="Cambria Math"/>
          <w:color w:val="4472C4" w:themeColor="accent1"/>
        </w:rPr>
        <w:t>), g(</w:t>
      </w:r>
      <w:r>
        <w:rPr>
          <w:rFonts w:ascii="Cambria Math" w:hAnsi="Cambria Math" w:cs="Cambria Math"/>
          <w:color w:val="4472C4" w:themeColor="accent1"/>
        </w:rPr>
        <w:t>SK1</w:t>
      </w:r>
      <w:r w:rsidRPr="00502A04">
        <w:rPr>
          <w:rFonts w:ascii="Cambria Math" w:hAnsi="Cambria Math" w:cs="Cambria Math"/>
          <w:color w:val="4472C4" w:themeColor="accent1"/>
        </w:rPr>
        <w:t>)))</w:t>
      </w:r>
    </w:p>
    <w:p w14:paraId="5BB5D7A3" w14:textId="77777777" w:rsidR="0068342D" w:rsidRDefault="0068342D" w:rsidP="0068342D">
      <w:pPr>
        <w:rPr>
          <w:color w:val="4472C4" w:themeColor="accent1"/>
        </w:rPr>
      </w:pPr>
    </w:p>
    <w:p w14:paraId="7775997D" w14:textId="0CD22754" w:rsidR="0068342D" w:rsidRPr="0068342D" w:rsidRDefault="0068342D" w:rsidP="0068342D">
      <w:pPr>
        <w:ind w:firstLine="350"/>
        <w:rPr>
          <w:rFonts w:ascii="Cambria Math" w:hAnsi="Cambria Math" w:cs="Cambria Math"/>
          <w:color w:val="4472C4" w:themeColor="accent1"/>
        </w:rPr>
      </w:pPr>
      <w:r>
        <w:rPr>
          <w:rFonts w:ascii="Cambria Math" w:hAnsi="Cambria Math" w:cs="Cambria Math"/>
          <w:color w:val="4472C4" w:themeColor="accent1"/>
        </w:rPr>
        <w:t xml:space="preserve">4.- </w:t>
      </w:r>
      <w:r w:rsidRPr="005D3422">
        <w:rPr>
          <w:rFonts w:ascii="Cambria Math" w:hAnsi="Cambria Math" w:cs="Cambria Math"/>
          <w:color w:val="4472C4" w:themeColor="accent1"/>
        </w:rPr>
        <w:t>∃</w:t>
      </w:r>
      <w:r>
        <w:rPr>
          <w:rFonts w:ascii="Cambria Math" w:hAnsi="Cambria Math" w:cs="Cambria Math"/>
          <w:color w:val="4472C4" w:themeColor="accent1"/>
        </w:rPr>
        <w:t xml:space="preserve">k </w:t>
      </w:r>
      <w:r w:rsidRPr="005D3422">
        <w:rPr>
          <w:rFonts w:ascii="Cambria Math" w:hAnsi="Cambria Math" w:cs="Cambria Math"/>
          <w:color w:val="4472C4" w:themeColor="accent1"/>
        </w:rPr>
        <w:t>∃</w:t>
      </w:r>
      <w:r>
        <w:rPr>
          <w:rFonts w:ascii="Cambria Math" w:hAnsi="Cambria Math" w:cs="Cambria Math"/>
          <w:color w:val="4472C4" w:themeColor="accent1"/>
        </w:rPr>
        <w:t>n [</w:t>
      </w:r>
      <w:r w:rsidRPr="005D3422">
        <w:rPr>
          <w:rFonts w:ascii="Cambria Math" w:hAnsi="Cambria Math" w:cs="Cambria Math"/>
          <w:color w:val="4472C4" w:themeColor="accent1"/>
        </w:rPr>
        <w:t>¬</w:t>
      </w:r>
      <w:r>
        <w:rPr>
          <w:rFonts w:ascii="Cambria Math" w:hAnsi="Cambria Math" w:cs="Cambria Math"/>
          <w:color w:val="4472C4" w:themeColor="accent1"/>
        </w:rPr>
        <w:t xml:space="preserve">((k&gt;n) ^ (k&lt;n))] </w:t>
      </w:r>
    </w:p>
    <w:p w14:paraId="40C6639F" w14:textId="77777777" w:rsidR="0068342D" w:rsidRPr="0068342D" w:rsidRDefault="0068342D" w:rsidP="0068342D">
      <w:pPr>
        <w:pStyle w:val="Prrafodelista"/>
        <w:ind w:firstLine="0"/>
        <w:rPr>
          <w:rFonts w:ascii="Cambria Math" w:hAnsi="Cambria Math" w:cs="Cambria Math"/>
          <w:color w:val="4472C4" w:themeColor="accent1"/>
        </w:rPr>
      </w:pPr>
      <w:r w:rsidRPr="0068342D">
        <w:rPr>
          <w:rFonts w:ascii="Cambria Math" w:hAnsi="Cambria Math" w:cs="Cambria Math"/>
          <w:color w:val="4472C4" w:themeColor="accent1"/>
        </w:rPr>
        <w:t xml:space="preserve">FNC: </w:t>
      </w:r>
    </w:p>
    <w:p w14:paraId="15E8A055" w14:textId="77777777" w:rsidR="0068342D" w:rsidRPr="0000749E" w:rsidRDefault="0068342D" w:rsidP="0068342D">
      <w:pPr>
        <w:pStyle w:val="Prrafodelista"/>
        <w:numPr>
          <w:ilvl w:val="0"/>
          <w:numId w:val="12"/>
        </w:numPr>
        <w:rPr>
          <w:color w:val="4472C4" w:themeColor="accent1"/>
        </w:rPr>
      </w:pPr>
      <w:r>
        <w:rPr>
          <w:color w:val="4472C4" w:themeColor="accent1"/>
        </w:rPr>
        <w:t>1.- Eliminar Implicaciones == OKAY</w:t>
      </w:r>
    </w:p>
    <w:p w14:paraId="08D1AC6B" w14:textId="66CEDDF7" w:rsidR="00502A04" w:rsidRPr="00502A04" w:rsidRDefault="0068342D" w:rsidP="00502A04">
      <w:pPr>
        <w:pStyle w:val="Prrafodelista"/>
        <w:numPr>
          <w:ilvl w:val="0"/>
          <w:numId w:val="12"/>
        </w:numPr>
        <w:rPr>
          <w:rFonts w:ascii="Cambria Math" w:hAnsi="Cambria Math" w:cs="Cambria Math"/>
          <w:color w:val="4472C4" w:themeColor="accent1"/>
        </w:rPr>
      </w:pPr>
      <w:r w:rsidRPr="00502A04">
        <w:rPr>
          <w:rFonts w:ascii="Cambria Math" w:hAnsi="Cambria Math" w:cs="Cambria Math"/>
          <w:color w:val="4472C4" w:themeColor="accent1"/>
        </w:rPr>
        <w:t xml:space="preserve">2.- Reducir Negaciones == </w:t>
      </w:r>
      <w:r w:rsidR="00502A04" w:rsidRPr="00502A04">
        <w:rPr>
          <w:rFonts w:ascii="Cambria Math" w:hAnsi="Cambria Math" w:cs="Cambria Math"/>
          <w:color w:val="4472C4" w:themeColor="accent1"/>
        </w:rPr>
        <w:t xml:space="preserve">∃k ∃n [(¬ (k&gt;n) </w:t>
      </w:r>
      <w:r w:rsidR="009A6481">
        <w:rPr>
          <w:rFonts w:ascii="Cambria Math" w:hAnsi="Cambria Math" w:cs="Cambria Math"/>
          <w:color w:val="4472C4" w:themeColor="accent1"/>
        </w:rPr>
        <w:t>^</w:t>
      </w:r>
      <w:r w:rsidR="00502A04" w:rsidRPr="00502A04">
        <w:rPr>
          <w:rFonts w:ascii="Cambria Math" w:hAnsi="Cambria Math" w:cs="Cambria Math"/>
          <w:color w:val="4472C4" w:themeColor="accent1"/>
        </w:rPr>
        <w:t xml:space="preserve"> (k&lt;n))] </w:t>
      </w:r>
    </w:p>
    <w:p w14:paraId="0E3BE806" w14:textId="6ED027B6" w:rsidR="0068342D" w:rsidRPr="00502A04" w:rsidRDefault="0068342D" w:rsidP="0068342D">
      <w:pPr>
        <w:pStyle w:val="Prrafodelista"/>
        <w:numPr>
          <w:ilvl w:val="0"/>
          <w:numId w:val="12"/>
        </w:numPr>
        <w:rPr>
          <w:color w:val="4472C4" w:themeColor="accent1"/>
        </w:rPr>
      </w:pPr>
      <w:r w:rsidRPr="00502A04">
        <w:rPr>
          <w:rFonts w:ascii="Cambria Math" w:hAnsi="Cambria Math" w:cs="Cambria Math"/>
          <w:color w:val="4472C4" w:themeColor="accent1"/>
        </w:rPr>
        <w:t>3.- Estandarizar Variables == OKAY</w:t>
      </w:r>
      <w:r w:rsidRPr="00502A04">
        <w:rPr>
          <w:color w:val="4472C4" w:themeColor="accent1"/>
        </w:rPr>
        <w:t xml:space="preserve"> </w:t>
      </w:r>
    </w:p>
    <w:p w14:paraId="2B40E70D" w14:textId="3CF50369" w:rsidR="0068342D" w:rsidRDefault="0068342D" w:rsidP="0068342D">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4.- </w:t>
      </w:r>
      <w:proofErr w:type="spellStart"/>
      <w:r>
        <w:rPr>
          <w:rFonts w:ascii="Cambria Math" w:hAnsi="Cambria Math" w:cs="Cambria Math"/>
          <w:color w:val="4472C4" w:themeColor="accent1"/>
        </w:rPr>
        <w:t>Skolemizacion</w:t>
      </w:r>
      <w:proofErr w:type="spellEnd"/>
      <w:r>
        <w:rPr>
          <w:rFonts w:ascii="Cambria Math" w:hAnsi="Cambria Math" w:cs="Cambria Math"/>
          <w:color w:val="4472C4" w:themeColor="accent1"/>
        </w:rPr>
        <w:t xml:space="preserve"> == </w:t>
      </w:r>
      <w:r w:rsidR="00502A04" w:rsidRPr="00502A04">
        <w:rPr>
          <w:rFonts w:ascii="Cambria Math" w:hAnsi="Cambria Math" w:cs="Cambria Math"/>
          <w:color w:val="4472C4" w:themeColor="accent1"/>
        </w:rPr>
        <w:t>(¬ (</w:t>
      </w:r>
      <w:r w:rsidR="00502A04">
        <w:rPr>
          <w:rFonts w:ascii="Cambria Math" w:hAnsi="Cambria Math" w:cs="Cambria Math"/>
          <w:color w:val="4472C4" w:themeColor="accent1"/>
        </w:rPr>
        <w:t>SK1</w:t>
      </w:r>
      <w:r w:rsidR="00502A04" w:rsidRPr="00502A04">
        <w:rPr>
          <w:rFonts w:ascii="Cambria Math" w:hAnsi="Cambria Math" w:cs="Cambria Math"/>
          <w:color w:val="4472C4" w:themeColor="accent1"/>
        </w:rPr>
        <w:t>&gt;</w:t>
      </w:r>
      <w:r w:rsidR="00502A04">
        <w:rPr>
          <w:rFonts w:ascii="Cambria Math" w:hAnsi="Cambria Math" w:cs="Cambria Math"/>
          <w:color w:val="4472C4" w:themeColor="accent1"/>
        </w:rPr>
        <w:t>SK2</w:t>
      </w:r>
      <w:r w:rsidR="00502A04" w:rsidRPr="00502A04">
        <w:rPr>
          <w:rFonts w:ascii="Cambria Math" w:hAnsi="Cambria Math" w:cs="Cambria Math"/>
          <w:color w:val="4472C4" w:themeColor="accent1"/>
        </w:rPr>
        <w:t xml:space="preserve">) </w:t>
      </w:r>
      <w:r w:rsidR="009A6481">
        <w:rPr>
          <w:rFonts w:ascii="Cambria Math" w:hAnsi="Cambria Math" w:cs="Cambria Math"/>
          <w:color w:val="4472C4" w:themeColor="accent1"/>
        </w:rPr>
        <w:t>^</w:t>
      </w:r>
      <w:r w:rsidR="00502A04" w:rsidRPr="00502A04">
        <w:rPr>
          <w:rFonts w:ascii="Cambria Math" w:hAnsi="Cambria Math" w:cs="Cambria Math"/>
          <w:color w:val="4472C4" w:themeColor="accent1"/>
        </w:rPr>
        <w:t xml:space="preserve"> (</w:t>
      </w:r>
      <w:r w:rsidR="00502A04">
        <w:rPr>
          <w:rFonts w:ascii="Cambria Math" w:hAnsi="Cambria Math" w:cs="Cambria Math"/>
          <w:color w:val="4472C4" w:themeColor="accent1"/>
        </w:rPr>
        <w:t>SK1</w:t>
      </w:r>
      <w:r w:rsidR="00502A04" w:rsidRPr="00502A04">
        <w:rPr>
          <w:rFonts w:ascii="Cambria Math" w:hAnsi="Cambria Math" w:cs="Cambria Math"/>
          <w:color w:val="4472C4" w:themeColor="accent1"/>
        </w:rPr>
        <w:t>&lt;</w:t>
      </w:r>
      <w:r w:rsidR="00502A04">
        <w:rPr>
          <w:rFonts w:ascii="Cambria Math" w:hAnsi="Cambria Math" w:cs="Cambria Math"/>
          <w:color w:val="4472C4" w:themeColor="accent1"/>
        </w:rPr>
        <w:t>SK2</w:t>
      </w:r>
      <w:r w:rsidR="00502A04" w:rsidRPr="00502A04">
        <w:rPr>
          <w:rFonts w:ascii="Cambria Math" w:hAnsi="Cambria Math" w:cs="Cambria Math"/>
          <w:color w:val="4472C4" w:themeColor="accent1"/>
        </w:rPr>
        <w:t>))</w:t>
      </w:r>
    </w:p>
    <w:p w14:paraId="73ECB264" w14:textId="77777777" w:rsidR="0068342D" w:rsidRPr="0000749E" w:rsidRDefault="0068342D" w:rsidP="0068342D">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5.- Forma </w:t>
      </w:r>
      <w:proofErr w:type="spellStart"/>
      <w:r>
        <w:rPr>
          <w:rFonts w:ascii="Cambria Math" w:hAnsi="Cambria Math" w:cs="Cambria Math"/>
          <w:color w:val="4472C4" w:themeColor="accent1"/>
        </w:rPr>
        <w:t>Prenexa</w:t>
      </w:r>
      <w:proofErr w:type="spellEnd"/>
      <w:r>
        <w:rPr>
          <w:rFonts w:ascii="Cambria Math" w:hAnsi="Cambria Math" w:cs="Cambria Math"/>
          <w:color w:val="4472C4" w:themeColor="accent1"/>
        </w:rPr>
        <w:t xml:space="preserve"> == OKAY</w:t>
      </w:r>
    </w:p>
    <w:p w14:paraId="5A8489E8" w14:textId="67CDA42D" w:rsidR="0068342D" w:rsidRDefault="0068342D" w:rsidP="0068342D">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6.- Eliminar Cuantificadores globales == </w:t>
      </w:r>
      <w:r w:rsidR="009A6481">
        <w:rPr>
          <w:color w:val="4472C4" w:themeColor="accent1"/>
        </w:rPr>
        <w:t>OKAY</w:t>
      </w:r>
    </w:p>
    <w:p w14:paraId="29AB728F" w14:textId="77777777" w:rsidR="0068342D" w:rsidRPr="0068342D" w:rsidRDefault="0068342D" w:rsidP="0068342D">
      <w:pPr>
        <w:pStyle w:val="Prrafodelista"/>
        <w:numPr>
          <w:ilvl w:val="0"/>
          <w:numId w:val="12"/>
        </w:numPr>
        <w:rPr>
          <w:rFonts w:ascii="Cambria Math" w:hAnsi="Cambria Math" w:cs="Cambria Math"/>
          <w:color w:val="4472C4" w:themeColor="accent1"/>
        </w:rPr>
      </w:pPr>
      <w:r w:rsidRPr="0068342D">
        <w:rPr>
          <w:rFonts w:ascii="Cambria Math" w:hAnsi="Cambria Math" w:cs="Cambria Math"/>
          <w:color w:val="4472C4" w:themeColor="accent1"/>
        </w:rPr>
        <w:t>7.- Leyes distributivas FNC: OKAY</w:t>
      </w:r>
    </w:p>
    <w:p w14:paraId="3156934B" w14:textId="77777777" w:rsidR="0068342D" w:rsidRDefault="0068342D" w:rsidP="0068342D">
      <w:pPr>
        <w:ind w:left="720" w:firstLine="0"/>
      </w:pPr>
    </w:p>
    <w:p w14:paraId="615D78B0" w14:textId="162C4BC4" w:rsidR="0068342D" w:rsidRPr="009A6481" w:rsidRDefault="0068342D" w:rsidP="009A6481">
      <w:pPr>
        <w:pStyle w:val="Prrafodelista"/>
        <w:ind w:firstLine="0"/>
        <w:rPr>
          <w:rFonts w:ascii="Cambria Math" w:hAnsi="Cambria Math" w:cs="Cambria Math"/>
          <w:color w:val="4472C4" w:themeColor="accent1"/>
        </w:rPr>
      </w:pPr>
      <w:r w:rsidRPr="009A6481">
        <w:rPr>
          <w:rFonts w:ascii="Cambria Math" w:hAnsi="Cambria Math" w:cs="Cambria Math"/>
          <w:color w:val="4472C4" w:themeColor="accent1"/>
        </w:rPr>
        <w:t xml:space="preserve">RESULTADO: </w:t>
      </w:r>
      <w:r w:rsidR="009A6481" w:rsidRPr="009A6481">
        <w:rPr>
          <w:rFonts w:ascii="Cambria Math" w:hAnsi="Cambria Math" w:cs="Cambria Math"/>
          <w:color w:val="4472C4" w:themeColor="accent1"/>
        </w:rPr>
        <w:t>(</w:t>
      </w:r>
      <w:proofErr w:type="gramStart"/>
      <w:r w:rsidR="009A6481" w:rsidRPr="009A6481">
        <w:rPr>
          <w:rFonts w:ascii="Cambria Math" w:hAnsi="Cambria Math" w:cs="Cambria Math"/>
          <w:color w:val="4472C4" w:themeColor="accent1"/>
        </w:rPr>
        <w:t>¬(</w:t>
      </w:r>
      <w:proofErr w:type="gramEnd"/>
      <w:r w:rsidR="009A6481" w:rsidRPr="009A6481">
        <w:rPr>
          <w:rFonts w:ascii="Cambria Math" w:hAnsi="Cambria Math" w:cs="Cambria Math"/>
          <w:color w:val="4472C4" w:themeColor="accent1"/>
        </w:rPr>
        <w:t>SK1</w:t>
      </w:r>
      <w:r w:rsidR="009A6481">
        <w:rPr>
          <w:rFonts w:ascii="Cambria Math" w:hAnsi="Cambria Math" w:cs="Cambria Math"/>
          <w:color w:val="4472C4" w:themeColor="accent1"/>
        </w:rPr>
        <w:t xml:space="preserve"> </w:t>
      </w:r>
      <w:r w:rsidR="009A6481" w:rsidRPr="009A6481">
        <w:rPr>
          <w:rFonts w:ascii="Cambria Math" w:hAnsi="Cambria Math" w:cs="Cambria Math"/>
          <w:color w:val="4472C4" w:themeColor="accent1"/>
        </w:rPr>
        <w:t>&gt;</w:t>
      </w:r>
      <w:r w:rsidR="009A6481">
        <w:rPr>
          <w:rFonts w:ascii="Cambria Math" w:hAnsi="Cambria Math" w:cs="Cambria Math"/>
          <w:color w:val="4472C4" w:themeColor="accent1"/>
        </w:rPr>
        <w:t xml:space="preserve"> </w:t>
      </w:r>
      <w:r w:rsidR="009A6481" w:rsidRPr="009A6481">
        <w:rPr>
          <w:rFonts w:ascii="Cambria Math" w:hAnsi="Cambria Math" w:cs="Cambria Math"/>
          <w:color w:val="4472C4" w:themeColor="accent1"/>
        </w:rPr>
        <w:t>SK2) ^ (SK1</w:t>
      </w:r>
      <w:r w:rsidR="009A6481">
        <w:rPr>
          <w:rFonts w:ascii="Cambria Math" w:hAnsi="Cambria Math" w:cs="Cambria Math"/>
          <w:color w:val="4472C4" w:themeColor="accent1"/>
        </w:rPr>
        <w:t xml:space="preserve"> </w:t>
      </w:r>
      <w:r w:rsidR="009A6481" w:rsidRPr="009A6481">
        <w:rPr>
          <w:rFonts w:ascii="Cambria Math" w:hAnsi="Cambria Math" w:cs="Cambria Math"/>
          <w:color w:val="4472C4" w:themeColor="accent1"/>
        </w:rPr>
        <w:t>&lt;</w:t>
      </w:r>
      <w:r w:rsidR="009A6481">
        <w:rPr>
          <w:rFonts w:ascii="Cambria Math" w:hAnsi="Cambria Math" w:cs="Cambria Math"/>
          <w:color w:val="4472C4" w:themeColor="accent1"/>
        </w:rPr>
        <w:t xml:space="preserve"> </w:t>
      </w:r>
      <w:r w:rsidR="009A6481" w:rsidRPr="009A6481">
        <w:rPr>
          <w:rFonts w:ascii="Cambria Math" w:hAnsi="Cambria Math" w:cs="Cambria Math"/>
          <w:color w:val="4472C4" w:themeColor="accent1"/>
        </w:rPr>
        <w:t>SK2)</w:t>
      </w:r>
      <w:r w:rsidR="009A6481">
        <w:rPr>
          <w:rFonts w:ascii="Cambria Math" w:hAnsi="Cambria Math" w:cs="Cambria Math"/>
          <w:color w:val="4472C4" w:themeColor="accent1"/>
        </w:rPr>
        <w:t xml:space="preserve"> </w:t>
      </w:r>
      <w:r w:rsidR="009A6481" w:rsidRPr="009A6481">
        <w:rPr>
          <w:rFonts w:ascii="Cambria Math" w:hAnsi="Cambria Math" w:cs="Cambria Math"/>
          <w:color w:val="4472C4" w:themeColor="accent1"/>
        </w:rPr>
        <w:t>)</w:t>
      </w:r>
    </w:p>
    <w:p w14:paraId="2CC6AC30" w14:textId="246F5750" w:rsidR="0068342D" w:rsidRDefault="0068342D" w:rsidP="009A6481">
      <w:pPr>
        <w:ind w:left="720" w:firstLine="0"/>
        <w:rPr>
          <w:color w:val="4472C4" w:themeColor="accent1"/>
        </w:rPr>
      </w:pPr>
      <w:r>
        <w:tab/>
      </w:r>
      <w:proofErr w:type="gramStart"/>
      <w:r w:rsidR="009A6481" w:rsidRPr="009A6481">
        <w:rPr>
          <w:rFonts w:ascii="Cambria Math" w:hAnsi="Cambria Math" w:cs="Cambria Math"/>
          <w:color w:val="4472C4" w:themeColor="accent1"/>
        </w:rPr>
        <w:t>¬(</w:t>
      </w:r>
      <w:proofErr w:type="gramEnd"/>
      <w:r w:rsidR="009A6481" w:rsidRPr="009A6481">
        <w:rPr>
          <w:rFonts w:ascii="Cambria Math" w:hAnsi="Cambria Math" w:cs="Cambria Math"/>
          <w:color w:val="4472C4" w:themeColor="accent1"/>
        </w:rPr>
        <w:t>SK1</w:t>
      </w:r>
      <w:r w:rsidR="009A6481">
        <w:rPr>
          <w:rFonts w:ascii="Cambria Math" w:hAnsi="Cambria Math" w:cs="Cambria Math"/>
          <w:color w:val="4472C4" w:themeColor="accent1"/>
        </w:rPr>
        <w:t xml:space="preserve"> </w:t>
      </w:r>
      <w:r w:rsidR="009A6481" w:rsidRPr="009A6481">
        <w:rPr>
          <w:rFonts w:ascii="Cambria Math" w:hAnsi="Cambria Math" w:cs="Cambria Math"/>
          <w:color w:val="4472C4" w:themeColor="accent1"/>
        </w:rPr>
        <w:t>&gt;</w:t>
      </w:r>
      <w:r w:rsidR="009A6481">
        <w:rPr>
          <w:rFonts w:ascii="Cambria Math" w:hAnsi="Cambria Math" w:cs="Cambria Math"/>
          <w:color w:val="4472C4" w:themeColor="accent1"/>
        </w:rPr>
        <w:t xml:space="preserve"> </w:t>
      </w:r>
      <w:r w:rsidR="009A6481" w:rsidRPr="009A6481">
        <w:rPr>
          <w:rFonts w:ascii="Cambria Math" w:hAnsi="Cambria Math" w:cs="Cambria Math"/>
          <w:color w:val="4472C4" w:themeColor="accent1"/>
        </w:rPr>
        <w:t>SK2)</w:t>
      </w:r>
    </w:p>
    <w:p w14:paraId="26E674DA" w14:textId="7B0AA24C" w:rsidR="009A6481" w:rsidRDefault="009A6481" w:rsidP="009A6481">
      <w:pPr>
        <w:ind w:left="720" w:firstLine="0"/>
        <w:rPr>
          <w:color w:val="4472C4" w:themeColor="accent1"/>
        </w:rPr>
      </w:pPr>
      <w:r>
        <w:rPr>
          <w:color w:val="4472C4" w:themeColor="accent1"/>
        </w:rPr>
        <w:tab/>
        <w:t>(SK1 &lt; SK2)</w:t>
      </w:r>
    </w:p>
    <w:p w14:paraId="735E38CE" w14:textId="77777777" w:rsidR="009A6481" w:rsidRDefault="009A6481" w:rsidP="009A6481">
      <w:pPr>
        <w:ind w:left="720" w:firstLine="0"/>
        <w:rPr>
          <w:color w:val="4472C4" w:themeColor="accent1"/>
        </w:rPr>
      </w:pPr>
    </w:p>
    <w:p w14:paraId="6FC00877" w14:textId="3180601A" w:rsidR="0068342D" w:rsidRPr="008C692B" w:rsidRDefault="0068342D" w:rsidP="0068342D">
      <w:pPr>
        <w:ind w:firstLine="350"/>
        <w:rPr>
          <w:rFonts w:ascii="Cambria Math" w:hAnsi="Cambria Math" w:cs="Cambria Math"/>
          <w:color w:val="4472C4" w:themeColor="accent1"/>
        </w:rPr>
      </w:pPr>
      <w:r>
        <w:rPr>
          <w:rFonts w:ascii="Cambria Math" w:hAnsi="Cambria Math" w:cs="Cambria Math"/>
          <w:color w:val="4472C4" w:themeColor="accent1"/>
        </w:rPr>
        <w:t xml:space="preserve">5.- </w:t>
      </w:r>
      <w:r w:rsidRPr="005D3422">
        <w:rPr>
          <w:rFonts w:ascii="Cambria Math" w:hAnsi="Cambria Math" w:cs="Cambria Math"/>
          <w:color w:val="4472C4" w:themeColor="accent1"/>
        </w:rPr>
        <w:t>∃</w:t>
      </w:r>
      <w:r>
        <w:rPr>
          <w:rFonts w:ascii="Cambria Math" w:hAnsi="Cambria Math" w:cs="Cambria Math"/>
          <w:color w:val="4472C4" w:themeColor="accent1"/>
        </w:rPr>
        <w:t>n [</w:t>
      </w:r>
      <w:proofErr w:type="gramStart"/>
      <w:r w:rsidRPr="008C692B">
        <w:rPr>
          <w:rFonts w:ascii="Cambria Math" w:hAnsi="Cambria Math" w:cs="Cambria Math"/>
          <w:color w:val="4472C4" w:themeColor="accent1"/>
        </w:rPr>
        <w:t>S(</w:t>
      </w:r>
      <w:proofErr w:type="gramEnd"/>
      <w:r w:rsidRPr="008C692B">
        <w:rPr>
          <w:rFonts w:ascii="Cambria Math" w:hAnsi="Cambria Math" w:cs="Cambria Math"/>
          <w:color w:val="4472C4" w:themeColor="accent1"/>
        </w:rPr>
        <w:t>n,</w:t>
      </w:r>
      <w:r>
        <w:rPr>
          <w:rFonts w:ascii="Cambria Math" w:hAnsi="Cambria Math" w:cs="Cambria Math"/>
          <w:color w:val="4472C4" w:themeColor="accent1"/>
        </w:rPr>
        <w:t xml:space="preserve"> </w:t>
      </w:r>
      <w:r w:rsidRPr="008C692B">
        <w:rPr>
          <w:rFonts w:ascii="Cambria Math" w:hAnsi="Cambria Math" w:cs="Cambria Math"/>
          <w:color w:val="4472C4" w:themeColor="accent1"/>
        </w:rPr>
        <w:t>s(n))</w:t>
      </w:r>
      <w:r>
        <w:rPr>
          <w:rFonts w:ascii="Cambria Math" w:hAnsi="Cambria Math" w:cs="Cambria Math"/>
          <w:color w:val="4472C4" w:themeColor="accent1"/>
        </w:rPr>
        <w:t xml:space="preserve">] ^ </w:t>
      </w:r>
      <w:r w:rsidRPr="005D3422">
        <w:rPr>
          <w:rFonts w:ascii="Cambria Math" w:hAnsi="Cambria Math" w:cs="Cambria Math"/>
          <w:color w:val="4472C4" w:themeColor="accent1"/>
        </w:rPr>
        <w:t>¬</w:t>
      </w:r>
      <w:r>
        <w:rPr>
          <w:rFonts w:ascii="Cambria Math" w:hAnsi="Cambria Math" w:cs="Cambria Math"/>
          <w:color w:val="4472C4" w:themeColor="accent1"/>
        </w:rPr>
        <w:t>(S(s(n), n))</w:t>
      </w:r>
    </w:p>
    <w:p w14:paraId="4E2D536E" w14:textId="77777777" w:rsidR="0068342D" w:rsidRPr="0068342D" w:rsidRDefault="0068342D" w:rsidP="0068342D">
      <w:pPr>
        <w:pStyle w:val="Prrafodelista"/>
        <w:ind w:firstLine="0"/>
        <w:rPr>
          <w:rFonts w:ascii="Cambria Math" w:hAnsi="Cambria Math" w:cs="Cambria Math"/>
          <w:color w:val="4472C4" w:themeColor="accent1"/>
        </w:rPr>
      </w:pPr>
      <w:r w:rsidRPr="0068342D">
        <w:rPr>
          <w:rFonts w:ascii="Cambria Math" w:hAnsi="Cambria Math" w:cs="Cambria Math"/>
          <w:color w:val="4472C4" w:themeColor="accent1"/>
        </w:rPr>
        <w:t xml:space="preserve">FNC: </w:t>
      </w:r>
    </w:p>
    <w:p w14:paraId="3BE68617" w14:textId="77777777" w:rsidR="0068342D" w:rsidRPr="0000749E" w:rsidRDefault="0068342D" w:rsidP="0068342D">
      <w:pPr>
        <w:pStyle w:val="Prrafodelista"/>
        <w:numPr>
          <w:ilvl w:val="0"/>
          <w:numId w:val="12"/>
        </w:numPr>
        <w:rPr>
          <w:color w:val="4472C4" w:themeColor="accent1"/>
        </w:rPr>
      </w:pPr>
      <w:r>
        <w:rPr>
          <w:color w:val="4472C4" w:themeColor="accent1"/>
        </w:rPr>
        <w:t>1.- Eliminar Implicaciones == OKAY</w:t>
      </w:r>
    </w:p>
    <w:p w14:paraId="15B3061C" w14:textId="77777777" w:rsidR="0068342D" w:rsidRDefault="0068342D" w:rsidP="0068342D">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2.- Reducir Negaciones == OKAY</w:t>
      </w:r>
    </w:p>
    <w:p w14:paraId="0FFE2D47" w14:textId="2B89C489" w:rsidR="0068342D" w:rsidRPr="0068342D" w:rsidRDefault="0068342D" w:rsidP="0068342D">
      <w:pPr>
        <w:pStyle w:val="Prrafodelista"/>
        <w:numPr>
          <w:ilvl w:val="0"/>
          <w:numId w:val="12"/>
        </w:numPr>
        <w:rPr>
          <w:color w:val="4472C4" w:themeColor="accent1"/>
        </w:rPr>
      </w:pPr>
      <w:r>
        <w:rPr>
          <w:rFonts w:ascii="Cambria Math" w:hAnsi="Cambria Math" w:cs="Cambria Math"/>
          <w:color w:val="4472C4" w:themeColor="accent1"/>
        </w:rPr>
        <w:t>3.- Estandarizar Variables == OKAY</w:t>
      </w:r>
    </w:p>
    <w:p w14:paraId="3896941A" w14:textId="7BE9A6B0" w:rsidR="009A6481" w:rsidRDefault="0068342D" w:rsidP="0068342D">
      <w:pPr>
        <w:pStyle w:val="Prrafodelista"/>
        <w:numPr>
          <w:ilvl w:val="0"/>
          <w:numId w:val="12"/>
        </w:numPr>
        <w:rPr>
          <w:rFonts w:ascii="Cambria Math" w:hAnsi="Cambria Math" w:cs="Cambria Math"/>
          <w:color w:val="4472C4" w:themeColor="accent1"/>
        </w:rPr>
      </w:pPr>
      <w:r w:rsidRPr="009A6481">
        <w:rPr>
          <w:rFonts w:ascii="Cambria Math" w:hAnsi="Cambria Math" w:cs="Cambria Math"/>
          <w:color w:val="4472C4" w:themeColor="accent1"/>
        </w:rPr>
        <w:t xml:space="preserve">4.- </w:t>
      </w:r>
      <w:proofErr w:type="spellStart"/>
      <w:r w:rsidRPr="009A6481">
        <w:rPr>
          <w:rFonts w:ascii="Cambria Math" w:hAnsi="Cambria Math" w:cs="Cambria Math"/>
          <w:color w:val="4472C4" w:themeColor="accent1"/>
        </w:rPr>
        <w:t>Skolemizacion</w:t>
      </w:r>
      <w:proofErr w:type="spellEnd"/>
      <w:r w:rsidRPr="009A6481">
        <w:rPr>
          <w:rFonts w:ascii="Cambria Math" w:hAnsi="Cambria Math" w:cs="Cambria Math"/>
          <w:color w:val="4472C4" w:themeColor="accent1"/>
        </w:rPr>
        <w:t xml:space="preserve"> == </w:t>
      </w:r>
      <w:r w:rsidR="009A6481">
        <w:rPr>
          <w:rFonts w:ascii="Cambria Math" w:hAnsi="Cambria Math" w:cs="Cambria Math"/>
          <w:color w:val="4472C4" w:themeColor="accent1"/>
        </w:rPr>
        <w:t>[</w:t>
      </w:r>
      <w:proofErr w:type="gramStart"/>
      <w:r w:rsidR="009A6481" w:rsidRPr="008C692B">
        <w:rPr>
          <w:rFonts w:ascii="Cambria Math" w:hAnsi="Cambria Math" w:cs="Cambria Math"/>
          <w:color w:val="4472C4" w:themeColor="accent1"/>
        </w:rPr>
        <w:t>S(</w:t>
      </w:r>
      <w:proofErr w:type="gramEnd"/>
      <w:r w:rsidR="009A6481">
        <w:rPr>
          <w:rFonts w:ascii="Cambria Math" w:hAnsi="Cambria Math" w:cs="Cambria Math"/>
          <w:color w:val="4472C4" w:themeColor="accent1"/>
        </w:rPr>
        <w:t>SK1</w:t>
      </w:r>
      <w:r w:rsidR="009A6481" w:rsidRPr="008C692B">
        <w:rPr>
          <w:rFonts w:ascii="Cambria Math" w:hAnsi="Cambria Math" w:cs="Cambria Math"/>
          <w:color w:val="4472C4" w:themeColor="accent1"/>
        </w:rPr>
        <w:t>,</w:t>
      </w:r>
      <w:r w:rsidR="009A6481">
        <w:rPr>
          <w:rFonts w:ascii="Cambria Math" w:hAnsi="Cambria Math" w:cs="Cambria Math"/>
          <w:color w:val="4472C4" w:themeColor="accent1"/>
        </w:rPr>
        <w:t xml:space="preserve"> </w:t>
      </w:r>
      <w:r w:rsidR="009A6481" w:rsidRPr="008C692B">
        <w:rPr>
          <w:rFonts w:ascii="Cambria Math" w:hAnsi="Cambria Math" w:cs="Cambria Math"/>
          <w:color w:val="4472C4" w:themeColor="accent1"/>
        </w:rPr>
        <w:t>s(</w:t>
      </w:r>
      <w:r w:rsidR="009A6481">
        <w:rPr>
          <w:rFonts w:ascii="Cambria Math" w:hAnsi="Cambria Math" w:cs="Cambria Math"/>
          <w:color w:val="4472C4" w:themeColor="accent1"/>
        </w:rPr>
        <w:t>SK1</w:t>
      </w:r>
      <w:r w:rsidR="009A6481" w:rsidRPr="008C692B">
        <w:rPr>
          <w:rFonts w:ascii="Cambria Math" w:hAnsi="Cambria Math" w:cs="Cambria Math"/>
          <w:color w:val="4472C4" w:themeColor="accent1"/>
        </w:rPr>
        <w:t>))</w:t>
      </w:r>
      <w:r w:rsidR="009A6481">
        <w:rPr>
          <w:rFonts w:ascii="Cambria Math" w:hAnsi="Cambria Math" w:cs="Cambria Math"/>
          <w:color w:val="4472C4" w:themeColor="accent1"/>
        </w:rPr>
        <w:t xml:space="preserve">] ^ </w:t>
      </w:r>
      <w:r w:rsidR="009A6481" w:rsidRPr="005D3422">
        <w:rPr>
          <w:rFonts w:ascii="Cambria Math" w:hAnsi="Cambria Math" w:cs="Cambria Math"/>
          <w:color w:val="4472C4" w:themeColor="accent1"/>
        </w:rPr>
        <w:t>¬</w:t>
      </w:r>
      <w:r w:rsidR="009A6481">
        <w:rPr>
          <w:rFonts w:ascii="Cambria Math" w:hAnsi="Cambria Math" w:cs="Cambria Math"/>
          <w:color w:val="4472C4" w:themeColor="accent1"/>
        </w:rPr>
        <w:t>(S(s(SK1), SK1))</w:t>
      </w:r>
    </w:p>
    <w:p w14:paraId="31BEFED1" w14:textId="49937259" w:rsidR="0068342D" w:rsidRPr="009A6481" w:rsidRDefault="0068342D" w:rsidP="0068342D">
      <w:pPr>
        <w:pStyle w:val="Prrafodelista"/>
        <w:numPr>
          <w:ilvl w:val="0"/>
          <w:numId w:val="12"/>
        </w:numPr>
        <w:rPr>
          <w:rFonts w:ascii="Cambria Math" w:hAnsi="Cambria Math" w:cs="Cambria Math"/>
          <w:color w:val="4472C4" w:themeColor="accent1"/>
        </w:rPr>
      </w:pPr>
      <w:r w:rsidRPr="009A6481">
        <w:rPr>
          <w:rFonts w:ascii="Cambria Math" w:hAnsi="Cambria Math" w:cs="Cambria Math"/>
          <w:color w:val="4472C4" w:themeColor="accent1"/>
        </w:rPr>
        <w:t xml:space="preserve">5.- Forma </w:t>
      </w:r>
      <w:proofErr w:type="spellStart"/>
      <w:r w:rsidRPr="009A6481">
        <w:rPr>
          <w:rFonts w:ascii="Cambria Math" w:hAnsi="Cambria Math" w:cs="Cambria Math"/>
          <w:color w:val="4472C4" w:themeColor="accent1"/>
        </w:rPr>
        <w:t>Prenexa</w:t>
      </w:r>
      <w:proofErr w:type="spellEnd"/>
      <w:r w:rsidRPr="009A6481">
        <w:rPr>
          <w:rFonts w:ascii="Cambria Math" w:hAnsi="Cambria Math" w:cs="Cambria Math"/>
          <w:color w:val="4472C4" w:themeColor="accent1"/>
        </w:rPr>
        <w:t xml:space="preserve"> == OKAY</w:t>
      </w:r>
    </w:p>
    <w:p w14:paraId="07427331" w14:textId="3369DFE9" w:rsidR="0068342D" w:rsidRDefault="0068342D" w:rsidP="0068342D">
      <w:pPr>
        <w:pStyle w:val="Prrafodelista"/>
        <w:numPr>
          <w:ilvl w:val="0"/>
          <w:numId w:val="12"/>
        </w:numPr>
        <w:rPr>
          <w:rFonts w:ascii="Cambria Math" w:hAnsi="Cambria Math" w:cs="Cambria Math"/>
          <w:color w:val="4472C4" w:themeColor="accent1"/>
        </w:rPr>
      </w:pPr>
      <w:r>
        <w:rPr>
          <w:rFonts w:ascii="Cambria Math" w:hAnsi="Cambria Math" w:cs="Cambria Math"/>
          <w:color w:val="4472C4" w:themeColor="accent1"/>
        </w:rPr>
        <w:t xml:space="preserve">6.- Eliminar Cuantificadores globales == </w:t>
      </w:r>
      <w:r w:rsidR="009A6481">
        <w:rPr>
          <w:color w:val="4472C4" w:themeColor="accent1"/>
        </w:rPr>
        <w:t>OKEY</w:t>
      </w:r>
    </w:p>
    <w:p w14:paraId="1B49DB6C" w14:textId="77777777" w:rsidR="0068342D" w:rsidRPr="0068342D" w:rsidRDefault="0068342D" w:rsidP="0068342D">
      <w:pPr>
        <w:pStyle w:val="Prrafodelista"/>
        <w:numPr>
          <w:ilvl w:val="0"/>
          <w:numId w:val="12"/>
        </w:numPr>
        <w:rPr>
          <w:rFonts w:ascii="Cambria Math" w:hAnsi="Cambria Math" w:cs="Cambria Math"/>
          <w:color w:val="4472C4" w:themeColor="accent1"/>
        </w:rPr>
      </w:pPr>
      <w:r w:rsidRPr="0068342D">
        <w:rPr>
          <w:rFonts w:ascii="Cambria Math" w:hAnsi="Cambria Math" w:cs="Cambria Math"/>
          <w:color w:val="4472C4" w:themeColor="accent1"/>
        </w:rPr>
        <w:t>7.- Leyes distributivas FNC: OKAY</w:t>
      </w:r>
    </w:p>
    <w:p w14:paraId="7B736FAF" w14:textId="77777777" w:rsidR="0068342D" w:rsidRDefault="0068342D" w:rsidP="0068342D">
      <w:pPr>
        <w:ind w:left="720" w:firstLine="0"/>
      </w:pPr>
    </w:p>
    <w:p w14:paraId="16908849" w14:textId="79AF94A9" w:rsidR="0068342D" w:rsidRPr="0068342D" w:rsidRDefault="0068342D" w:rsidP="0068342D">
      <w:pPr>
        <w:pStyle w:val="Prrafodelista"/>
        <w:ind w:firstLine="0"/>
        <w:rPr>
          <w:rFonts w:ascii="Cambria Math" w:hAnsi="Cambria Math" w:cs="Cambria Math"/>
          <w:color w:val="4472C4" w:themeColor="accent1"/>
        </w:rPr>
      </w:pPr>
      <w:r w:rsidRPr="0068342D">
        <w:rPr>
          <w:rFonts w:ascii="Cambria Math" w:hAnsi="Cambria Math" w:cs="Cambria Math"/>
          <w:color w:val="4472C4" w:themeColor="accent1"/>
        </w:rPr>
        <w:t xml:space="preserve">RESULTADO: </w:t>
      </w:r>
      <w:r w:rsidR="009A6481">
        <w:rPr>
          <w:rFonts w:ascii="Cambria Math" w:hAnsi="Cambria Math" w:cs="Cambria Math"/>
          <w:color w:val="4472C4" w:themeColor="accent1"/>
        </w:rPr>
        <w:t>[</w:t>
      </w:r>
      <w:proofErr w:type="gramStart"/>
      <w:r w:rsidR="009A6481" w:rsidRPr="008C692B">
        <w:rPr>
          <w:rFonts w:ascii="Cambria Math" w:hAnsi="Cambria Math" w:cs="Cambria Math"/>
          <w:color w:val="4472C4" w:themeColor="accent1"/>
        </w:rPr>
        <w:t>S(</w:t>
      </w:r>
      <w:proofErr w:type="gramEnd"/>
      <w:r w:rsidR="009A6481">
        <w:rPr>
          <w:rFonts w:ascii="Cambria Math" w:hAnsi="Cambria Math" w:cs="Cambria Math"/>
          <w:color w:val="4472C4" w:themeColor="accent1"/>
        </w:rPr>
        <w:t>SK1</w:t>
      </w:r>
      <w:r w:rsidR="009A6481" w:rsidRPr="008C692B">
        <w:rPr>
          <w:rFonts w:ascii="Cambria Math" w:hAnsi="Cambria Math" w:cs="Cambria Math"/>
          <w:color w:val="4472C4" w:themeColor="accent1"/>
        </w:rPr>
        <w:t>,</w:t>
      </w:r>
      <w:r w:rsidR="009A6481">
        <w:rPr>
          <w:rFonts w:ascii="Cambria Math" w:hAnsi="Cambria Math" w:cs="Cambria Math"/>
          <w:color w:val="4472C4" w:themeColor="accent1"/>
        </w:rPr>
        <w:t xml:space="preserve"> </w:t>
      </w:r>
      <w:r w:rsidR="009A6481" w:rsidRPr="008C692B">
        <w:rPr>
          <w:rFonts w:ascii="Cambria Math" w:hAnsi="Cambria Math" w:cs="Cambria Math"/>
          <w:color w:val="4472C4" w:themeColor="accent1"/>
        </w:rPr>
        <w:t>s(</w:t>
      </w:r>
      <w:r w:rsidR="009A6481">
        <w:rPr>
          <w:rFonts w:ascii="Cambria Math" w:hAnsi="Cambria Math" w:cs="Cambria Math"/>
          <w:color w:val="4472C4" w:themeColor="accent1"/>
        </w:rPr>
        <w:t>SK1</w:t>
      </w:r>
      <w:r w:rsidR="009A6481" w:rsidRPr="008C692B">
        <w:rPr>
          <w:rFonts w:ascii="Cambria Math" w:hAnsi="Cambria Math" w:cs="Cambria Math"/>
          <w:color w:val="4472C4" w:themeColor="accent1"/>
        </w:rPr>
        <w:t>))</w:t>
      </w:r>
      <w:r w:rsidR="009A6481">
        <w:rPr>
          <w:rFonts w:ascii="Cambria Math" w:hAnsi="Cambria Math" w:cs="Cambria Math"/>
          <w:color w:val="4472C4" w:themeColor="accent1"/>
        </w:rPr>
        <w:t xml:space="preserve">] ^ </w:t>
      </w:r>
      <w:r w:rsidR="009A6481" w:rsidRPr="005D3422">
        <w:rPr>
          <w:rFonts w:ascii="Cambria Math" w:hAnsi="Cambria Math" w:cs="Cambria Math"/>
          <w:color w:val="4472C4" w:themeColor="accent1"/>
        </w:rPr>
        <w:t>¬</w:t>
      </w:r>
      <w:r w:rsidR="009A6481">
        <w:rPr>
          <w:rFonts w:ascii="Cambria Math" w:hAnsi="Cambria Math" w:cs="Cambria Math"/>
          <w:color w:val="4472C4" w:themeColor="accent1"/>
        </w:rPr>
        <w:t>(S(s(SK1), SK1))</w:t>
      </w:r>
    </w:p>
    <w:p w14:paraId="41C907CD" w14:textId="1396522B" w:rsidR="0068342D" w:rsidRDefault="0068342D" w:rsidP="0068342D">
      <w:pPr>
        <w:ind w:left="720" w:firstLine="0"/>
        <w:rPr>
          <w:color w:val="4472C4" w:themeColor="accent1"/>
        </w:rPr>
      </w:pPr>
      <w:r>
        <w:tab/>
      </w:r>
      <w:proofErr w:type="gramStart"/>
      <w:r w:rsidR="009A6481" w:rsidRPr="008C692B">
        <w:rPr>
          <w:rFonts w:ascii="Cambria Math" w:hAnsi="Cambria Math" w:cs="Cambria Math"/>
          <w:color w:val="4472C4" w:themeColor="accent1"/>
        </w:rPr>
        <w:t>S(</w:t>
      </w:r>
      <w:proofErr w:type="gramEnd"/>
      <w:r w:rsidR="009A6481">
        <w:rPr>
          <w:rFonts w:ascii="Cambria Math" w:hAnsi="Cambria Math" w:cs="Cambria Math"/>
          <w:color w:val="4472C4" w:themeColor="accent1"/>
        </w:rPr>
        <w:t>SK1</w:t>
      </w:r>
      <w:r w:rsidR="009A6481" w:rsidRPr="008C692B">
        <w:rPr>
          <w:rFonts w:ascii="Cambria Math" w:hAnsi="Cambria Math" w:cs="Cambria Math"/>
          <w:color w:val="4472C4" w:themeColor="accent1"/>
        </w:rPr>
        <w:t>,</w:t>
      </w:r>
      <w:r w:rsidR="009A6481">
        <w:rPr>
          <w:rFonts w:ascii="Cambria Math" w:hAnsi="Cambria Math" w:cs="Cambria Math"/>
          <w:color w:val="4472C4" w:themeColor="accent1"/>
        </w:rPr>
        <w:t xml:space="preserve"> </w:t>
      </w:r>
      <w:r w:rsidR="009A6481" w:rsidRPr="008C692B">
        <w:rPr>
          <w:rFonts w:ascii="Cambria Math" w:hAnsi="Cambria Math" w:cs="Cambria Math"/>
          <w:color w:val="4472C4" w:themeColor="accent1"/>
        </w:rPr>
        <w:t>s(</w:t>
      </w:r>
      <w:r w:rsidR="009A6481">
        <w:rPr>
          <w:rFonts w:ascii="Cambria Math" w:hAnsi="Cambria Math" w:cs="Cambria Math"/>
          <w:color w:val="4472C4" w:themeColor="accent1"/>
        </w:rPr>
        <w:t>SK1</w:t>
      </w:r>
      <w:r w:rsidR="009A6481" w:rsidRPr="008C692B">
        <w:rPr>
          <w:rFonts w:ascii="Cambria Math" w:hAnsi="Cambria Math" w:cs="Cambria Math"/>
          <w:color w:val="4472C4" w:themeColor="accent1"/>
        </w:rPr>
        <w:t>))</w:t>
      </w:r>
    </w:p>
    <w:p w14:paraId="350D13E7" w14:textId="6680F104" w:rsidR="00155F25" w:rsidRDefault="009A6481" w:rsidP="009A6481">
      <w:pPr>
        <w:ind w:left="720" w:firstLine="696"/>
        <w:rPr>
          <w:rFonts w:ascii="Cambria Math" w:hAnsi="Cambria Math" w:cs="Cambria Math"/>
          <w:color w:val="4472C4" w:themeColor="accent1"/>
        </w:rPr>
      </w:pPr>
      <w:r w:rsidRPr="005D3422">
        <w:rPr>
          <w:rFonts w:ascii="Cambria Math" w:hAnsi="Cambria Math" w:cs="Cambria Math"/>
          <w:color w:val="4472C4" w:themeColor="accent1"/>
        </w:rPr>
        <w:t>¬</w:t>
      </w:r>
      <w:r>
        <w:rPr>
          <w:rFonts w:ascii="Cambria Math" w:hAnsi="Cambria Math" w:cs="Cambria Math"/>
          <w:color w:val="4472C4" w:themeColor="accent1"/>
        </w:rPr>
        <w:t>(S(s(SK1), SK1)</w:t>
      </w:r>
    </w:p>
    <w:p w14:paraId="7BAB0FA6" w14:textId="77777777" w:rsidR="00155F25" w:rsidRDefault="00155F25">
      <w:pPr>
        <w:spacing w:after="160" w:line="259" w:lineRule="auto"/>
        <w:ind w:left="0" w:firstLine="0"/>
        <w:jc w:val="left"/>
        <w:rPr>
          <w:rFonts w:ascii="Cambria Math" w:hAnsi="Cambria Math" w:cs="Cambria Math"/>
          <w:color w:val="4472C4" w:themeColor="accent1"/>
        </w:rPr>
      </w:pPr>
      <w:r>
        <w:rPr>
          <w:rFonts w:ascii="Cambria Math" w:hAnsi="Cambria Math" w:cs="Cambria Math"/>
          <w:color w:val="4472C4" w:themeColor="accent1"/>
        </w:rPr>
        <w:br w:type="page"/>
      </w:r>
    </w:p>
    <w:p w14:paraId="051A8C31" w14:textId="77777777" w:rsidR="0068342D" w:rsidRDefault="0068342D" w:rsidP="009A6481">
      <w:pPr>
        <w:ind w:left="720" w:firstLine="696"/>
        <w:rPr>
          <w:color w:val="4472C4" w:themeColor="accent1"/>
        </w:rPr>
      </w:pPr>
    </w:p>
    <w:p w14:paraId="22994EEB" w14:textId="77777777" w:rsidR="00155F25" w:rsidRDefault="000051BF" w:rsidP="0068342D">
      <w:pPr>
        <w:ind w:left="720" w:firstLine="0"/>
      </w:pPr>
      <w:r>
        <w:t xml:space="preserve">Utilizando el truco de Green e inferencia en lógica de predicados (no es posible utilizar razonamiento natural, por casos, o semiformal, etc.), proporciona una respuesta a la pregunta: </w:t>
      </w:r>
    </w:p>
    <w:p w14:paraId="2467E972" w14:textId="77777777" w:rsidR="00155F25" w:rsidRDefault="00155F25" w:rsidP="0068342D">
      <w:pPr>
        <w:ind w:left="720" w:firstLine="0"/>
      </w:pPr>
    </w:p>
    <w:p w14:paraId="367C3892" w14:textId="6E754869" w:rsidR="00B82B36" w:rsidRDefault="000051BF" w:rsidP="0068342D">
      <w:pPr>
        <w:ind w:left="720" w:firstLine="0"/>
      </w:pPr>
      <w:r>
        <w:t xml:space="preserve">¿Qué números naturales se encuentran entre el 0 y 3 (es decir, son estrictamente mayores que 0 y estrictamente menores que 3)? </w:t>
      </w:r>
    </w:p>
    <w:p w14:paraId="56931892" w14:textId="6C845467" w:rsidR="005D3422" w:rsidRDefault="000051BF">
      <w:pPr>
        <w:spacing w:after="0" w:line="259" w:lineRule="auto"/>
        <w:ind w:left="0" w:firstLine="0"/>
        <w:jc w:val="left"/>
      </w:pPr>
      <w:r>
        <w:t xml:space="preserve"> </w:t>
      </w:r>
    </w:p>
    <w:p w14:paraId="2BA6F26C" w14:textId="79F6EAF6" w:rsidR="00155F25" w:rsidRDefault="00155F25">
      <w:pPr>
        <w:spacing w:after="0" w:line="259" w:lineRule="auto"/>
        <w:ind w:left="0" w:firstLine="0"/>
        <w:jc w:val="left"/>
      </w:pPr>
      <w:r>
        <w:t>BASE DE CONOCIMIENTO</w:t>
      </w:r>
    </w:p>
    <w:p w14:paraId="6A5EF06E" w14:textId="6143DB56" w:rsidR="00155F25" w:rsidRDefault="00155F25" w:rsidP="00155F25">
      <w:pPr>
        <w:ind w:left="720" w:firstLine="0"/>
        <w:rPr>
          <w:color w:val="4472C4" w:themeColor="accent1"/>
        </w:rPr>
      </w:pPr>
      <w:r>
        <w:rPr>
          <w:color w:val="4472C4" w:themeColor="accent1"/>
        </w:rPr>
        <w:t xml:space="preserve">W1.1 </w:t>
      </w:r>
      <w:proofErr w:type="gramStart"/>
      <w:r w:rsidRPr="0068342D">
        <w:rPr>
          <w:color w:val="4472C4" w:themeColor="accent1"/>
        </w:rPr>
        <w:t>S(</w:t>
      </w:r>
      <w:proofErr w:type="gramEnd"/>
      <w:r w:rsidR="00E456D3">
        <w:rPr>
          <w:color w:val="4472C4" w:themeColor="accent1"/>
        </w:rPr>
        <w:t>k</w:t>
      </w:r>
      <w:r w:rsidRPr="0068342D">
        <w:rPr>
          <w:color w:val="4472C4" w:themeColor="accent1"/>
        </w:rPr>
        <w:t xml:space="preserve">, </w:t>
      </w:r>
      <w:r>
        <w:rPr>
          <w:color w:val="4472C4" w:themeColor="accent1"/>
        </w:rPr>
        <w:t>f(k)</w:t>
      </w:r>
      <w:r w:rsidRPr="0068342D">
        <w:rPr>
          <w:color w:val="4472C4" w:themeColor="accent1"/>
        </w:rPr>
        <w:t xml:space="preserve">) </w:t>
      </w:r>
    </w:p>
    <w:p w14:paraId="0793BEFC" w14:textId="42BF064D" w:rsidR="00155F25" w:rsidRPr="00155F25" w:rsidRDefault="00155F25" w:rsidP="00155F25">
      <w:pPr>
        <w:ind w:left="720" w:firstLine="0"/>
        <w:rPr>
          <w:color w:val="4472C4" w:themeColor="accent1"/>
        </w:rPr>
      </w:pPr>
      <w:r>
        <w:rPr>
          <w:color w:val="4472C4" w:themeColor="accent1"/>
        </w:rPr>
        <w:t xml:space="preserve">W1.2 </w:t>
      </w:r>
      <w:proofErr w:type="gramStart"/>
      <w:r w:rsidRPr="0068342D">
        <w:rPr>
          <w:color w:val="4472C4" w:themeColor="accent1"/>
        </w:rPr>
        <w:t>S(</w:t>
      </w:r>
      <w:proofErr w:type="gramEnd"/>
      <w:r w:rsidRPr="0068342D">
        <w:rPr>
          <w:color w:val="4472C4" w:themeColor="accent1"/>
        </w:rPr>
        <w:t xml:space="preserve">0, </w:t>
      </w:r>
      <w:r>
        <w:rPr>
          <w:color w:val="4472C4" w:themeColor="accent1"/>
        </w:rPr>
        <w:t>f(k)</w:t>
      </w:r>
      <w:r w:rsidRPr="0068342D">
        <w:rPr>
          <w:color w:val="4472C4" w:themeColor="accent1"/>
        </w:rPr>
        <w:t>)</w:t>
      </w:r>
    </w:p>
    <w:p w14:paraId="7498C658" w14:textId="75BFA70E" w:rsidR="00155F25" w:rsidRDefault="00155F25" w:rsidP="00155F25">
      <w:pPr>
        <w:ind w:left="720" w:firstLine="0"/>
        <w:rPr>
          <w:color w:val="4472C4" w:themeColor="accent1"/>
        </w:rPr>
      </w:pPr>
      <w:r>
        <w:rPr>
          <w:color w:val="4472C4" w:themeColor="accent1"/>
        </w:rPr>
        <w:t xml:space="preserve">W2.1 </w:t>
      </w:r>
      <w:proofErr w:type="gramStart"/>
      <w:r w:rsidRPr="0068342D">
        <w:rPr>
          <w:color w:val="4472C4" w:themeColor="accent1"/>
        </w:rPr>
        <w:t>S(</w:t>
      </w:r>
      <w:proofErr w:type="gramEnd"/>
      <w:r w:rsidRPr="0068342D">
        <w:rPr>
          <w:color w:val="4472C4" w:themeColor="accent1"/>
        </w:rPr>
        <w:t xml:space="preserve">k, </w:t>
      </w:r>
      <w:r>
        <w:rPr>
          <w:color w:val="4472C4" w:themeColor="accent1"/>
        </w:rPr>
        <w:t>f(k)</w:t>
      </w:r>
      <w:r w:rsidRPr="0068342D">
        <w:rPr>
          <w:color w:val="4472C4" w:themeColor="accent1"/>
        </w:rPr>
        <w:t xml:space="preserve">) </w:t>
      </w:r>
    </w:p>
    <w:p w14:paraId="23FE1E53" w14:textId="7B57B994" w:rsidR="00155F25" w:rsidRPr="00155F25" w:rsidRDefault="00155F25" w:rsidP="00155F25">
      <w:pPr>
        <w:ind w:left="720" w:firstLine="0"/>
        <w:rPr>
          <w:color w:val="4472C4" w:themeColor="accent1"/>
        </w:rPr>
      </w:pPr>
      <w:r w:rsidRPr="00155F25">
        <w:rPr>
          <w:color w:val="4472C4" w:themeColor="accent1"/>
        </w:rPr>
        <w:t>W2.2 ¬</w:t>
      </w:r>
      <w:proofErr w:type="gramStart"/>
      <w:r w:rsidRPr="0068342D">
        <w:rPr>
          <w:color w:val="4472C4" w:themeColor="accent1"/>
        </w:rPr>
        <w:t>S(</w:t>
      </w:r>
      <w:proofErr w:type="gramEnd"/>
      <w:r w:rsidRPr="0068342D">
        <w:rPr>
          <w:color w:val="4472C4" w:themeColor="accent1"/>
        </w:rPr>
        <w:t xml:space="preserve">0, </w:t>
      </w:r>
      <w:r>
        <w:rPr>
          <w:color w:val="4472C4" w:themeColor="accent1"/>
        </w:rPr>
        <w:t>f(k)</w:t>
      </w:r>
      <w:r w:rsidRPr="0068342D">
        <w:rPr>
          <w:color w:val="4472C4" w:themeColor="accent1"/>
        </w:rPr>
        <w:t>)</w:t>
      </w:r>
    </w:p>
    <w:p w14:paraId="2C35E9E3" w14:textId="518CAED0" w:rsidR="00155F25" w:rsidRPr="00155F25" w:rsidRDefault="00155F25" w:rsidP="00155F25">
      <w:pPr>
        <w:ind w:left="720" w:firstLine="0"/>
        <w:rPr>
          <w:color w:val="4472C4" w:themeColor="accent1"/>
        </w:rPr>
      </w:pPr>
      <w:r w:rsidRPr="00155F25">
        <w:rPr>
          <w:color w:val="4472C4" w:themeColor="accent1"/>
        </w:rPr>
        <w:t xml:space="preserve">W3.1 (¬ </w:t>
      </w:r>
      <w:proofErr w:type="gramStart"/>
      <w:r w:rsidRPr="00155F25">
        <w:rPr>
          <w:color w:val="4472C4" w:themeColor="accent1"/>
        </w:rPr>
        <w:t>B(</w:t>
      </w:r>
      <w:proofErr w:type="gramEnd"/>
      <w:r w:rsidRPr="00155F25">
        <w:rPr>
          <w:color w:val="4472C4" w:themeColor="accent1"/>
        </w:rPr>
        <w:t xml:space="preserve">SK1, f(SK1), g(SK1)) </w:t>
      </w:r>
      <w:r w:rsidRPr="00155F25">
        <w:rPr>
          <w:color w:val="4472C4" w:themeColor="accent1"/>
        </w:rPr>
        <w:sym w:font="Symbol" w:char="F0DA"/>
      </w:r>
      <w:r w:rsidRPr="00155F25">
        <w:rPr>
          <w:color w:val="4472C4" w:themeColor="accent1"/>
        </w:rPr>
        <w:t xml:space="preserve"> (SK1&gt; f(SK1))</w:t>
      </w:r>
    </w:p>
    <w:p w14:paraId="2B5A7D76" w14:textId="6E74483E" w:rsidR="00155F25" w:rsidRDefault="00155F25" w:rsidP="00155F25">
      <w:pPr>
        <w:ind w:left="720" w:firstLine="0"/>
        <w:rPr>
          <w:color w:val="4472C4" w:themeColor="accent1"/>
        </w:rPr>
      </w:pPr>
      <w:r w:rsidRPr="00155F25">
        <w:rPr>
          <w:color w:val="4472C4" w:themeColor="accent1"/>
        </w:rPr>
        <w:t xml:space="preserve">W3.2 (¬ </w:t>
      </w:r>
      <w:proofErr w:type="gramStart"/>
      <w:r w:rsidRPr="00155F25">
        <w:rPr>
          <w:color w:val="4472C4" w:themeColor="accent1"/>
        </w:rPr>
        <w:t>B(</w:t>
      </w:r>
      <w:proofErr w:type="gramEnd"/>
      <w:r w:rsidRPr="00155F25">
        <w:rPr>
          <w:color w:val="4472C4" w:themeColor="accent1"/>
        </w:rPr>
        <w:t xml:space="preserve">SK1, f(SK1), g(SK1)) </w:t>
      </w:r>
      <w:r w:rsidRPr="00155F25">
        <w:rPr>
          <w:color w:val="4472C4" w:themeColor="accent1"/>
        </w:rPr>
        <w:sym w:font="Symbol" w:char="F0DA"/>
      </w:r>
      <w:r w:rsidRPr="00155F25">
        <w:rPr>
          <w:color w:val="4472C4" w:themeColor="accent1"/>
        </w:rPr>
        <w:t xml:space="preserve"> (SK1&lt; g(SK1)))</w:t>
      </w:r>
    </w:p>
    <w:p w14:paraId="498BE318" w14:textId="2E2719E8" w:rsidR="00155F25" w:rsidRPr="00155F25" w:rsidRDefault="00155F25" w:rsidP="00155F25">
      <w:pPr>
        <w:ind w:left="720" w:firstLine="0"/>
        <w:rPr>
          <w:color w:val="4472C4" w:themeColor="accent1"/>
        </w:rPr>
      </w:pPr>
      <w:r w:rsidRPr="00155F25">
        <w:rPr>
          <w:color w:val="4472C4" w:themeColor="accent1"/>
        </w:rPr>
        <w:t xml:space="preserve">W3.3 ((¬ (SK1&gt; f(SK1)) </w:t>
      </w:r>
      <w:r w:rsidRPr="00155F25">
        <w:rPr>
          <w:color w:val="4472C4" w:themeColor="accent1"/>
        </w:rPr>
        <w:sym w:font="Symbol" w:char="F0DA"/>
      </w:r>
      <w:r w:rsidRPr="00155F25">
        <w:rPr>
          <w:color w:val="4472C4" w:themeColor="accent1"/>
        </w:rPr>
        <w:t xml:space="preserve"> ¬ (SK1 &lt; g(SK1))) </w:t>
      </w:r>
      <w:r w:rsidRPr="00155F25">
        <w:rPr>
          <w:color w:val="4472C4" w:themeColor="accent1"/>
        </w:rPr>
        <w:sym w:font="Symbol" w:char="F0DA"/>
      </w:r>
      <w:r w:rsidRPr="00155F25">
        <w:rPr>
          <w:color w:val="4472C4" w:themeColor="accent1"/>
        </w:rPr>
        <w:t xml:space="preserve"> </w:t>
      </w:r>
      <w:proofErr w:type="gramStart"/>
      <w:r w:rsidRPr="00155F25">
        <w:rPr>
          <w:color w:val="4472C4" w:themeColor="accent1"/>
        </w:rPr>
        <w:t>B(</w:t>
      </w:r>
      <w:proofErr w:type="gramEnd"/>
      <w:r w:rsidRPr="00155F25">
        <w:rPr>
          <w:color w:val="4472C4" w:themeColor="accent1"/>
        </w:rPr>
        <w:t>SK1, f(SK1), g(SK1)))</w:t>
      </w:r>
    </w:p>
    <w:p w14:paraId="29A516B1" w14:textId="0AC8CA8F" w:rsidR="00155F25" w:rsidRDefault="00155F25" w:rsidP="00155F25">
      <w:pPr>
        <w:ind w:left="720" w:firstLine="0"/>
        <w:rPr>
          <w:color w:val="4472C4" w:themeColor="accent1"/>
        </w:rPr>
      </w:pPr>
      <w:r>
        <w:rPr>
          <w:color w:val="4472C4" w:themeColor="accent1"/>
        </w:rPr>
        <w:t xml:space="preserve">W4.1 </w:t>
      </w:r>
      <w:proofErr w:type="gramStart"/>
      <w:r w:rsidRPr="00155F25">
        <w:rPr>
          <w:color w:val="4472C4" w:themeColor="accent1"/>
        </w:rPr>
        <w:t>¬(</w:t>
      </w:r>
      <w:proofErr w:type="gramEnd"/>
      <w:r w:rsidRPr="00155F25">
        <w:rPr>
          <w:color w:val="4472C4" w:themeColor="accent1"/>
        </w:rPr>
        <w:t>SK1 &gt; SK2)</w:t>
      </w:r>
    </w:p>
    <w:p w14:paraId="3D64524D" w14:textId="719A7418" w:rsidR="00155F25" w:rsidRDefault="00155F25" w:rsidP="00155F25">
      <w:pPr>
        <w:ind w:left="720" w:firstLine="0"/>
        <w:rPr>
          <w:color w:val="4472C4" w:themeColor="accent1"/>
        </w:rPr>
      </w:pPr>
      <w:r>
        <w:rPr>
          <w:color w:val="4472C4" w:themeColor="accent1"/>
        </w:rPr>
        <w:t>W4.2 (SK1 &lt; SK2)</w:t>
      </w:r>
    </w:p>
    <w:p w14:paraId="3141B244" w14:textId="7F41C14E" w:rsidR="00155F25" w:rsidRDefault="00155F25" w:rsidP="00155F25">
      <w:pPr>
        <w:ind w:left="720" w:firstLine="0"/>
        <w:rPr>
          <w:color w:val="4472C4" w:themeColor="accent1"/>
        </w:rPr>
      </w:pPr>
      <w:r>
        <w:rPr>
          <w:color w:val="4472C4" w:themeColor="accent1"/>
        </w:rPr>
        <w:t xml:space="preserve">W5.1 </w:t>
      </w:r>
      <w:proofErr w:type="gramStart"/>
      <w:r w:rsidRPr="00155F25">
        <w:rPr>
          <w:color w:val="4472C4" w:themeColor="accent1"/>
        </w:rPr>
        <w:t>S(</w:t>
      </w:r>
      <w:proofErr w:type="gramEnd"/>
      <w:r w:rsidRPr="00155F25">
        <w:rPr>
          <w:color w:val="4472C4" w:themeColor="accent1"/>
        </w:rPr>
        <w:t>SK1, s(SK1))</w:t>
      </w:r>
    </w:p>
    <w:p w14:paraId="4060B9CA" w14:textId="7EB5EB14" w:rsidR="00155F25" w:rsidRPr="00155F25" w:rsidRDefault="00155F25" w:rsidP="00155F25">
      <w:pPr>
        <w:ind w:left="720" w:firstLine="0"/>
        <w:rPr>
          <w:color w:val="4472C4" w:themeColor="accent1"/>
        </w:rPr>
      </w:pPr>
      <w:r>
        <w:rPr>
          <w:color w:val="4472C4" w:themeColor="accent1"/>
        </w:rPr>
        <w:t xml:space="preserve">W5.2 </w:t>
      </w:r>
      <w:r w:rsidRPr="00155F25">
        <w:rPr>
          <w:color w:val="4472C4" w:themeColor="accent1"/>
        </w:rPr>
        <w:t>¬(S(s(SK1), SK1)</w:t>
      </w:r>
    </w:p>
    <w:p w14:paraId="05A85466" w14:textId="6D039708" w:rsidR="009A6481" w:rsidRDefault="009A6481" w:rsidP="00155F25">
      <w:pPr>
        <w:ind w:left="0" w:firstLine="0"/>
        <w:rPr>
          <w:color w:val="4472C4" w:themeColor="accent1"/>
        </w:rPr>
      </w:pPr>
    </w:p>
    <w:p w14:paraId="3DC60724" w14:textId="228B6E5D" w:rsidR="00155F25" w:rsidRDefault="00155F25" w:rsidP="00155F25">
      <w:pPr>
        <w:ind w:left="0" w:firstLine="0"/>
        <w:rPr>
          <w:color w:val="4472C4" w:themeColor="accent1"/>
        </w:rPr>
      </w:pPr>
      <w:proofErr w:type="gramStart"/>
      <w:r>
        <w:rPr>
          <w:color w:val="4472C4" w:themeColor="accent1"/>
        </w:rPr>
        <w:t>Truco de Green!!</w:t>
      </w:r>
      <w:proofErr w:type="gramEnd"/>
      <w:r>
        <w:rPr>
          <w:color w:val="4472C4" w:themeColor="accent1"/>
        </w:rPr>
        <w:t xml:space="preserve"> Resolver por refutación + </w:t>
      </w:r>
      <w:proofErr w:type="gramStart"/>
      <w:r>
        <w:rPr>
          <w:color w:val="4472C4" w:themeColor="accent1"/>
        </w:rPr>
        <w:t>Ans(</w:t>
      </w:r>
      <w:proofErr w:type="gramEnd"/>
      <w:r>
        <w:rPr>
          <w:color w:val="4472C4" w:themeColor="accent1"/>
        </w:rPr>
        <w:t>)</w:t>
      </w:r>
    </w:p>
    <w:p w14:paraId="61EEA513" w14:textId="35C64A2A" w:rsidR="00155F25" w:rsidRDefault="00155F25" w:rsidP="00155F25">
      <w:pPr>
        <w:ind w:left="0" w:firstLine="0"/>
        <w:rPr>
          <w:color w:val="4472C4" w:themeColor="accent1"/>
        </w:rPr>
      </w:pPr>
      <w:r>
        <w:rPr>
          <w:color w:val="4472C4" w:themeColor="accent1"/>
        </w:rPr>
        <w:t>Meta:</w:t>
      </w:r>
      <w:r w:rsidR="00E456D3">
        <w:rPr>
          <w:color w:val="4472C4" w:themeColor="accent1"/>
        </w:rPr>
        <w:t xml:space="preserve"> </w:t>
      </w:r>
      <w:r w:rsidR="00E456D3">
        <w:rPr>
          <w:rFonts w:ascii="Cambria Math" w:hAnsi="Cambria Math" w:cs="Cambria Math"/>
          <w:color w:val="4472C4" w:themeColor="accent1"/>
        </w:rPr>
        <w:t xml:space="preserve">x [ </w:t>
      </w:r>
      <w:r w:rsidR="00E456D3" w:rsidRPr="00155F25">
        <w:rPr>
          <w:color w:val="4472C4" w:themeColor="accent1"/>
        </w:rPr>
        <w:t>¬</w:t>
      </w:r>
      <w:proofErr w:type="gramStart"/>
      <w:r w:rsidR="00E456D3">
        <w:rPr>
          <w:rFonts w:ascii="Cambria Math" w:hAnsi="Cambria Math" w:cs="Cambria Math"/>
          <w:color w:val="4472C4" w:themeColor="accent1"/>
        </w:rPr>
        <w:t>B(</w:t>
      </w:r>
      <w:proofErr w:type="gramEnd"/>
      <w:r w:rsidR="00E456D3">
        <w:rPr>
          <w:rFonts w:ascii="Cambria Math" w:hAnsi="Cambria Math" w:cs="Cambria Math"/>
          <w:color w:val="4472C4" w:themeColor="accent1"/>
        </w:rPr>
        <w:t xml:space="preserve">x, s(s(s(0))), 0) </w:t>
      </w:r>
      <w:r w:rsidR="00E456D3" w:rsidRPr="00155F25">
        <w:rPr>
          <w:color w:val="4472C4" w:themeColor="accent1"/>
        </w:rPr>
        <w:sym w:font="Symbol" w:char="F0DA"/>
      </w:r>
      <w:r w:rsidR="00E456D3">
        <w:rPr>
          <w:rFonts w:ascii="Cambria Math" w:hAnsi="Cambria Math" w:cs="Cambria Math"/>
          <w:color w:val="4472C4" w:themeColor="accent1"/>
        </w:rPr>
        <w:t xml:space="preserve"> Ans(x)]</w:t>
      </w:r>
    </w:p>
    <w:p w14:paraId="785BE96F" w14:textId="77777777" w:rsidR="00155F25" w:rsidRDefault="00155F25" w:rsidP="00155F25">
      <w:pPr>
        <w:ind w:left="0" w:firstLine="0"/>
        <w:rPr>
          <w:color w:val="4472C4" w:themeColor="accent1"/>
        </w:rPr>
      </w:pPr>
    </w:p>
    <w:p w14:paraId="3322CB66" w14:textId="7B8885E7" w:rsidR="00E456D3" w:rsidRDefault="00155F25" w:rsidP="00E456D3">
      <w:pPr>
        <w:ind w:left="0" w:firstLine="0"/>
        <w:rPr>
          <w:rFonts w:ascii="Cambria Math" w:hAnsi="Cambria Math" w:cs="Cambria Math"/>
          <w:color w:val="4472C4" w:themeColor="accent1"/>
        </w:rPr>
      </w:pPr>
      <w:r>
        <w:rPr>
          <w:color w:val="4472C4" w:themeColor="accent1"/>
        </w:rPr>
        <w:t>Meta Negada:</w:t>
      </w:r>
      <w:r w:rsidR="00E456D3">
        <w:rPr>
          <w:color w:val="4472C4" w:themeColor="accent1"/>
        </w:rPr>
        <w:t xml:space="preserve"> </w:t>
      </w:r>
      <w:r w:rsidR="00E456D3" w:rsidRPr="00155F25">
        <w:rPr>
          <w:color w:val="4472C4" w:themeColor="accent1"/>
        </w:rPr>
        <w:t>¬</w:t>
      </w:r>
      <w:r>
        <w:rPr>
          <w:color w:val="4472C4" w:themeColor="accent1"/>
        </w:rPr>
        <w:t xml:space="preserve"> </w:t>
      </w:r>
      <w:r w:rsidR="00E456D3" w:rsidRPr="0068342D">
        <w:rPr>
          <w:rFonts w:ascii="Cambria Math" w:hAnsi="Cambria Math" w:cs="Cambria Math"/>
          <w:color w:val="4472C4" w:themeColor="accent1"/>
        </w:rPr>
        <w:t>∀</w:t>
      </w:r>
      <w:r w:rsidR="00E456D3">
        <w:rPr>
          <w:rFonts w:ascii="Cambria Math" w:hAnsi="Cambria Math" w:cs="Cambria Math"/>
          <w:color w:val="4472C4" w:themeColor="accent1"/>
        </w:rPr>
        <w:t xml:space="preserve">x [ </w:t>
      </w:r>
      <w:r w:rsidR="00E456D3" w:rsidRPr="00155F25">
        <w:rPr>
          <w:color w:val="4472C4" w:themeColor="accent1"/>
        </w:rPr>
        <w:t>¬</w:t>
      </w:r>
      <w:proofErr w:type="gramStart"/>
      <w:r w:rsidR="00E456D3">
        <w:rPr>
          <w:rFonts w:ascii="Cambria Math" w:hAnsi="Cambria Math" w:cs="Cambria Math"/>
          <w:color w:val="4472C4" w:themeColor="accent1"/>
        </w:rPr>
        <w:t>B(</w:t>
      </w:r>
      <w:proofErr w:type="gramEnd"/>
      <w:r w:rsidR="00E456D3">
        <w:rPr>
          <w:rFonts w:ascii="Cambria Math" w:hAnsi="Cambria Math" w:cs="Cambria Math"/>
          <w:color w:val="4472C4" w:themeColor="accent1"/>
        </w:rPr>
        <w:t xml:space="preserve">x, s(s(s(0))), 0) </w:t>
      </w:r>
      <w:r w:rsidR="00E456D3" w:rsidRPr="00155F25">
        <w:rPr>
          <w:color w:val="4472C4" w:themeColor="accent1"/>
        </w:rPr>
        <w:sym w:font="Symbol" w:char="F0DA"/>
      </w:r>
      <w:r w:rsidR="00E456D3">
        <w:rPr>
          <w:rFonts w:ascii="Cambria Math" w:hAnsi="Cambria Math" w:cs="Cambria Math"/>
          <w:color w:val="4472C4" w:themeColor="accent1"/>
        </w:rPr>
        <w:t xml:space="preserve"> Ans(x)]</w:t>
      </w:r>
    </w:p>
    <w:p w14:paraId="3F85DDF6" w14:textId="7C0C8FA4" w:rsidR="00E456D3" w:rsidRDefault="00E456D3" w:rsidP="00E456D3">
      <w:pPr>
        <w:ind w:left="0" w:firstLine="0"/>
        <w:rPr>
          <w:color w:val="4472C4" w:themeColor="accent1"/>
        </w:rPr>
      </w:pPr>
      <w:r w:rsidRPr="00502A04">
        <w:rPr>
          <w:rFonts w:ascii="Cambria Math" w:hAnsi="Cambria Math" w:cs="Cambria Math"/>
          <w:color w:val="4472C4" w:themeColor="accent1"/>
        </w:rPr>
        <w:t>∃</w:t>
      </w:r>
      <w:r>
        <w:rPr>
          <w:rFonts w:ascii="Cambria Math" w:hAnsi="Cambria Math" w:cs="Cambria Math"/>
          <w:color w:val="4472C4" w:themeColor="accent1"/>
        </w:rPr>
        <w:t>x [</w:t>
      </w:r>
      <w:proofErr w:type="gramStart"/>
      <w:r>
        <w:rPr>
          <w:rFonts w:ascii="Cambria Math" w:hAnsi="Cambria Math" w:cs="Cambria Math"/>
          <w:color w:val="4472C4" w:themeColor="accent1"/>
        </w:rPr>
        <w:t>B(</w:t>
      </w:r>
      <w:proofErr w:type="gramEnd"/>
      <w:r>
        <w:rPr>
          <w:rFonts w:ascii="Cambria Math" w:hAnsi="Cambria Math" w:cs="Cambria Math"/>
          <w:color w:val="4472C4" w:themeColor="accent1"/>
        </w:rPr>
        <w:t xml:space="preserve">x, s(s(s(0))), 0) </w:t>
      </w:r>
      <w:r>
        <w:rPr>
          <w:color w:val="4472C4" w:themeColor="accent1"/>
        </w:rPr>
        <w:t>^</w:t>
      </w:r>
      <w:r>
        <w:rPr>
          <w:rFonts w:ascii="Cambria Math" w:hAnsi="Cambria Math" w:cs="Cambria Math"/>
          <w:color w:val="4472C4" w:themeColor="accent1"/>
        </w:rPr>
        <w:t xml:space="preserve"> Ans(x)]</w:t>
      </w:r>
    </w:p>
    <w:p w14:paraId="5A15A0E7" w14:textId="08EF6F8E" w:rsidR="00155F25" w:rsidRDefault="00155F25" w:rsidP="00155F25">
      <w:pPr>
        <w:ind w:left="0" w:firstLine="0"/>
        <w:rPr>
          <w:color w:val="4472C4" w:themeColor="accent1"/>
        </w:rPr>
      </w:pPr>
    </w:p>
    <w:p w14:paraId="63F40AF5" w14:textId="754E324E" w:rsidR="00E456D3" w:rsidRDefault="00E456D3" w:rsidP="00155F25">
      <w:pPr>
        <w:ind w:left="0" w:firstLine="0"/>
        <w:rPr>
          <w:color w:val="4472C4" w:themeColor="accent1"/>
        </w:rPr>
      </w:pPr>
      <w:r>
        <w:rPr>
          <w:color w:val="4472C4" w:themeColor="accent1"/>
        </w:rPr>
        <w:t xml:space="preserve">Meta FNC: </w:t>
      </w:r>
      <w:r>
        <w:rPr>
          <w:rFonts w:ascii="Cambria Math" w:hAnsi="Cambria Math" w:cs="Cambria Math"/>
          <w:color w:val="4472C4" w:themeColor="accent1"/>
        </w:rPr>
        <w:t>[</w:t>
      </w:r>
      <w:proofErr w:type="gramStart"/>
      <w:r>
        <w:rPr>
          <w:rFonts w:ascii="Cambria Math" w:hAnsi="Cambria Math" w:cs="Cambria Math"/>
          <w:color w:val="4472C4" w:themeColor="accent1"/>
        </w:rPr>
        <w:t>B(</w:t>
      </w:r>
      <w:proofErr w:type="gramEnd"/>
      <w:r>
        <w:rPr>
          <w:rFonts w:ascii="Cambria Math" w:hAnsi="Cambria Math" w:cs="Cambria Math"/>
          <w:color w:val="4472C4" w:themeColor="accent1"/>
        </w:rPr>
        <w:t xml:space="preserve">SK1, s(s(s(0))), 0) </w:t>
      </w:r>
      <w:r>
        <w:rPr>
          <w:color w:val="4472C4" w:themeColor="accent1"/>
        </w:rPr>
        <w:t>^</w:t>
      </w:r>
      <w:r>
        <w:rPr>
          <w:rFonts w:ascii="Cambria Math" w:hAnsi="Cambria Math" w:cs="Cambria Math"/>
          <w:color w:val="4472C4" w:themeColor="accent1"/>
        </w:rPr>
        <w:t xml:space="preserve"> Ans(SK1)]</w:t>
      </w:r>
    </w:p>
    <w:p w14:paraId="121594C5" w14:textId="60F91338" w:rsidR="00155F25" w:rsidRDefault="00155F25" w:rsidP="00155F25">
      <w:pPr>
        <w:ind w:left="0" w:firstLine="0"/>
        <w:rPr>
          <w:color w:val="4472C4" w:themeColor="accent1"/>
        </w:rPr>
      </w:pPr>
    </w:p>
    <w:p w14:paraId="4E633A63" w14:textId="17E1DD35" w:rsidR="00155F25" w:rsidRDefault="00E456D3" w:rsidP="00155F25">
      <w:pPr>
        <w:ind w:left="0" w:firstLine="0"/>
        <w:rPr>
          <w:color w:val="4472C4" w:themeColor="accent1"/>
        </w:rPr>
      </w:pPr>
      <w:r>
        <w:rPr>
          <w:color w:val="4472C4" w:themeColor="accent1"/>
        </w:rPr>
        <w:t>INFERENCIA:</w:t>
      </w:r>
    </w:p>
    <w:p w14:paraId="4EEFFF90" w14:textId="3F4C8864" w:rsidR="00E456D3" w:rsidRDefault="00E456D3" w:rsidP="00155F25">
      <w:pPr>
        <w:ind w:left="0" w:firstLine="0"/>
        <w:rPr>
          <w:color w:val="4472C4" w:themeColor="accent1"/>
        </w:rPr>
      </w:pPr>
      <w:proofErr w:type="spellStart"/>
      <w:r>
        <w:rPr>
          <w:color w:val="4472C4" w:themeColor="accent1"/>
        </w:rPr>
        <w:t>Uff</w:t>
      </w:r>
      <w:proofErr w:type="spellEnd"/>
      <w:r>
        <w:rPr>
          <w:color w:val="4472C4" w:themeColor="accent1"/>
        </w:rPr>
        <w:t>!!</w:t>
      </w:r>
    </w:p>
    <w:p w14:paraId="250880D6" w14:textId="77777777" w:rsidR="00155F25" w:rsidRPr="00155F25" w:rsidRDefault="00155F25" w:rsidP="00155F25">
      <w:pPr>
        <w:ind w:left="0" w:firstLine="0"/>
        <w:rPr>
          <w:color w:val="4472C4" w:themeColor="accent1"/>
        </w:rPr>
      </w:pPr>
    </w:p>
    <w:p w14:paraId="7EB69504" w14:textId="77777777" w:rsidR="009A6481" w:rsidRDefault="009A6481">
      <w:pPr>
        <w:spacing w:after="160" w:line="259" w:lineRule="auto"/>
        <w:ind w:left="0" w:firstLine="0"/>
        <w:jc w:val="left"/>
      </w:pPr>
    </w:p>
    <w:p w14:paraId="027ADD0D" w14:textId="7619497B" w:rsidR="00E456D3" w:rsidRDefault="00E456D3">
      <w:pPr>
        <w:spacing w:after="160" w:line="259" w:lineRule="auto"/>
        <w:ind w:left="0" w:firstLine="0"/>
        <w:jc w:val="left"/>
      </w:pPr>
      <w:r>
        <w:br w:type="page"/>
      </w:r>
    </w:p>
    <w:p w14:paraId="64228994" w14:textId="77777777" w:rsidR="00B82B36" w:rsidRDefault="000051BF">
      <w:pPr>
        <w:ind w:left="360" w:hanging="360"/>
      </w:pPr>
      <w:r>
        <w:lastRenderedPageBreak/>
        <w:t>4.</w:t>
      </w:r>
      <w:r>
        <w:rPr>
          <w:rFonts w:ascii="Arial" w:eastAsia="Arial" w:hAnsi="Arial" w:cs="Arial"/>
        </w:rPr>
        <w:t xml:space="preserve"> </w:t>
      </w:r>
      <w:r>
        <w:t xml:space="preserve">En el examen de matemáticas nos han pedido demostrar si un número irracional elevado a un número irracional puede ser racional. Vamos a realizar la demostración utilizando lógica de predicados. Para ello utilizaremos la siguiente ontología: </w:t>
      </w:r>
    </w:p>
    <w:p w14:paraId="1C04EC3A" w14:textId="77777777" w:rsidR="00B82B36" w:rsidRDefault="000051BF">
      <w:pPr>
        <w:spacing w:after="4" w:line="259" w:lineRule="auto"/>
        <w:ind w:left="703"/>
        <w:jc w:val="left"/>
      </w:pPr>
      <w:r>
        <w:rPr>
          <w:b/>
        </w:rPr>
        <w:t xml:space="preserve">Constantes:  </w:t>
      </w:r>
      <w:r>
        <w:rPr>
          <w:noProof/>
        </w:rPr>
        <w:drawing>
          <wp:inline distT="0" distB="0" distL="0" distR="0" wp14:anchorId="55EF9866" wp14:editId="63B656C5">
            <wp:extent cx="749808" cy="231648"/>
            <wp:effectExtent l="0" t="0" r="0" b="0"/>
            <wp:docPr id="4981" name="Picture 4981"/>
            <wp:cNvGraphicFramePr/>
            <a:graphic xmlns:a="http://schemas.openxmlformats.org/drawingml/2006/main">
              <a:graphicData uri="http://schemas.openxmlformats.org/drawingml/2006/picture">
                <pic:pic xmlns:pic="http://schemas.openxmlformats.org/drawingml/2006/picture">
                  <pic:nvPicPr>
                    <pic:cNvPr id="4981" name="Picture 4981"/>
                    <pic:cNvPicPr/>
                  </pic:nvPicPr>
                  <pic:blipFill>
                    <a:blip r:embed="rId7"/>
                    <a:stretch>
                      <a:fillRect/>
                    </a:stretch>
                  </pic:blipFill>
                  <pic:spPr>
                    <a:xfrm>
                      <a:off x="0" y="0"/>
                      <a:ext cx="749808" cy="231648"/>
                    </a:xfrm>
                    <a:prstGeom prst="rect">
                      <a:avLst/>
                    </a:prstGeom>
                  </pic:spPr>
                </pic:pic>
              </a:graphicData>
            </a:graphic>
          </wp:inline>
        </w:drawing>
      </w:r>
      <w:r>
        <w:rPr>
          <w:b/>
        </w:rPr>
        <w:t xml:space="preserve">  </w:t>
      </w:r>
    </w:p>
    <w:p w14:paraId="03E73169" w14:textId="77777777" w:rsidR="00B82B36" w:rsidRDefault="000051BF">
      <w:pPr>
        <w:pStyle w:val="Ttulo1"/>
        <w:tabs>
          <w:tab w:val="center" w:pos="1242"/>
          <w:tab w:val="center" w:pos="2417"/>
        </w:tabs>
        <w:ind w:left="0" w:firstLine="0"/>
      </w:pPr>
      <w:r>
        <w:rPr>
          <w:rFonts w:ascii="Calibri" w:eastAsia="Calibri" w:hAnsi="Calibri" w:cs="Calibri"/>
          <w:b w:val="0"/>
          <w:sz w:val="22"/>
        </w:rPr>
        <w:tab/>
      </w:r>
      <w:r>
        <w:t xml:space="preserve">Variables:  </w:t>
      </w:r>
      <w:r>
        <w:tab/>
      </w:r>
      <w:r>
        <w:rPr>
          <w:b w:val="0"/>
        </w:rPr>
        <w:t>x, y, z</w:t>
      </w:r>
      <w:r>
        <w:t xml:space="preserve">  </w:t>
      </w:r>
      <w:r>
        <w:rPr>
          <w:b w:val="0"/>
        </w:rPr>
        <w:t xml:space="preserve">  </w:t>
      </w:r>
    </w:p>
    <w:p w14:paraId="575F2F6F" w14:textId="77777777" w:rsidR="00B82B36" w:rsidRDefault="000051BF">
      <w:pPr>
        <w:ind w:left="2832" w:right="1702" w:hanging="2124"/>
      </w:pPr>
      <w:r>
        <w:rPr>
          <w:b/>
        </w:rPr>
        <w:t xml:space="preserve">Predicados:  </w:t>
      </w:r>
      <w:r>
        <w:t>Pow</w:t>
      </w:r>
      <w:r>
        <w:rPr>
          <w:vertAlign w:val="superscript"/>
        </w:rPr>
        <w:t>3</w:t>
      </w:r>
      <w:proofErr w:type="gramStart"/>
      <w:r>
        <w:rPr>
          <w:vertAlign w:val="superscript"/>
        </w:rPr>
        <w:t xml:space="preserve">   </w:t>
      </w:r>
      <w:r>
        <w:t>[</w:t>
      </w:r>
      <w:proofErr w:type="gramEnd"/>
      <w:r>
        <w:t xml:space="preserve">ejemplo: </w:t>
      </w:r>
      <w:proofErr w:type="spellStart"/>
      <w:r>
        <w:t>Pow</w:t>
      </w:r>
      <w:proofErr w:type="spellEnd"/>
      <w:r>
        <w:t>(</w:t>
      </w:r>
      <w:proofErr w:type="spellStart"/>
      <w:r>
        <w:t>x,y,r</w:t>
      </w:r>
      <w:proofErr w:type="spellEnd"/>
      <w:r>
        <w:t xml:space="preserve">) evalúa a True si r es el resultado de elevar x a y, a False en caso contrario] </w:t>
      </w:r>
    </w:p>
    <w:p w14:paraId="79AB8831" w14:textId="27B5BEEF" w:rsidR="00B82B36" w:rsidRDefault="000051BF" w:rsidP="00E456D3">
      <w:pPr>
        <w:ind w:right="3175" w:firstLine="0"/>
      </w:pPr>
      <w:r>
        <w:rPr>
          <w:b/>
        </w:rPr>
        <w:t xml:space="preserve"> </w:t>
      </w:r>
      <w:r>
        <w:t>R</w:t>
      </w:r>
      <w:r>
        <w:rPr>
          <w:vertAlign w:val="superscript"/>
        </w:rPr>
        <w:t>1</w:t>
      </w:r>
      <w:r>
        <w:t xml:space="preserve"> [ejemplo: R(x) evalúa a </w:t>
      </w:r>
      <w:r w:rsidR="00E456D3">
        <w:t>True si</w:t>
      </w:r>
      <w:r>
        <w:t xml:space="preserve"> x es </w:t>
      </w:r>
      <w:r w:rsidR="00E456D3">
        <w:t>racional, a</w:t>
      </w:r>
      <w:r>
        <w:t xml:space="preserve"> False si x es irracional]  </w:t>
      </w:r>
    </w:p>
    <w:p w14:paraId="4494BBF5" w14:textId="77777777" w:rsidR="00B82B36" w:rsidRDefault="000051BF">
      <w:pPr>
        <w:spacing w:after="0" w:line="259" w:lineRule="auto"/>
        <w:ind w:left="0" w:firstLine="0"/>
        <w:jc w:val="left"/>
      </w:pPr>
      <w:r>
        <w:t xml:space="preserve"> </w:t>
      </w:r>
    </w:p>
    <w:p w14:paraId="18FB7F19" w14:textId="77777777" w:rsidR="00B82B36" w:rsidRDefault="000051BF">
      <w:pPr>
        <w:numPr>
          <w:ilvl w:val="0"/>
          <w:numId w:val="5"/>
        </w:numPr>
        <w:spacing w:after="124"/>
        <w:ind w:hanging="360"/>
      </w:pPr>
      <w:r>
        <w:t xml:space="preserve">Formaliza la siguiente base de conocimiento en lógica de predicados: </w:t>
      </w:r>
    </w:p>
    <w:p w14:paraId="03479470" w14:textId="7A9C096B" w:rsidR="00B82B36" w:rsidRDefault="000051BF">
      <w:pPr>
        <w:numPr>
          <w:ilvl w:val="1"/>
          <w:numId w:val="5"/>
        </w:numPr>
        <w:ind w:hanging="401"/>
      </w:pPr>
      <w:r>
        <w:t xml:space="preserve">2 es un número racional. </w:t>
      </w:r>
    </w:p>
    <w:p w14:paraId="4F22557E" w14:textId="2D14CCEE" w:rsidR="00E456D3" w:rsidRPr="009C4ADC" w:rsidRDefault="00E456D3" w:rsidP="00E456D3">
      <w:pPr>
        <w:ind w:left="1817" w:firstLine="0"/>
        <w:rPr>
          <w:color w:val="4472C4" w:themeColor="accent1"/>
        </w:rPr>
      </w:pPr>
      <w:proofErr w:type="gramStart"/>
      <w:r w:rsidRPr="009C4ADC">
        <w:rPr>
          <w:color w:val="4472C4" w:themeColor="accent1"/>
        </w:rPr>
        <w:t>R(</w:t>
      </w:r>
      <w:proofErr w:type="gramEnd"/>
      <w:r w:rsidRPr="009C4ADC">
        <w:rPr>
          <w:color w:val="4472C4" w:themeColor="accent1"/>
        </w:rPr>
        <w:t>2)</w:t>
      </w:r>
    </w:p>
    <w:p w14:paraId="6C16428F" w14:textId="1EA909CE" w:rsidR="00B82B36" w:rsidRDefault="000051BF">
      <w:pPr>
        <w:numPr>
          <w:ilvl w:val="1"/>
          <w:numId w:val="5"/>
        </w:numPr>
        <w:ind w:hanging="401"/>
      </w:pPr>
      <w:r>
        <w:t xml:space="preserve">La raíz cuadrada de 2 es un número irracional. </w:t>
      </w:r>
    </w:p>
    <w:p w14:paraId="55E9D98F" w14:textId="7684FB28" w:rsidR="009C4ADC" w:rsidRPr="009C4ADC" w:rsidRDefault="009C4ADC" w:rsidP="009C4ADC">
      <w:pPr>
        <w:ind w:left="1817" w:firstLine="0"/>
        <w:rPr>
          <w:color w:val="4472C4" w:themeColor="accent1"/>
        </w:rPr>
      </w:pPr>
      <w:r w:rsidRPr="00155F25">
        <w:rPr>
          <w:color w:val="4472C4" w:themeColor="accent1"/>
        </w:rPr>
        <w:t>¬</w:t>
      </w:r>
      <w:proofErr w:type="gramStart"/>
      <w:r>
        <w:rPr>
          <w:color w:val="4472C4" w:themeColor="accent1"/>
        </w:rPr>
        <w:t>R(</w:t>
      </w:r>
      <w:proofErr w:type="gramEnd"/>
      <w:r w:rsidRPr="009C4ADC">
        <w:rPr>
          <w:color w:val="4472C4" w:themeColor="accent1"/>
        </w:rPr>
        <w:t>√2</w:t>
      </w:r>
      <w:r>
        <w:rPr>
          <w:color w:val="4472C4" w:themeColor="accent1"/>
        </w:rPr>
        <w:t>)</w:t>
      </w:r>
    </w:p>
    <w:p w14:paraId="502969E5" w14:textId="587253DC" w:rsidR="009C4ADC" w:rsidRDefault="000051BF" w:rsidP="009C4ADC">
      <w:pPr>
        <w:ind w:left="1426"/>
      </w:pPr>
      <w:r>
        <w:rPr>
          <w:noProof/>
        </w:rPr>
        <w:drawing>
          <wp:inline distT="0" distB="0" distL="0" distR="0" wp14:anchorId="652BBBF9" wp14:editId="59D73BB0">
            <wp:extent cx="563880" cy="240792"/>
            <wp:effectExtent l="0" t="0" r="0" b="0"/>
            <wp:docPr id="4982" name="Picture 4982"/>
            <wp:cNvGraphicFramePr/>
            <a:graphic xmlns:a="http://schemas.openxmlformats.org/drawingml/2006/main">
              <a:graphicData uri="http://schemas.openxmlformats.org/drawingml/2006/picture">
                <pic:pic xmlns:pic="http://schemas.openxmlformats.org/drawingml/2006/picture">
                  <pic:nvPicPr>
                    <pic:cNvPr id="4982" name="Picture 4982"/>
                    <pic:cNvPicPr/>
                  </pic:nvPicPr>
                  <pic:blipFill>
                    <a:blip r:embed="rId8"/>
                    <a:stretch>
                      <a:fillRect/>
                    </a:stretch>
                  </pic:blipFill>
                  <pic:spPr>
                    <a:xfrm>
                      <a:off x="0" y="0"/>
                      <a:ext cx="563880" cy="240792"/>
                    </a:xfrm>
                    <a:prstGeom prst="rect">
                      <a:avLst/>
                    </a:prstGeom>
                  </pic:spPr>
                </pic:pic>
              </a:graphicData>
            </a:graphic>
          </wp:inline>
        </w:drawing>
      </w:r>
      <w:r>
        <w:t xml:space="preserve"> es el resultado de elevar la raíz cuadrada de 2 a la raíz cuadrada de 2. </w:t>
      </w:r>
    </w:p>
    <w:p w14:paraId="3507F17E" w14:textId="4764FA92" w:rsidR="009C4ADC" w:rsidRPr="009C4ADC" w:rsidRDefault="009C4ADC" w:rsidP="009C4ADC">
      <w:pPr>
        <w:ind w:left="1817" w:firstLine="0"/>
        <w:rPr>
          <w:color w:val="4472C4" w:themeColor="accent1"/>
        </w:rPr>
      </w:pPr>
      <w:proofErr w:type="spellStart"/>
      <w:proofErr w:type="gramStart"/>
      <w:r w:rsidRPr="009C4ADC">
        <w:rPr>
          <w:color w:val="4472C4" w:themeColor="accent1"/>
        </w:rPr>
        <w:t>Pow</w:t>
      </w:r>
      <w:proofErr w:type="spellEnd"/>
      <w:r w:rsidRPr="009C4ADC">
        <w:rPr>
          <w:color w:val="4472C4" w:themeColor="accent1"/>
        </w:rPr>
        <w:t>(</w:t>
      </w:r>
      <w:proofErr w:type="gramEnd"/>
      <w:r w:rsidRPr="009C4ADC">
        <w:rPr>
          <w:color w:val="4472C4" w:themeColor="accent1"/>
        </w:rPr>
        <w:t>√2</w:t>
      </w:r>
      <w:r>
        <w:rPr>
          <w:color w:val="4472C4" w:themeColor="accent1"/>
        </w:rPr>
        <w:t>,</w:t>
      </w:r>
      <w:r w:rsidRPr="009C4ADC">
        <w:rPr>
          <w:color w:val="4472C4" w:themeColor="accent1"/>
        </w:rPr>
        <w:t xml:space="preserve"> √2</w:t>
      </w:r>
      <w:r>
        <w:rPr>
          <w:color w:val="4472C4" w:themeColor="accent1"/>
        </w:rPr>
        <w:t>,</w:t>
      </w:r>
      <w:r w:rsidRPr="009C4ADC">
        <w:rPr>
          <w:color w:val="4472C4" w:themeColor="accent1"/>
        </w:rPr>
        <w:t xml:space="preserve"> √2</w:t>
      </w:r>
      <w:r>
        <w:rPr>
          <w:color w:val="4472C4" w:themeColor="accent1"/>
        </w:rPr>
        <w:t>^</w:t>
      </w:r>
      <w:r w:rsidRPr="009C4ADC">
        <w:rPr>
          <w:color w:val="4472C4" w:themeColor="accent1"/>
        </w:rPr>
        <w:t>√2)</w:t>
      </w:r>
    </w:p>
    <w:p w14:paraId="1ACF436F" w14:textId="77777777" w:rsidR="00B82B36" w:rsidRDefault="000051BF">
      <w:pPr>
        <w:spacing w:after="0" w:line="259" w:lineRule="auto"/>
        <w:ind w:left="0" w:right="1117"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119AEEC" wp14:editId="4158615C">
                <wp:simplePos x="0" y="0"/>
                <wp:positionH relativeFrom="column">
                  <wp:posOffset>2868930</wp:posOffset>
                </wp:positionH>
                <wp:positionV relativeFrom="paragraph">
                  <wp:posOffset>-12463</wp:posOffset>
                </wp:positionV>
                <wp:extent cx="218682" cy="78486"/>
                <wp:effectExtent l="0" t="0" r="0" b="0"/>
                <wp:wrapNone/>
                <wp:docPr id="4466" name="Group 4466"/>
                <wp:cNvGraphicFramePr/>
                <a:graphic xmlns:a="http://schemas.openxmlformats.org/drawingml/2006/main">
                  <a:graphicData uri="http://schemas.microsoft.com/office/word/2010/wordprocessingGroup">
                    <wpg:wgp>
                      <wpg:cNvGrpSpPr/>
                      <wpg:grpSpPr>
                        <a:xfrm>
                          <a:off x="0" y="0"/>
                          <a:ext cx="218682" cy="78486"/>
                          <a:chOff x="0" y="0"/>
                          <a:chExt cx="218682" cy="78486"/>
                        </a:xfrm>
                      </wpg:grpSpPr>
                      <wps:wsp>
                        <wps:cNvPr id="5357" name="Shape 5357"/>
                        <wps:cNvSpPr/>
                        <wps:spPr>
                          <a:xfrm>
                            <a:off x="0" y="68580"/>
                            <a:ext cx="84582" cy="9906"/>
                          </a:xfrm>
                          <a:custGeom>
                            <a:avLst/>
                            <a:gdLst/>
                            <a:ahLst/>
                            <a:cxnLst/>
                            <a:rect l="0" t="0" r="0" b="0"/>
                            <a:pathLst>
                              <a:path w="84582" h="9906">
                                <a:moveTo>
                                  <a:pt x="0" y="0"/>
                                </a:moveTo>
                                <a:lnTo>
                                  <a:pt x="84582" y="0"/>
                                </a:lnTo>
                                <a:lnTo>
                                  <a:pt x="84582" y="9906"/>
                                </a:lnTo>
                                <a:lnTo>
                                  <a:pt x="0" y="99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8" name="Shape 5358"/>
                        <wps:cNvSpPr/>
                        <wps:spPr>
                          <a:xfrm>
                            <a:off x="156210" y="0"/>
                            <a:ext cx="62471" cy="9144"/>
                          </a:xfrm>
                          <a:custGeom>
                            <a:avLst/>
                            <a:gdLst/>
                            <a:ahLst/>
                            <a:cxnLst/>
                            <a:rect l="0" t="0" r="0" b="0"/>
                            <a:pathLst>
                              <a:path w="62471" h="9144">
                                <a:moveTo>
                                  <a:pt x="0" y="0"/>
                                </a:moveTo>
                                <a:lnTo>
                                  <a:pt x="62471" y="0"/>
                                </a:lnTo>
                                <a:lnTo>
                                  <a:pt x="624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66" style="width:17.219pt;height:6.17999pt;position:absolute;z-index:92;mso-position-horizontal-relative:text;mso-position-horizontal:absolute;margin-left:225.9pt;mso-position-vertical-relative:text;margin-top:-0.981415pt;" coordsize="2186,784">
                <v:shape id="Shape 5359" style="position:absolute;width:845;height:99;left:0;top:685;" coordsize="84582,9906" path="m0,0l84582,0l84582,9906l0,9906l0,0">
                  <v:stroke weight="0pt" endcap="flat" joinstyle="miter" miterlimit="10" on="false" color="#000000" opacity="0"/>
                  <v:fill on="true" color="#000000"/>
                </v:shape>
                <v:shape id="Shape 5360" style="position:absolute;width:624;height:91;left:1562;top:0;" coordsize="62471,9144" path="m0,0l62471,0l62471,9144l0,9144l0,0">
                  <v:stroke weight="0pt" endcap="flat" joinstyle="miter" miterlimit="10" on="false" color="#000000" opacity="0"/>
                  <v:fill on="true" color="#000000"/>
                </v:shape>
              </v:group>
            </w:pict>
          </mc:Fallback>
        </mc:AlternateContent>
      </w:r>
      <w:r>
        <w:rPr>
          <w:rFonts w:ascii="Cambria Math" w:eastAsia="Cambria Math" w:hAnsi="Cambria Math" w:cs="Cambria Math"/>
          <w:sz w:val="17"/>
        </w:rPr>
        <w:t>√2</w:t>
      </w:r>
    </w:p>
    <w:p w14:paraId="1C5AAB14" w14:textId="07ED8F94" w:rsidR="00B82B36" w:rsidRDefault="000051BF">
      <w:pPr>
        <w:tabs>
          <w:tab w:val="center" w:pos="3033"/>
          <w:tab w:val="center" w:pos="6007"/>
        </w:tabs>
        <w:ind w:left="0" w:firstLine="0"/>
        <w:jc w:val="left"/>
      </w:pPr>
      <w:r>
        <w:rPr>
          <w:rFonts w:ascii="Calibri" w:eastAsia="Calibri" w:hAnsi="Calibri" w:cs="Calibri"/>
          <w:sz w:val="22"/>
        </w:rPr>
        <w:tab/>
      </w:r>
      <w:r>
        <w:t>[4</w:t>
      </w:r>
      <w:proofErr w:type="gramStart"/>
      <w:r>
        <w:t>]  2</w:t>
      </w:r>
      <w:proofErr w:type="gramEnd"/>
      <w:r>
        <w:t xml:space="preserve"> es el resultado de elevar </w:t>
      </w:r>
      <w:r>
        <w:rPr>
          <w:rFonts w:ascii="Cambria Math" w:eastAsia="Cambria Math" w:hAnsi="Cambria Math" w:cs="Cambria Math"/>
        </w:rPr>
        <w:t>√2</w:t>
      </w:r>
      <w:r>
        <w:rPr>
          <w:rFonts w:ascii="Cambria Math" w:eastAsia="Cambria Math" w:hAnsi="Cambria Math" w:cs="Cambria Math"/>
        </w:rPr>
        <w:tab/>
      </w:r>
      <w:r>
        <w:t xml:space="preserve"> a la raíz cuadrada de 2. </w:t>
      </w:r>
    </w:p>
    <w:p w14:paraId="3FA9E0C1" w14:textId="23419A75" w:rsidR="009C4ADC" w:rsidRPr="009C4ADC" w:rsidRDefault="009C4ADC">
      <w:pPr>
        <w:tabs>
          <w:tab w:val="center" w:pos="3033"/>
          <w:tab w:val="center" w:pos="6007"/>
        </w:tabs>
        <w:ind w:left="0" w:firstLine="0"/>
        <w:jc w:val="left"/>
        <w:rPr>
          <w:color w:val="4472C4" w:themeColor="accent1"/>
        </w:rPr>
      </w:pPr>
      <w:r>
        <w:rPr>
          <w:color w:val="4472C4" w:themeColor="accent1"/>
        </w:rPr>
        <w:tab/>
      </w:r>
      <w:proofErr w:type="spellStart"/>
      <w:proofErr w:type="gramStart"/>
      <w:r w:rsidRPr="009C4ADC">
        <w:rPr>
          <w:color w:val="4472C4" w:themeColor="accent1"/>
        </w:rPr>
        <w:t>Pow</w:t>
      </w:r>
      <w:proofErr w:type="spellEnd"/>
      <w:r w:rsidRPr="009C4ADC">
        <w:rPr>
          <w:color w:val="4472C4" w:themeColor="accent1"/>
        </w:rPr>
        <w:t>(</w:t>
      </w:r>
      <w:proofErr w:type="gramEnd"/>
      <w:r w:rsidRPr="009C4ADC">
        <w:rPr>
          <w:color w:val="4472C4" w:themeColor="accent1"/>
        </w:rPr>
        <w:t>√2</w:t>
      </w:r>
      <w:r>
        <w:rPr>
          <w:color w:val="4472C4" w:themeColor="accent1"/>
        </w:rPr>
        <w:t>^</w:t>
      </w:r>
      <w:r w:rsidRPr="009C4ADC">
        <w:rPr>
          <w:color w:val="4472C4" w:themeColor="accent1"/>
        </w:rPr>
        <w:t>√2, √2, 2)</w:t>
      </w:r>
    </w:p>
    <w:p w14:paraId="5D61E91E" w14:textId="77777777" w:rsidR="00B82B36" w:rsidRDefault="000051BF">
      <w:pPr>
        <w:spacing w:after="0" w:line="259" w:lineRule="auto"/>
        <w:ind w:left="1080" w:firstLine="0"/>
        <w:jc w:val="left"/>
      </w:pPr>
      <w:r>
        <w:t xml:space="preserve"> </w:t>
      </w:r>
    </w:p>
    <w:p w14:paraId="10390F59" w14:textId="77777777" w:rsidR="00B82B36" w:rsidRDefault="000051BF">
      <w:pPr>
        <w:numPr>
          <w:ilvl w:val="0"/>
          <w:numId w:val="5"/>
        </w:numPr>
        <w:ind w:hanging="360"/>
      </w:pPr>
      <w:r>
        <w:t xml:space="preserve">Utilizando inferencia en lógica de predicados (no es posible utilizar razonamiento natural, por casos, o semiformal), proporciona una respuesta a la pregunta:  </w:t>
      </w:r>
    </w:p>
    <w:p w14:paraId="780E8EF0" w14:textId="26CF41FD" w:rsidR="00B82B36" w:rsidRDefault="000051BF">
      <w:pPr>
        <w:ind w:left="1426"/>
      </w:pPr>
      <w:r>
        <w:t xml:space="preserve">¿Puede ser racional un número (z) que es el resultado de elevar un número irracional (x) a un número irracional (y)?  </w:t>
      </w:r>
    </w:p>
    <w:p w14:paraId="2ED6D9DA" w14:textId="7EB563DA" w:rsidR="003640A0" w:rsidRPr="009161C5" w:rsidRDefault="009C4ADC" w:rsidP="009161C5">
      <w:pPr>
        <w:ind w:left="1426"/>
        <w:rPr>
          <w:rFonts w:ascii="Cambria Math" w:hAnsi="Cambria Math" w:cs="Cambria Math"/>
          <w:color w:val="4472C4" w:themeColor="accent1"/>
        </w:rPr>
      </w:pPr>
      <w:r w:rsidRPr="00502A04">
        <w:rPr>
          <w:rFonts w:ascii="Cambria Math" w:hAnsi="Cambria Math" w:cs="Cambria Math"/>
          <w:color w:val="4472C4" w:themeColor="accent1"/>
        </w:rPr>
        <w:t>∃</w:t>
      </w:r>
      <w:r>
        <w:rPr>
          <w:rFonts w:ascii="Cambria Math" w:hAnsi="Cambria Math" w:cs="Cambria Math"/>
          <w:color w:val="4472C4" w:themeColor="accent1"/>
        </w:rPr>
        <w:t>z [</w:t>
      </w:r>
      <w:r w:rsidRPr="00502A04">
        <w:rPr>
          <w:rFonts w:ascii="Cambria Math" w:hAnsi="Cambria Math" w:cs="Cambria Math"/>
          <w:color w:val="4472C4" w:themeColor="accent1"/>
        </w:rPr>
        <w:t>∃</w:t>
      </w:r>
      <w:r>
        <w:rPr>
          <w:rFonts w:ascii="Cambria Math" w:hAnsi="Cambria Math" w:cs="Cambria Math"/>
          <w:color w:val="4472C4" w:themeColor="accent1"/>
        </w:rPr>
        <w:t xml:space="preserve">x </w:t>
      </w:r>
      <w:r w:rsidRPr="00502A04">
        <w:rPr>
          <w:rFonts w:ascii="Cambria Math" w:hAnsi="Cambria Math" w:cs="Cambria Math"/>
          <w:color w:val="4472C4" w:themeColor="accent1"/>
        </w:rPr>
        <w:t>∃</w:t>
      </w:r>
      <w:r>
        <w:rPr>
          <w:rFonts w:ascii="Cambria Math" w:hAnsi="Cambria Math" w:cs="Cambria Math"/>
          <w:color w:val="4472C4" w:themeColor="accent1"/>
        </w:rPr>
        <w:t>y [</w:t>
      </w:r>
      <w:r w:rsidR="003640A0" w:rsidRPr="00155F25">
        <w:rPr>
          <w:color w:val="4472C4" w:themeColor="accent1"/>
        </w:rPr>
        <w:t>¬</w:t>
      </w:r>
      <w:r w:rsidR="003640A0">
        <w:rPr>
          <w:rFonts w:ascii="Cambria Math" w:hAnsi="Cambria Math" w:cs="Cambria Math"/>
          <w:color w:val="4472C4" w:themeColor="accent1"/>
        </w:rPr>
        <w:t xml:space="preserve">R(x) ^ </w:t>
      </w:r>
      <w:r w:rsidR="003640A0" w:rsidRPr="00155F25">
        <w:rPr>
          <w:color w:val="4472C4" w:themeColor="accent1"/>
        </w:rPr>
        <w:t>¬</w:t>
      </w:r>
      <w:r w:rsidR="003640A0">
        <w:rPr>
          <w:rFonts w:ascii="Cambria Math" w:hAnsi="Cambria Math" w:cs="Cambria Math"/>
          <w:color w:val="4472C4" w:themeColor="accent1"/>
        </w:rPr>
        <w:t xml:space="preserve">R(y) ^ </w:t>
      </w:r>
      <w:proofErr w:type="spellStart"/>
      <w:proofErr w:type="gramStart"/>
      <w:r w:rsidR="003640A0">
        <w:rPr>
          <w:rFonts w:ascii="Cambria Math" w:hAnsi="Cambria Math" w:cs="Cambria Math"/>
          <w:color w:val="4472C4" w:themeColor="accent1"/>
        </w:rPr>
        <w:t>Pow</w:t>
      </w:r>
      <w:proofErr w:type="spellEnd"/>
      <w:r w:rsidR="003640A0">
        <w:rPr>
          <w:rFonts w:ascii="Cambria Math" w:hAnsi="Cambria Math" w:cs="Cambria Math"/>
          <w:color w:val="4472C4" w:themeColor="accent1"/>
        </w:rPr>
        <w:t>(</w:t>
      </w:r>
      <w:proofErr w:type="gramEnd"/>
      <w:r w:rsidR="003640A0">
        <w:rPr>
          <w:rFonts w:ascii="Cambria Math" w:hAnsi="Cambria Math" w:cs="Cambria Math"/>
          <w:color w:val="4472C4" w:themeColor="accent1"/>
        </w:rPr>
        <w:t>x, y, z)</w:t>
      </w:r>
      <w:r>
        <w:rPr>
          <w:rFonts w:ascii="Cambria Math" w:hAnsi="Cambria Math" w:cs="Cambria Math"/>
          <w:color w:val="4472C4" w:themeColor="accent1"/>
        </w:rPr>
        <w:t>]]</w:t>
      </w:r>
    </w:p>
    <w:p w14:paraId="512AB037" w14:textId="184DF75B" w:rsidR="003640A0" w:rsidRDefault="003640A0" w:rsidP="003640A0">
      <w:pPr>
        <w:ind w:left="1426"/>
        <w:rPr>
          <w:rFonts w:ascii="Cambria Math" w:hAnsi="Cambria Math" w:cs="Cambria Math"/>
          <w:color w:val="4472C4" w:themeColor="accent1"/>
        </w:rPr>
      </w:pPr>
      <w:r w:rsidRPr="003640A0">
        <w:rPr>
          <w:rFonts w:ascii="Cambria Math" w:hAnsi="Cambria Math" w:cs="Cambria Math"/>
          <w:color w:val="4472C4" w:themeColor="accent1"/>
        </w:rPr>
        <w:tab/>
        <w:t>Meta Negada:</w:t>
      </w:r>
      <w:r>
        <w:rPr>
          <w:rFonts w:ascii="Cambria Math" w:hAnsi="Cambria Math" w:cs="Cambria Math"/>
          <w:color w:val="4472C4" w:themeColor="accent1"/>
        </w:rPr>
        <w:t xml:space="preserve"> </w:t>
      </w:r>
      <w:r w:rsidRPr="00155F25">
        <w:rPr>
          <w:color w:val="4472C4" w:themeColor="accent1"/>
        </w:rPr>
        <w:t>¬</w:t>
      </w:r>
      <w:r w:rsidRPr="00502A04">
        <w:rPr>
          <w:rFonts w:ascii="Cambria Math" w:hAnsi="Cambria Math" w:cs="Cambria Math"/>
          <w:color w:val="4472C4" w:themeColor="accent1"/>
        </w:rPr>
        <w:t>∃</w:t>
      </w:r>
      <w:r>
        <w:rPr>
          <w:rFonts w:ascii="Cambria Math" w:hAnsi="Cambria Math" w:cs="Cambria Math"/>
          <w:color w:val="4472C4" w:themeColor="accent1"/>
        </w:rPr>
        <w:t>z [</w:t>
      </w:r>
      <w:r w:rsidRPr="00502A04">
        <w:rPr>
          <w:rFonts w:ascii="Cambria Math" w:hAnsi="Cambria Math" w:cs="Cambria Math"/>
          <w:color w:val="4472C4" w:themeColor="accent1"/>
        </w:rPr>
        <w:t>∃</w:t>
      </w:r>
      <w:r>
        <w:rPr>
          <w:rFonts w:ascii="Cambria Math" w:hAnsi="Cambria Math" w:cs="Cambria Math"/>
          <w:color w:val="4472C4" w:themeColor="accent1"/>
        </w:rPr>
        <w:t xml:space="preserve">x </w:t>
      </w:r>
      <w:r w:rsidRPr="00502A04">
        <w:rPr>
          <w:rFonts w:ascii="Cambria Math" w:hAnsi="Cambria Math" w:cs="Cambria Math"/>
          <w:color w:val="4472C4" w:themeColor="accent1"/>
        </w:rPr>
        <w:t>∃</w:t>
      </w:r>
      <w:r>
        <w:rPr>
          <w:rFonts w:ascii="Cambria Math" w:hAnsi="Cambria Math" w:cs="Cambria Math"/>
          <w:color w:val="4472C4" w:themeColor="accent1"/>
        </w:rPr>
        <w:t>y [</w:t>
      </w:r>
      <w:r w:rsidRPr="00155F25">
        <w:rPr>
          <w:color w:val="4472C4" w:themeColor="accent1"/>
        </w:rPr>
        <w:t>¬</w:t>
      </w:r>
      <w:r>
        <w:rPr>
          <w:rFonts w:ascii="Cambria Math" w:hAnsi="Cambria Math" w:cs="Cambria Math"/>
          <w:color w:val="4472C4" w:themeColor="accent1"/>
        </w:rPr>
        <w:t xml:space="preserve">R(x) ^ </w:t>
      </w:r>
      <w:r w:rsidRPr="00155F25">
        <w:rPr>
          <w:color w:val="4472C4" w:themeColor="accent1"/>
        </w:rPr>
        <w:t>¬</w:t>
      </w:r>
      <w:r>
        <w:rPr>
          <w:rFonts w:ascii="Cambria Math" w:hAnsi="Cambria Math" w:cs="Cambria Math"/>
          <w:color w:val="4472C4" w:themeColor="accent1"/>
        </w:rPr>
        <w:t xml:space="preserve">R(y) ^ </w:t>
      </w:r>
      <w:proofErr w:type="spellStart"/>
      <w:proofErr w:type="gramStart"/>
      <w:r>
        <w:rPr>
          <w:rFonts w:ascii="Cambria Math" w:hAnsi="Cambria Math" w:cs="Cambria Math"/>
          <w:color w:val="4472C4" w:themeColor="accent1"/>
        </w:rPr>
        <w:t>Pow</w:t>
      </w:r>
      <w:proofErr w:type="spellEnd"/>
      <w:r>
        <w:rPr>
          <w:rFonts w:ascii="Cambria Math" w:hAnsi="Cambria Math" w:cs="Cambria Math"/>
          <w:color w:val="4472C4" w:themeColor="accent1"/>
        </w:rPr>
        <w:t>(</w:t>
      </w:r>
      <w:proofErr w:type="gramEnd"/>
      <w:r>
        <w:rPr>
          <w:rFonts w:ascii="Cambria Math" w:hAnsi="Cambria Math" w:cs="Cambria Math"/>
          <w:color w:val="4472C4" w:themeColor="accent1"/>
        </w:rPr>
        <w:t xml:space="preserve">x, y, z)]] </w:t>
      </w:r>
    </w:p>
    <w:p w14:paraId="7B6D16F3" w14:textId="77777777" w:rsidR="003640A0" w:rsidRDefault="003640A0" w:rsidP="003640A0">
      <w:pPr>
        <w:ind w:left="1426"/>
        <w:rPr>
          <w:rFonts w:ascii="Cambria Math" w:hAnsi="Cambria Math" w:cs="Cambria Math"/>
          <w:color w:val="4472C4" w:themeColor="accent1"/>
        </w:rPr>
      </w:pPr>
    </w:p>
    <w:p w14:paraId="4274197E" w14:textId="00459C71" w:rsidR="003640A0" w:rsidRDefault="003640A0" w:rsidP="003640A0">
      <w:pPr>
        <w:ind w:left="1426"/>
        <w:rPr>
          <w:rFonts w:ascii="Cambria Math" w:hAnsi="Cambria Math" w:cs="Cambria Math"/>
          <w:color w:val="4472C4" w:themeColor="accent1"/>
        </w:rPr>
      </w:pPr>
      <w:r>
        <w:rPr>
          <w:rFonts w:ascii="Cambria Math" w:hAnsi="Cambria Math" w:cs="Cambria Math"/>
          <w:color w:val="4472C4" w:themeColor="accent1"/>
        </w:rPr>
        <w:t>FNC Meta:</w:t>
      </w:r>
    </w:p>
    <w:p w14:paraId="098F54E6" w14:textId="6B783393" w:rsidR="003640A0" w:rsidRDefault="003640A0" w:rsidP="003640A0">
      <w:pPr>
        <w:ind w:left="1426"/>
        <w:rPr>
          <w:rFonts w:ascii="Cambria Math" w:hAnsi="Cambria Math" w:cs="Cambria Math"/>
          <w:color w:val="4472C4" w:themeColor="accent1"/>
        </w:rPr>
      </w:pPr>
      <w:r>
        <w:rPr>
          <w:rFonts w:ascii="Cambria Math" w:hAnsi="Cambria Math" w:cs="Cambria Math"/>
          <w:color w:val="4472C4" w:themeColor="accent1"/>
        </w:rPr>
        <w:t>1.- Implicaciones: OKEY</w:t>
      </w:r>
    </w:p>
    <w:p w14:paraId="10864042" w14:textId="77777777" w:rsidR="003640A0" w:rsidRDefault="003640A0" w:rsidP="003640A0">
      <w:pPr>
        <w:ind w:left="1426"/>
        <w:rPr>
          <w:rFonts w:ascii="Cambria Math" w:hAnsi="Cambria Math" w:cs="Cambria Math"/>
          <w:color w:val="4472C4" w:themeColor="accent1"/>
        </w:rPr>
      </w:pPr>
      <w:r>
        <w:rPr>
          <w:rFonts w:ascii="Cambria Math" w:hAnsi="Cambria Math" w:cs="Cambria Math"/>
          <w:color w:val="4472C4" w:themeColor="accent1"/>
        </w:rPr>
        <w:t xml:space="preserve">2.- </w:t>
      </w:r>
      <w:proofErr w:type="spellStart"/>
      <w:r>
        <w:rPr>
          <w:rFonts w:ascii="Cambria Math" w:hAnsi="Cambria Math" w:cs="Cambria Math"/>
          <w:color w:val="4472C4" w:themeColor="accent1"/>
        </w:rPr>
        <w:t>Redducción</w:t>
      </w:r>
      <w:proofErr w:type="spellEnd"/>
      <w:r>
        <w:rPr>
          <w:rFonts w:ascii="Cambria Math" w:hAnsi="Cambria Math" w:cs="Cambria Math"/>
          <w:color w:val="4472C4" w:themeColor="accent1"/>
        </w:rPr>
        <w:t xml:space="preserve"> Negaciones: </w:t>
      </w:r>
      <w:r w:rsidRPr="0068342D">
        <w:rPr>
          <w:rFonts w:ascii="Cambria Math" w:hAnsi="Cambria Math" w:cs="Cambria Math"/>
          <w:color w:val="4472C4" w:themeColor="accent1"/>
        </w:rPr>
        <w:t>∀</w:t>
      </w:r>
      <w:r>
        <w:rPr>
          <w:rFonts w:ascii="Cambria Math" w:hAnsi="Cambria Math" w:cs="Cambria Math"/>
          <w:color w:val="4472C4" w:themeColor="accent1"/>
        </w:rPr>
        <w:t xml:space="preserve">z </w:t>
      </w:r>
      <w:r w:rsidRPr="00155F25">
        <w:rPr>
          <w:color w:val="4472C4" w:themeColor="accent1"/>
        </w:rPr>
        <w:t>¬</w:t>
      </w:r>
      <w:r>
        <w:rPr>
          <w:rFonts w:ascii="Cambria Math" w:hAnsi="Cambria Math" w:cs="Cambria Math"/>
          <w:color w:val="4472C4" w:themeColor="accent1"/>
        </w:rPr>
        <w:t xml:space="preserve"> [</w:t>
      </w:r>
      <w:r w:rsidRPr="00502A04">
        <w:rPr>
          <w:rFonts w:ascii="Cambria Math" w:hAnsi="Cambria Math" w:cs="Cambria Math"/>
          <w:color w:val="4472C4" w:themeColor="accent1"/>
        </w:rPr>
        <w:t>∃</w:t>
      </w:r>
      <w:r>
        <w:rPr>
          <w:rFonts w:ascii="Cambria Math" w:hAnsi="Cambria Math" w:cs="Cambria Math"/>
          <w:color w:val="4472C4" w:themeColor="accent1"/>
        </w:rPr>
        <w:t xml:space="preserve">x </w:t>
      </w:r>
      <w:r w:rsidRPr="00502A04">
        <w:rPr>
          <w:rFonts w:ascii="Cambria Math" w:hAnsi="Cambria Math" w:cs="Cambria Math"/>
          <w:color w:val="4472C4" w:themeColor="accent1"/>
        </w:rPr>
        <w:t>∃</w:t>
      </w:r>
      <w:r>
        <w:rPr>
          <w:rFonts w:ascii="Cambria Math" w:hAnsi="Cambria Math" w:cs="Cambria Math"/>
          <w:color w:val="4472C4" w:themeColor="accent1"/>
        </w:rPr>
        <w:t>y [</w:t>
      </w:r>
      <w:r w:rsidRPr="00155F25">
        <w:rPr>
          <w:color w:val="4472C4" w:themeColor="accent1"/>
        </w:rPr>
        <w:t>¬</w:t>
      </w:r>
      <w:r>
        <w:rPr>
          <w:rFonts w:ascii="Cambria Math" w:hAnsi="Cambria Math" w:cs="Cambria Math"/>
          <w:color w:val="4472C4" w:themeColor="accent1"/>
        </w:rPr>
        <w:t xml:space="preserve">R(x) ^ </w:t>
      </w:r>
      <w:r w:rsidRPr="00155F25">
        <w:rPr>
          <w:color w:val="4472C4" w:themeColor="accent1"/>
        </w:rPr>
        <w:t>¬</w:t>
      </w:r>
      <w:r>
        <w:rPr>
          <w:rFonts w:ascii="Cambria Math" w:hAnsi="Cambria Math" w:cs="Cambria Math"/>
          <w:color w:val="4472C4" w:themeColor="accent1"/>
        </w:rPr>
        <w:t xml:space="preserve">R(y) ^ </w:t>
      </w:r>
      <w:proofErr w:type="spellStart"/>
      <w:proofErr w:type="gramStart"/>
      <w:r>
        <w:rPr>
          <w:rFonts w:ascii="Cambria Math" w:hAnsi="Cambria Math" w:cs="Cambria Math"/>
          <w:color w:val="4472C4" w:themeColor="accent1"/>
        </w:rPr>
        <w:t>Pow</w:t>
      </w:r>
      <w:proofErr w:type="spellEnd"/>
      <w:r>
        <w:rPr>
          <w:rFonts w:ascii="Cambria Math" w:hAnsi="Cambria Math" w:cs="Cambria Math"/>
          <w:color w:val="4472C4" w:themeColor="accent1"/>
        </w:rPr>
        <w:t>(</w:t>
      </w:r>
      <w:proofErr w:type="gramEnd"/>
      <w:r>
        <w:rPr>
          <w:rFonts w:ascii="Cambria Math" w:hAnsi="Cambria Math" w:cs="Cambria Math"/>
          <w:color w:val="4472C4" w:themeColor="accent1"/>
        </w:rPr>
        <w:t>x, y, z)]]</w:t>
      </w:r>
    </w:p>
    <w:p w14:paraId="095BECBC" w14:textId="77777777" w:rsidR="003640A0" w:rsidRDefault="003640A0" w:rsidP="003640A0">
      <w:pPr>
        <w:ind w:left="1426"/>
        <w:rPr>
          <w:rFonts w:ascii="Cambria Math" w:hAnsi="Cambria Math" w:cs="Cambria Math"/>
          <w:color w:val="4472C4" w:themeColor="accent1"/>
        </w:rPr>
      </w:pPr>
      <w:r w:rsidRPr="0068342D">
        <w:rPr>
          <w:rFonts w:ascii="Cambria Math" w:hAnsi="Cambria Math" w:cs="Cambria Math"/>
          <w:color w:val="4472C4" w:themeColor="accent1"/>
        </w:rPr>
        <w:t>∀</w:t>
      </w:r>
      <w:r>
        <w:rPr>
          <w:rFonts w:ascii="Cambria Math" w:hAnsi="Cambria Math" w:cs="Cambria Math"/>
          <w:color w:val="4472C4" w:themeColor="accent1"/>
        </w:rPr>
        <w:t>z [</w:t>
      </w:r>
      <w:r w:rsidRPr="0068342D">
        <w:rPr>
          <w:rFonts w:ascii="Cambria Math" w:hAnsi="Cambria Math" w:cs="Cambria Math"/>
          <w:color w:val="4472C4" w:themeColor="accent1"/>
        </w:rPr>
        <w:t>∀</w:t>
      </w:r>
      <w:r>
        <w:rPr>
          <w:rFonts w:ascii="Cambria Math" w:hAnsi="Cambria Math" w:cs="Cambria Math"/>
          <w:color w:val="4472C4" w:themeColor="accent1"/>
        </w:rPr>
        <w:t xml:space="preserve">x </w:t>
      </w:r>
      <w:r w:rsidRPr="0068342D">
        <w:rPr>
          <w:rFonts w:ascii="Cambria Math" w:hAnsi="Cambria Math" w:cs="Cambria Math"/>
          <w:color w:val="4472C4" w:themeColor="accent1"/>
        </w:rPr>
        <w:t>∀</w:t>
      </w:r>
      <w:r>
        <w:rPr>
          <w:rFonts w:ascii="Cambria Math" w:hAnsi="Cambria Math" w:cs="Cambria Math"/>
          <w:color w:val="4472C4" w:themeColor="accent1"/>
        </w:rPr>
        <w:t xml:space="preserve">y </w:t>
      </w:r>
      <w:r w:rsidRPr="00155F25">
        <w:rPr>
          <w:color w:val="4472C4" w:themeColor="accent1"/>
        </w:rPr>
        <w:t>¬</w:t>
      </w:r>
      <w:r>
        <w:rPr>
          <w:rFonts w:ascii="Cambria Math" w:hAnsi="Cambria Math" w:cs="Cambria Math"/>
          <w:color w:val="4472C4" w:themeColor="accent1"/>
        </w:rPr>
        <w:t xml:space="preserve"> [</w:t>
      </w:r>
      <w:r w:rsidRPr="00155F25">
        <w:rPr>
          <w:color w:val="4472C4" w:themeColor="accent1"/>
        </w:rPr>
        <w:t>¬</w:t>
      </w:r>
      <w:r>
        <w:rPr>
          <w:rFonts w:ascii="Cambria Math" w:hAnsi="Cambria Math" w:cs="Cambria Math"/>
          <w:color w:val="4472C4" w:themeColor="accent1"/>
        </w:rPr>
        <w:t xml:space="preserve">R(x) ^ </w:t>
      </w:r>
      <w:r w:rsidRPr="00155F25">
        <w:rPr>
          <w:color w:val="4472C4" w:themeColor="accent1"/>
        </w:rPr>
        <w:t>¬</w:t>
      </w:r>
      <w:r>
        <w:rPr>
          <w:rFonts w:ascii="Cambria Math" w:hAnsi="Cambria Math" w:cs="Cambria Math"/>
          <w:color w:val="4472C4" w:themeColor="accent1"/>
        </w:rPr>
        <w:t xml:space="preserve">R(y) ^ </w:t>
      </w:r>
      <w:proofErr w:type="spellStart"/>
      <w:proofErr w:type="gramStart"/>
      <w:r>
        <w:rPr>
          <w:rFonts w:ascii="Cambria Math" w:hAnsi="Cambria Math" w:cs="Cambria Math"/>
          <w:color w:val="4472C4" w:themeColor="accent1"/>
        </w:rPr>
        <w:t>Pow</w:t>
      </w:r>
      <w:proofErr w:type="spellEnd"/>
      <w:r>
        <w:rPr>
          <w:rFonts w:ascii="Cambria Math" w:hAnsi="Cambria Math" w:cs="Cambria Math"/>
          <w:color w:val="4472C4" w:themeColor="accent1"/>
        </w:rPr>
        <w:t>(</w:t>
      </w:r>
      <w:proofErr w:type="gramEnd"/>
      <w:r>
        <w:rPr>
          <w:rFonts w:ascii="Cambria Math" w:hAnsi="Cambria Math" w:cs="Cambria Math"/>
          <w:color w:val="4472C4" w:themeColor="accent1"/>
        </w:rPr>
        <w:t>x, y, z)]]</w:t>
      </w:r>
    </w:p>
    <w:p w14:paraId="2695AA16" w14:textId="77777777" w:rsidR="003640A0" w:rsidRDefault="003640A0" w:rsidP="003640A0">
      <w:pPr>
        <w:ind w:left="1426"/>
        <w:rPr>
          <w:rFonts w:ascii="Cambria Math" w:hAnsi="Cambria Math" w:cs="Cambria Math"/>
          <w:color w:val="4472C4" w:themeColor="accent1"/>
        </w:rPr>
      </w:pPr>
      <w:r w:rsidRPr="0068342D">
        <w:rPr>
          <w:rFonts w:ascii="Cambria Math" w:hAnsi="Cambria Math" w:cs="Cambria Math"/>
          <w:color w:val="4472C4" w:themeColor="accent1"/>
        </w:rPr>
        <w:t>∀</w:t>
      </w:r>
      <w:r>
        <w:rPr>
          <w:rFonts w:ascii="Cambria Math" w:hAnsi="Cambria Math" w:cs="Cambria Math"/>
          <w:color w:val="4472C4" w:themeColor="accent1"/>
        </w:rPr>
        <w:t>z [</w:t>
      </w:r>
      <w:r w:rsidRPr="0068342D">
        <w:rPr>
          <w:rFonts w:ascii="Cambria Math" w:hAnsi="Cambria Math" w:cs="Cambria Math"/>
          <w:color w:val="4472C4" w:themeColor="accent1"/>
        </w:rPr>
        <w:t>∀</w:t>
      </w:r>
      <w:r>
        <w:rPr>
          <w:rFonts w:ascii="Cambria Math" w:hAnsi="Cambria Math" w:cs="Cambria Math"/>
          <w:color w:val="4472C4" w:themeColor="accent1"/>
        </w:rPr>
        <w:t xml:space="preserve">x </w:t>
      </w:r>
      <w:r w:rsidRPr="0068342D">
        <w:rPr>
          <w:rFonts w:ascii="Cambria Math" w:hAnsi="Cambria Math" w:cs="Cambria Math"/>
          <w:color w:val="4472C4" w:themeColor="accent1"/>
        </w:rPr>
        <w:t>∀</w:t>
      </w:r>
      <w:r>
        <w:rPr>
          <w:rFonts w:ascii="Cambria Math" w:hAnsi="Cambria Math" w:cs="Cambria Math"/>
          <w:color w:val="4472C4" w:themeColor="accent1"/>
        </w:rPr>
        <w:t xml:space="preserve">y [R(x) </w:t>
      </w:r>
      <w:r w:rsidRPr="00155F25">
        <w:rPr>
          <w:color w:val="4472C4" w:themeColor="accent1"/>
        </w:rPr>
        <w:sym w:font="Symbol" w:char="F0DA"/>
      </w:r>
      <w:r>
        <w:rPr>
          <w:rFonts w:ascii="Cambria Math" w:hAnsi="Cambria Math" w:cs="Cambria Math"/>
          <w:color w:val="4472C4" w:themeColor="accent1"/>
        </w:rPr>
        <w:t xml:space="preserve">  R(y) </w:t>
      </w:r>
      <w:r w:rsidRPr="00155F25">
        <w:rPr>
          <w:color w:val="4472C4" w:themeColor="accent1"/>
        </w:rPr>
        <w:sym w:font="Symbol" w:char="F0DA"/>
      </w:r>
      <w:r>
        <w:rPr>
          <w:rFonts w:ascii="Cambria Math" w:hAnsi="Cambria Math" w:cs="Cambria Math"/>
          <w:color w:val="4472C4" w:themeColor="accent1"/>
        </w:rPr>
        <w:t xml:space="preserve"> </w:t>
      </w:r>
      <w:r w:rsidRPr="00155F25">
        <w:rPr>
          <w:color w:val="4472C4" w:themeColor="accent1"/>
        </w:rPr>
        <w:t>¬</w:t>
      </w:r>
      <w:proofErr w:type="spellStart"/>
      <w:proofErr w:type="gramStart"/>
      <w:r>
        <w:rPr>
          <w:rFonts w:ascii="Cambria Math" w:hAnsi="Cambria Math" w:cs="Cambria Math"/>
          <w:color w:val="4472C4" w:themeColor="accent1"/>
        </w:rPr>
        <w:t>Pow</w:t>
      </w:r>
      <w:proofErr w:type="spellEnd"/>
      <w:r>
        <w:rPr>
          <w:rFonts w:ascii="Cambria Math" w:hAnsi="Cambria Math" w:cs="Cambria Math"/>
          <w:color w:val="4472C4" w:themeColor="accent1"/>
        </w:rPr>
        <w:t>(</w:t>
      </w:r>
      <w:proofErr w:type="gramEnd"/>
      <w:r>
        <w:rPr>
          <w:rFonts w:ascii="Cambria Math" w:hAnsi="Cambria Math" w:cs="Cambria Math"/>
          <w:color w:val="4472C4" w:themeColor="accent1"/>
        </w:rPr>
        <w:t>x, y, z)]]</w:t>
      </w:r>
    </w:p>
    <w:p w14:paraId="1BF8C191" w14:textId="5E5A823D" w:rsidR="003640A0" w:rsidRDefault="003640A0" w:rsidP="003640A0">
      <w:pPr>
        <w:ind w:left="1426"/>
        <w:rPr>
          <w:rFonts w:ascii="Cambria Math" w:hAnsi="Cambria Math" w:cs="Cambria Math"/>
          <w:color w:val="4472C4" w:themeColor="accent1"/>
        </w:rPr>
      </w:pPr>
      <w:r>
        <w:rPr>
          <w:rFonts w:ascii="Cambria Math" w:hAnsi="Cambria Math" w:cs="Cambria Math"/>
          <w:color w:val="4472C4" w:themeColor="accent1"/>
        </w:rPr>
        <w:t>3.- Estandarizar Variables: OKEY</w:t>
      </w:r>
    </w:p>
    <w:p w14:paraId="4D270F05" w14:textId="334EE644" w:rsidR="003640A0" w:rsidRDefault="003640A0" w:rsidP="003640A0">
      <w:pPr>
        <w:ind w:left="1426"/>
        <w:rPr>
          <w:rFonts w:ascii="Cambria Math" w:hAnsi="Cambria Math" w:cs="Cambria Math"/>
          <w:color w:val="4472C4" w:themeColor="accent1"/>
        </w:rPr>
      </w:pPr>
      <w:r>
        <w:rPr>
          <w:rFonts w:ascii="Cambria Math" w:hAnsi="Cambria Math" w:cs="Cambria Math"/>
          <w:color w:val="4472C4" w:themeColor="accent1"/>
        </w:rPr>
        <w:t xml:space="preserve">4.- </w:t>
      </w:r>
      <w:proofErr w:type="spellStart"/>
      <w:r>
        <w:rPr>
          <w:rFonts w:ascii="Cambria Math" w:hAnsi="Cambria Math" w:cs="Cambria Math"/>
          <w:color w:val="4472C4" w:themeColor="accent1"/>
        </w:rPr>
        <w:t>Skolemización</w:t>
      </w:r>
      <w:proofErr w:type="spellEnd"/>
      <w:r>
        <w:rPr>
          <w:rFonts w:ascii="Cambria Math" w:hAnsi="Cambria Math" w:cs="Cambria Math"/>
          <w:color w:val="4472C4" w:themeColor="accent1"/>
        </w:rPr>
        <w:t>: OKEY</w:t>
      </w:r>
    </w:p>
    <w:p w14:paraId="755188D0" w14:textId="759C74DF" w:rsidR="003640A0" w:rsidRDefault="003640A0" w:rsidP="003640A0">
      <w:pPr>
        <w:ind w:left="1426"/>
        <w:rPr>
          <w:rFonts w:ascii="Cambria Math" w:hAnsi="Cambria Math" w:cs="Cambria Math"/>
          <w:color w:val="4472C4" w:themeColor="accent1"/>
        </w:rPr>
      </w:pPr>
      <w:r>
        <w:rPr>
          <w:rFonts w:ascii="Cambria Math" w:hAnsi="Cambria Math" w:cs="Cambria Math"/>
          <w:color w:val="4472C4" w:themeColor="accent1"/>
        </w:rPr>
        <w:t xml:space="preserve">5.- Forma </w:t>
      </w:r>
      <w:proofErr w:type="spellStart"/>
      <w:r>
        <w:rPr>
          <w:rFonts w:ascii="Cambria Math" w:hAnsi="Cambria Math" w:cs="Cambria Math"/>
          <w:color w:val="4472C4" w:themeColor="accent1"/>
        </w:rPr>
        <w:t>Prenexa</w:t>
      </w:r>
      <w:proofErr w:type="spellEnd"/>
      <w:r>
        <w:rPr>
          <w:rFonts w:ascii="Cambria Math" w:hAnsi="Cambria Math" w:cs="Cambria Math"/>
          <w:color w:val="4472C4" w:themeColor="accent1"/>
        </w:rPr>
        <w:t>: OKEY</w:t>
      </w:r>
    </w:p>
    <w:p w14:paraId="2C023998" w14:textId="5336B8AB" w:rsidR="003640A0" w:rsidRDefault="003640A0" w:rsidP="003640A0">
      <w:pPr>
        <w:ind w:left="1426"/>
        <w:rPr>
          <w:rFonts w:ascii="Cambria Math" w:hAnsi="Cambria Math" w:cs="Cambria Math"/>
          <w:color w:val="4472C4" w:themeColor="accent1"/>
        </w:rPr>
      </w:pPr>
      <w:r>
        <w:rPr>
          <w:rFonts w:ascii="Cambria Math" w:hAnsi="Cambria Math" w:cs="Cambria Math"/>
          <w:color w:val="4472C4" w:themeColor="accent1"/>
        </w:rPr>
        <w:t xml:space="preserve">6.- Eliminar Variables Globales: R(x) </w:t>
      </w:r>
      <w:r w:rsidRPr="00155F25">
        <w:rPr>
          <w:color w:val="4472C4" w:themeColor="accent1"/>
        </w:rPr>
        <w:sym w:font="Symbol" w:char="F0DA"/>
      </w:r>
      <w:r>
        <w:rPr>
          <w:rFonts w:ascii="Cambria Math" w:hAnsi="Cambria Math" w:cs="Cambria Math"/>
          <w:color w:val="4472C4" w:themeColor="accent1"/>
        </w:rPr>
        <w:t xml:space="preserve">  R(y) </w:t>
      </w:r>
      <w:r w:rsidRPr="00155F25">
        <w:rPr>
          <w:color w:val="4472C4" w:themeColor="accent1"/>
        </w:rPr>
        <w:sym w:font="Symbol" w:char="F0DA"/>
      </w:r>
      <w:r>
        <w:rPr>
          <w:rFonts w:ascii="Cambria Math" w:hAnsi="Cambria Math" w:cs="Cambria Math"/>
          <w:color w:val="4472C4" w:themeColor="accent1"/>
        </w:rPr>
        <w:t xml:space="preserve"> </w:t>
      </w:r>
      <w:r w:rsidRPr="00155F25">
        <w:rPr>
          <w:color w:val="4472C4" w:themeColor="accent1"/>
        </w:rPr>
        <w:t>¬</w:t>
      </w:r>
      <w:proofErr w:type="spellStart"/>
      <w:proofErr w:type="gramStart"/>
      <w:r>
        <w:rPr>
          <w:rFonts w:ascii="Cambria Math" w:hAnsi="Cambria Math" w:cs="Cambria Math"/>
          <w:color w:val="4472C4" w:themeColor="accent1"/>
        </w:rPr>
        <w:t>Pow</w:t>
      </w:r>
      <w:proofErr w:type="spellEnd"/>
      <w:r>
        <w:rPr>
          <w:rFonts w:ascii="Cambria Math" w:hAnsi="Cambria Math" w:cs="Cambria Math"/>
          <w:color w:val="4472C4" w:themeColor="accent1"/>
        </w:rPr>
        <w:t>(</w:t>
      </w:r>
      <w:proofErr w:type="gramEnd"/>
      <w:r>
        <w:rPr>
          <w:rFonts w:ascii="Cambria Math" w:hAnsi="Cambria Math" w:cs="Cambria Math"/>
          <w:color w:val="4472C4" w:themeColor="accent1"/>
        </w:rPr>
        <w:t>x, y, z)</w:t>
      </w:r>
    </w:p>
    <w:p w14:paraId="47DA5B17" w14:textId="3AAD9E89" w:rsidR="003640A0" w:rsidRDefault="003640A0" w:rsidP="003640A0">
      <w:pPr>
        <w:ind w:left="1426"/>
        <w:rPr>
          <w:rFonts w:ascii="Cambria Math" w:hAnsi="Cambria Math" w:cs="Cambria Math"/>
          <w:color w:val="4472C4" w:themeColor="accent1"/>
        </w:rPr>
      </w:pPr>
      <w:r>
        <w:rPr>
          <w:rFonts w:ascii="Cambria Math" w:hAnsi="Cambria Math" w:cs="Cambria Math"/>
          <w:color w:val="4472C4" w:themeColor="accent1"/>
        </w:rPr>
        <w:t>7.- Pasar a forma normal Conjuntiva OKEY</w:t>
      </w:r>
    </w:p>
    <w:p w14:paraId="31A7AE5C" w14:textId="5C57FE34" w:rsidR="003640A0" w:rsidRDefault="003640A0" w:rsidP="003640A0">
      <w:pPr>
        <w:ind w:left="1426"/>
        <w:rPr>
          <w:rFonts w:ascii="Cambria Math" w:hAnsi="Cambria Math" w:cs="Cambria Math"/>
          <w:color w:val="4472C4" w:themeColor="accent1"/>
        </w:rPr>
      </w:pPr>
      <w:r>
        <w:rPr>
          <w:rFonts w:ascii="Cambria Math" w:hAnsi="Cambria Math" w:cs="Cambria Math"/>
          <w:color w:val="4472C4" w:themeColor="accent1"/>
        </w:rPr>
        <w:t xml:space="preserve">META FNC = R(x) </w:t>
      </w:r>
      <w:r w:rsidRPr="00155F25">
        <w:rPr>
          <w:color w:val="4472C4" w:themeColor="accent1"/>
        </w:rPr>
        <w:sym w:font="Symbol" w:char="F0DA"/>
      </w:r>
      <w:r>
        <w:rPr>
          <w:rFonts w:ascii="Cambria Math" w:hAnsi="Cambria Math" w:cs="Cambria Math"/>
          <w:color w:val="4472C4" w:themeColor="accent1"/>
        </w:rPr>
        <w:t xml:space="preserve">  R(y) </w:t>
      </w:r>
      <w:r w:rsidRPr="00155F25">
        <w:rPr>
          <w:color w:val="4472C4" w:themeColor="accent1"/>
        </w:rPr>
        <w:sym w:font="Symbol" w:char="F0DA"/>
      </w:r>
      <w:r>
        <w:rPr>
          <w:rFonts w:ascii="Cambria Math" w:hAnsi="Cambria Math" w:cs="Cambria Math"/>
          <w:color w:val="4472C4" w:themeColor="accent1"/>
        </w:rPr>
        <w:t xml:space="preserve"> </w:t>
      </w:r>
      <w:r w:rsidRPr="00155F25">
        <w:rPr>
          <w:color w:val="4472C4" w:themeColor="accent1"/>
        </w:rPr>
        <w:t>¬</w:t>
      </w:r>
      <w:proofErr w:type="spellStart"/>
      <w:proofErr w:type="gramStart"/>
      <w:r>
        <w:rPr>
          <w:rFonts w:ascii="Cambria Math" w:hAnsi="Cambria Math" w:cs="Cambria Math"/>
          <w:color w:val="4472C4" w:themeColor="accent1"/>
        </w:rPr>
        <w:t>Pow</w:t>
      </w:r>
      <w:proofErr w:type="spellEnd"/>
      <w:r>
        <w:rPr>
          <w:rFonts w:ascii="Cambria Math" w:hAnsi="Cambria Math" w:cs="Cambria Math"/>
          <w:color w:val="4472C4" w:themeColor="accent1"/>
        </w:rPr>
        <w:t>(</w:t>
      </w:r>
      <w:proofErr w:type="gramEnd"/>
      <w:r>
        <w:rPr>
          <w:rFonts w:ascii="Cambria Math" w:hAnsi="Cambria Math" w:cs="Cambria Math"/>
          <w:color w:val="4472C4" w:themeColor="accent1"/>
        </w:rPr>
        <w:t>x, y, z)</w:t>
      </w:r>
    </w:p>
    <w:p w14:paraId="36C00A33" w14:textId="474BB42B" w:rsidR="003640A0" w:rsidRDefault="003640A0" w:rsidP="003640A0">
      <w:pPr>
        <w:ind w:left="1426"/>
        <w:rPr>
          <w:rFonts w:ascii="Cambria Math" w:hAnsi="Cambria Math" w:cs="Cambria Math"/>
          <w:color w:val="4472C4" w:themeColor="accent1"/>
        </w:rPr>
      </w:pPr>
      <w:r>
        <w:rPr>
          <w:rFonts w:ascii="Cambria Math" w:hAnsi="Cambria Math" w:cs="Cambria Math"/>
          <w:color w:val="4472C4" w:themeColor="accent1"/>
        </w:rPr>
        <w:t>[1]X=</w:t>
      </w:r>
      <w:r w:rsidRPr="009C4ADC">
        <w:rPr>
          <w:color w:val="4472C4" w:themeColor="accent1"/>
        </w:rPr>
        <w:t>√2</w:t>
      </w:r>
      <w:r>
        <w:rPr>
          <w:rFonts w:ascii="Cambria Math" w:hAnsi="Cambria Math" w:cs="Cambria Math"/>
          <w:color w:val="4472C4" w:themeColor="accent1"/>
        </w:rPr>
        <w:t xml:space="preserve"> -</w:t>
      </w:r>
      <w:r w:rsidR="009161C5">
        <w:rPr>
          <w:rFonts w:ascii="Cambria Math" w:hAnsi="Cambria Math" w:cs="Cambria Math"/>
          <w:color w:val="4472C4" w:themeColor="accent1"/>
        </w:rPr>
        <w:t>&gt;</w:t>
      </w:r>
      <w:r>
        <w:rPr>
          <w:rFonts w:ascii="Cambria Math" w:hAnsi="Cambria Math" w:cs="Cambria Math"/>
          <w:color w:val="4472C4" w:themeColor="accent1"/>
        </w:rPr>
        <w:t xml:space="preserve">2 </w:t>
      </w:r>
      <w:r w:rsidR="009161C5">
        <w:rPr>
          <w:rFonts w:ascii="Cambria Math" w:hAnsi="Cambria Math" w:cs="Cambria Math"/>
          <w:color w:val="4472C4" w:themeColor="accent1"/>
        </w:rPr>
        <w:t>+</w:t>
      </w:r>
      <w:r>
        <w:rPr>
          <w:rFonts w:ascii="Cambria Math" w:hAnsi="Cambria Math" w:cs="Cambria Math"/>
          <w:color w:val="4472C4" w:themeColor="accent1"/>
        </w:rPr>
        <w:t xml:space="preserve"> meta = R(y) </w:t>
      </w:r>
      <w:r w:rsidRPr="00155F25">
        <w:rPr>
          <w:color w:val="4472C4" w:themeColor="accent1"/>
        </w:rPr>
        <w:sym w:font="Symbol" w:char="F0DA"/>
      </w:r>
      <w:r>
        <w:rPr>
          <w:rFonts w:ascii="Cambria Math" w:hAnsi="Cambria Math" w:cs="Cambria Math"/>
          <w:color w:val="4472C4" w:themeColor="accent1"/>
        </w:rPr>
        <w:t xml:space="preserve"> </w:t>
      </w:r>
      <w:r w:rsidRPr="00155F25">
        <w:rPr>
          <w:color w:val="4472C4" w:themeColor="accent1"/>
        </w:rPr>
        <w:t>¬</w:t>
      </w:r>
      <w:proofErr w:type="spellStart"/>
      <w:proofErr w:type="gramStart"/>
      <w:r>
        <w:rPr>
          <w:rFonts w:ascii="Cambria Math" w:hAnsi="Cambria Math" w:cs="Cambria Math"/>
          <w:color w:val="4472C4" w:themeColor="accent1"/>
        </w:rPr>
        <w:t>Pow</w:t>
      </w:r>
      <w:proofErr w:type="spellEnd"/>
      <w:r>
        <w:rPr>
          <w:rFonts w:ascii="Cambria Math" w:hAnsi="Cambria Math" w:cs="Cambria Math"/>
          <w:color w:val="4472C4" w:themeColor="accent1"/>
        </w:rPr>
        <w:t>(</w:t>
      </w:r>
      <w:proofErr w:type="gramEnd"/>
      <w:r>
        <w:rPr>
          <w:rFonts w:ascii="Cambria Math" w:hAnsi="Cambria Math" w:cs="Cambria Math"/>
          <w:color w:val="4472C4" w:themeColor="accent1"/>
        </w:rPr>
        <w:t>x, y, z)</w:t>
      </w:r>
      <w:r w:rsidR="009161C5">
        <w:rPr>
          <w:rFonts w:ascii="Cambria Math" w:hAnsi="Cambria Math" w:cs="Cambria Math"/>
          <w:color w:val="4472C4" w:themeColor="accent1"/>
        </w:rPr>
        <w:t xml:space="preserve"> = [6]</w:t>
      </w:r>
    </w:p>
    <w:p w14:paraId="7A12CF0C" w14:textId="7B9BBB42" w:rsidR="003640A0" w:rsidRDefault="003640A0" w:rsidP="003640A0">
      <w:pPr>
        <w:ind w:left="1426"/>
        <w:rPr>
          <w:rFonts w:ascii="Cambria Math" w:hAnsi="Cambria Math" w:cs="Cambria Math"/>
          <w:color w:val="4472C4" w:themeColor="accent1"/>
        </w:rPr>
      </w:pPr>
      <w:r>
        <w:rPr>
          <w:rFonts w:ascii="Cambria Math" w:hAnsi="Cambria Math" w:cs="Cambria Math"/>
          <w:color w:val="4472C4" w:themeColor="accent1"/>
        </w:rPr>
        <w:t xml:space="preserve">[2]Y = </w:t>
      </w:r>
      <w:r w:rsidR="009161C5" w:rsidRPr="009C4ADC">
        <w:rPr>
          <w:color w:val="4472C4" w:themeColor="accent1"/>
        </w:rPr>
        <w:t>√2</w:t>
      </w:r>
      <w:r w:rsidR="009161C5">
        <w:rPr>
          <w:color w:val="4472C4" w:themeColor="accent1"/>
        </w:rPr>
        <w:t xml:space="preserve"> -&gt; 2 </w:t>
      </w:r>
      <w:proofErr w:type="gramStart"/>
      <w:r w:rsidR="009161C5">
        <w:rPr>
          <w:color w:val="4472C4" w:themeColor="accent1"/>
        </w:rPr>
        <w:t>+  6</w:t>
      </w:r>
      <w:proofErr w:type="gramEnd"/>
      <w:r w:rsidR="009161C5">
        <w:rPr>
          <w:color w:val="4472C4" w:themeColor="accent1"/>
        </w:rPr>
        <w:t xml:space="preserve"> = </w:t>
      </w:r>
      <w:r w:rsidR="009161C5" w:rsidRPr="00155F25">
        <w:rPr>
          <w:color w:val="4472C4" w:themeColor="accent1"/>
        </w:rPr>
        <w:t>¬</w:t>
      </w:r>
      <w:proofErr w:type="spellStart"/>
      <w:r w:rsidR="009161C5">
        <w:rPr>
          <w:rFonts w:ascii="Cambria Math" w:hAnsi="Cambria Math" w:cs="Cambria Math"/>
          <w:color w:val="4472C4" w:themeColor="accent1"/>
        </w:rPr>
        <w:t>Pow</w:t>
      </w:r>
      <w:proofErr w:type="spellEnd"/>
      <w:r w:rsidR="009161C5">
        <w:rPr>
          <w:rFonts w:ascii="Cambria Math" w:hAnsi="Cambria Math" w:cs="Cambria Math"/>
          <w:color w:val="4472C4" w:themeColor="accent1"/>
        </w:rPr>
        <w:t>(x, y, z) [7]</w:t>
      </w:r>
    </w:p>
    <w:p w14:paraId="17B10FBC" w14:textId="75F030A4" w:rsidR="009161C5" w:rsidRDefault="009161C5" w:rsidP="003640A0">
      <w:pPr>
        <w:ind w:left="1426"/>
        <w:rPr>
          <w:rFonts w:ascii="Cambria Math" w:hAnsi="Cambria Math" w:cs="Cambria Math"/>
          <w:color w:val="4472C4" w:themeColor="accent1"/>
        </w:rPr>
      </w:pPr>
      <w:r>
        <w:rPr>
          <w:rFonts w:ascii="Cambria Math" w:hAnsi="Cambria Math" w:cs="Cambria Math"/>
          <w:color w:val="4472C4" w:themeColor="accent1"/>
        </w:rPr>
        <w:t xml:space="preserve">[3]X = </w:t>
      </w:r>
      <w:r w:rsidRPr="009C4ADC">
        <w:rPr>
          <w:color w:val="4472C4" w:themeColor="accent1"/>
        </w:rPr>
        <w:t>√2</w:t>
      </w:r>
      <w:r>
        <w:rPr>
          <w:color w:val="4472C4" w:themeColor="accent1"/>
        </w:rPr>
        <w:t xml:space="preserve">, Y = </w:t>
      </w:r>
      <w:r w:rsidRPr="009C4ADC">
        <w:rPr>
          <w:color w:val="4472C4" w:themeColor="accent1"/>
        </w:rPr>
        <w:t>√2</w:t>
      </w:r>
      <w:r>
        <w:rPr>
          <w:color w:val="4472C4" w:themeColor="accent1"/>
        </w:rPr>
        <w:t xml:space="preserve">, Z = </w:t>
      </w:r>
      <w:r w:rsidRPr="009C4ADC">
        <w:rPr>
          <w:color w:val="4472C4" w:themeColor="accent1"/>
        </w:rPr>
        <w:t>√2</w:t>
      </w:r>
      <w:r>
        <w:rPr>
          <w:color w:val="4472C4" w:themeColor="accent1"/>
        </w:rPr>
        <w:t>^</w:t>
      </w:r>
      <w:r w:rsidRPr="009C4ADC">
        <w:rPr>
          <w:color w:val="4472C4" w:themeColor="accent1"/>
        </w:rPr>
        <w:t>√2</w:t>
      </w:r>
      <w:r>
        <w:rPr>
          <w:color w:val="4472C4" w:themeColor="accent1"/>
        </w:rPr>
        <w:t xml:space="preserve"> -</w:t>
      </w:r>
      <w:proofErr w:type="gramStart"/>
      <w:r>
        <w:rPr>
          <w:color w:val="4472C4" w:themeColor="accent1"/>
        </w:rPr>
        <w:t>&gt;  3</w:t>
      </w:r>
      <w:proofErr w:type="gramEnd"/>
      <w:r>
        <w:rPr>
          <w:color w:val="4472C4" w:themeColor="accent1"/>
        </w:rPr>
        <w:t xml:space="preserve"> + 7 = ¡!! CLAUSULA VACÍA</w:t>
      </w:r>
    </w:p>
    <w:p w14:paraId="36DAA2C7" w14:textId="77777777" w:rsidR="003640A0" w:rsidRPr="003640A0" w:rsidRDefault="003640A0" w:rsidP="003640A0">
      <w:pPr>
        <w:ind w:left="1426"/>
        <w:rPr>
          <w:rFonts w:ascii="Cambria Math" w:hAnsi="Cambria Math" w:cs="Cambria Math"/>
          <w:color w:val="4472C4" w:themeColor="accent1"/>
        </w:rPr>
      </w:pPr>
    </w:p>
    <w:p w14:paraId="618E8393" w14:textId="77777777" w:rsidR="00B82B36" w:rsidRDefault="000051BF">
      <w:pPr>
        <w:ind w:left="1426"/>
      </w:pPr>
      <w:r>
        <w:t xml:space="preserve">Las respuestas posibles a esta pregunta son sí, no, o no es posible determinarlo. </w:t>
      </w:r>
    </w:p>
    <w:p w14:paraId="335A77F1" w14:textId="7E42E35D" w:rsidR="00B82B36" w:rsidRDefault="000051BF">
      <w:pPr>
        <w:spacing w:after="0" w:line="259" w:lineRule="auto"/>
        <w:ind w:left="708" w:firstLine="0"/>
        <w:jc w:val="left"/>
      </w:pPr>
      <w:r>
        <w:t xml:space="preserve"> </w:t>
      </w:r>
    </w:p>
    <w:p w14:paraId="671972F9" w14:textId="77777777" w:rsidR="003640A0" w:rsidRDefault="003640A0">
      <w:pPr>
        <w:spacing w:after="0" w:line="259" w:lineRule="auto"/>
        <w:ind w:left="708" w:firstLine="0"/>
        <w:jc w:val="left"/>
      </w:pPr>
    </w:p>
    <w:p w14:paraId="30B834B7" w14:textId="565CB4F7" w:rsidR="00B82B36" w:rsidRDefault="000051BF">
      <w:pPr>
        <w:numPr>
          <w:ilvl w:val="0"/>
          <w:numId w:val="5"/>
        </w:numPr>
        <w:ind w:hanging="360"/>
      </w:pPr>
      <w:r>
        <w:t xml:space="preserve">En caso de que la respuesta al apartado anterior fuera positiva ¿Cuáles serían los valores de x, y, z?  </w:t>
      </w:r>
    </w:p>
    <w:p w14:paraId="3D9740E5" w14:textId="50382F91" w:rsidR="003640A0" w:rsidRDefault="008359D2" w:rsidP="008359D2">
      <w:pPr>
        <w:ind w:left="1426"/>
        <w:rPr>
          <w:color w:val="4472C4" w:themeColor="accent1"/>
        </w:rPr>
      </w:pPr>
      <w:r>
        <w:rPr>
          <w:rFonts w:ascii="Cambria Math" w:hAnsi="Cambria Math" w:cs="Cambria Math"/>
          <w:color w:val="4472C4" w:themeColor="accent1"/>
        </w:rPr>
        <w:t xml:space="preserve">X = </w:t>
      </w:r>
      <w:r w:rsidRPr="009C4ADC">
        <w:rPr>
          <w:color w:val="4472C4" w:themeColor="accent1"/>
        </w:rPr>
        <w:t>√2</w:t>
      </w:r>
      <w:r>
        <w:rPr>
          <w:color w:val="4472C4" w:themeColor="accent1"/>
        </w:rPr>
        <w:t xml:space="preserve">, Y = </w:t>
      </w:r>
      <w:r w:rsidRPr="009C4ADC">
        <w:rPr>
          <w:color w:val="4472C4" w:themeColor="accent1"/>
        </w:rPr>
        <w:t>√2</w:t>
      </w:r>
      <w:r>
        <w:rPr>
          <w:color w:val="4472C4" w:themeColor="accent1"/>
        </w:rPr>
        <w:t xml:space="preserve">, Z = </w:t>
      </w:r>
      <w:r w:rsidRPr="009C4ADC">
        <w:rPr>
          <w:color w:val="4472C4" w:themeColor="accent1"/>
        </w:rPr>
        <w:t>√2</w:t>
      </w:r>
      <w:r>
        <w:rPr>
          <w:color w:val="4472C4" w:themeColor="accent1"/>
        </w:rPr>
        <w:t>^</w:t>
      </w:r>
      <w:r w:rsidRPr="009C4ADC">
        <w:rPr>
          <w:color w:val="4472C4" w:themeColor="accent1"/>
        </w:rPr>
        <w:t>√2</w:t>
      </w:r>
    </w:p>
    <w:p w14:paraId="1685A86B" w14:textId="77777777" w:rsidR="008359D2" w:rsidRDefault="008359D2" w:rsidP="008359D2">
      <w:pPr>
        <w:ind w:left="1426"/>
      </w:pPr>
    </w:p>
    <w:p w14:paraId="25CB13FE" w14:textId="77777777" w:rsidR="00B82B36" w:rsidRDefault="000051BF">
      <w:pPr>
        <w:ind w:left="1450"/>
      </w:pPr>
      <w:r>
        <w:t xml:space="preserve">Utiliza el truco de Green con un predicado de respuesta que dependa de tres variables para encontrar una cláusula que, al ser interpretadas proporcione la respuesta solicitada. Deriva por inferencia dicha cláusula y proporciona su interpretación en lenguaje natural. </w:t>
      </w:r>
    </w:p>
    <w:p w14:paraId="7ACAC3FF" w14:textId="575478B1" w:rsidR="00B82B36" w:rsidRPr="008359D2" w:rsidRDefault="000051BF">
      <w:pPr>
        <w:spacing w:after="0" w:line="238" w:lineRule="auto"/>
        <w:ind w:left="0" w:right="9492" w:firstLine="0"/>
        <w:jc w:val="left"/>
        <w:rPr>
          <w:rFonts w:ascii="Cambria Math" w:hAnsi="Cambria Math" w:cs="Cambria Math"/>
          <w:color w:val="4472C4" w:themeColor="accent1"/>
        </w:rPr>
      </w:pPr>
      <w:r>
        <w:t xml:space="preserve"> </w:t>
      </w:r>
      <w:r w:rsidR="008359D2" w:rsidRPr="008359D2">
        <w:rPr>
          <w:rFonts w:ascii="Cambria Math" w:hAnsi="Cambria Math" w:cs="Cambria Math"/>
          <w:color w:val="4472C4" w:themeColor="accent1"/>
        </w:rPr>
        <w:tab/>
      </w:r>
      <w:r w:rsidRPr="008359D2">
        <w:rPr>
          <w:rFonts w:ascii="Cambria Math" w:hAnsi="Cambria Math" w:cs="Cambria Math"/>
          <w:color w:val="4472C4" w:themeColor="accent1"/>
        </w:rPr>
        <w:t xml:space="preserve"> </w:t>
      </w:r>
      <w:r w:rsidR="008359D2" w:rsidRPr="008359D2">
        <w:rPr>
          <w:rFonts w:ascii="Cambria Math" w:hAnsi="Cambria Math" w:cs="Cambria Math"/>
          <w:color w:val="4472C4" w:themeColor="accent1"/>
        </w:rPr>
        <w:t>¿??</w:t>
      </w:r>
    </w:p>
    <w:p w14:paraId="4FCE0DD7" w14:textId="77777777" w:rsidR="00B82B36" w:rsidRDefault="000051BF">
      <w:pPr>
        <w:spacing w:after="5" w:line="259" w:lineRule="auto"/>
        <w:ind w:left="0" w:firstLine="0"/>
        <w:jc w:val="left"/>
      </w:pPr>
      <w:r>
        <w:t xml:space="preserve"> </w:t>
      </w:r>
    </w:p>
    <w:p w14:paraId="2EF5C2DB" w14:textId="77777777" w:rsidR="00B82B36" w:rsidRDefault="000051BF">
      <w:pPr>
        <w:spacing w:after="0" w:line="259" w:lineRule="auto"/>
        <w:ind w:left="0" w:firstLine="0"/>
        <w:jc w:val="left"/>
      </w:pPr>
      <w:r>
        <w:t xml:space="preserve"> </w:t>
      </w:r>
      <w:r>
        <w:tab/>
        <w:t xml:space="preserve"> </w:t>
      </w:r>
    </w:p>
    <w:p w14:paraId="2541058E" w14:textId="77777777" w:rsidR="00B82B36" w:rsidRDefault="000051BF">
      <w:r>
        <w:t>5.</w:t>
      </w:r>
      <w:r>
        <w:rPr>
          <w:rFonts w:ascii="Arial" w:eastAsia="Arial" w:hAnsi="Arial" w:cs="Arial"/>
        </w:rPr>
        <w:t xml:space="preserve"> </w:t>
      </w:r>
      <w:r>
        <w:t xml:space="preserve">Consideremos la siguiente ontología para listas: </w:t>
      </w:r>
    </w:p>
    <w:p w14:paraId="4A7EE2B1" w14:textId="77777777" w:rsidR="00B82B36" w:rsidRDefault="000051BF">
      <w:pPr>
        <w:spacing w:after="0" w:line="259" w:lineRule="auto"/>
        <w:ind w:left="360" w:firstLine="0"/>
        <w:jc w:val="left"/>
      </w:pPr>
      <w:r>
        <w:t xml:space="preserve"> </w:t>
      </w:r>
    </w:p>
    <w:p w14:paraId="0A0E8EA6" w14:textId="77777777" w:rsidR="002752C2" w:rsidRDefault="000051BF">
      <w:pPr>
        <w:spacing w:after="57" w:line="238" w:lineRule="auto"/>
        <w:ind w:left="718" w:right="4911"/>
        <w:jc w:val="left"/>
        <w:rPr>
          <w:b/>
        </w:rPr>
      </w:pPr>
      <w:r>
        <w:rPr>
          <w:b/>
        </w:rPr>
        <w:t xml:space="preserve">Constantes:  </w:t>
      </w:r>
      <w:r>
        <w:rPr>
          <w:rFonts w:ascii="Courier New" w:eastAsia="Courier New" w:hAnsi="Courier New" w:cs="Courier New"/>
        </w:rPr>
        <w:t>NIL</w:t>
      </w:r>
      <w:r>
        <w:t xml:space="preserve"> (lista vacía), </w:t>
      </w:r>
      <w:r>
        <w:rPr>
          <w:rFonts w:ascii="Courier New" w:eastAsia="Courier New" w:hAnsi="Courier New" w:cs="Courier New"/>
        </w:rPr>
        <w:t>a</w:t>
      </w:r>
      <w:r>
        <w:t xml:space="preserve">, </w:t>
      </w:r>
      <w:r>
        <w:rPr>
          <w:rFonts w:ascii="Courier New" w:eastAsia="Courier New" w:hAnsi="Courier New" w:cs="Courier New"/>
        </w:rPr>
        <w:t>2</w:t>
      </w:r>
      <w:r>
        <w:t xml:space="preserve">, </w:t>
      </w:r>
      <w:r>
        <w:rPr>
          <w:rFonts w:ascii="Courier New" w:eastAsia="Courier New" w:hAnsi="Courier New" w:cs="Courier New"/>
        </w:rPr>
        <w:t>3</w:t>
      </w:r>
      <w:r>
        <w:t>.</w:t>
      </w:r>
      <w:r>
        <w:rPr>
          <w:b/>
        </w:rPr>
        <w:t xml:space="preserve"> </w:t>
      </w:r>
    </w:p>
    <w:p w14:paraId="1F79CB44" w14:textId="77777777" w:rsidR="002752C2" w:rsidRDefault="000051BF">
      <w:pPr>
        <w:spacing w:after="57" w:line="238" w:lineRule="auto"/>
        <w:ind w:left="718" w:right="4911"/>
        <w:jc w:val="left"/>
        <w:rPr>
          <w:b/>
        </w:rPr>
      </w:pPr>
      <w:r>
        <w:rPr>
          <w:b/>
        </w:rPr>
        <w:t xml:space="preserve">Variables:  </w:t>
      </w:r>
    </w:p>
    <w:p w14:paraId="00CB6C6F" w14:textId="6B831998" w:rsidR="00B82B36" w:rsidRDefault="000051BF" w:rsidP="002752C2">
      <w:pPr>
        <w:spacing w:after="57" w:line="238" w:lineRule="auto"/>
        <w:ind w:left="718" w:right="4911" w:firstLine="698"/>
        <w:jc w:val="left"/>
      </w:pPr>
      <w:proofErr w:type="spellStart"/>
      <w:proofErr w:type="gramStart"/>
      <w:r>
        <w:rPr>
          <w:rFonts w:ascii="Courier New" w:eastAsia="Courier New" w:hAnsi="Courier New" w:cs="Courier New"/>
        </w:rPr>
        <w:t>x,y</w:t>
      </w:r>
      <w:proofErr w:type="gramEnd"/>
      <w:r>
        <w:rPr>
          <w:rFonts w:ascii="Courier New" w:eastAsia="Courier New" w:hAnsi="Courier New" w:cs="Courier New"/>
        </w:rPr>
        <w:t>,z</w:t>
      </w:r>
      <w:proofErr w:type="spellEnd"/>
      <w:r>
        <w:rPr>
          <w:rFonts w:ascii="Courier New" w:eastAsia="Courier New" w:hAnsi="Courier New" w:cs="Courier New"/>
        </w:rPr>
        <w:t>,…</w:t>
      </w:r>
      <w:r>
        <w:rPr>
          <w:rFonts w:ascii="Courier New" w:eastAsia="Courier New" w:hAnsi="Courier New" w:cs="Courier New"/>
          <w:b/>
        </w:rPr>
        <w:t xml:space="preserve"> </w:t>
      </w:r>
      <w:r>
        <w:t xml:space="preserve"> (</w:t>
      </w:r>
      <w:proofErr w:type="gramStart"/>
      <w:r>
        <w:t xml:space="preserve">elementos) </w:t>
      </w:r>
      <w:r>
        <w:rPr>
          <w:b/>
        </w:rPr>
        <w:t xml:space="preserve"> </w:t>
      </w:r>
      <w:r>
        <w:rPr>
          <w:b/>
        </w:rPr>
        <w:tab/>
      </w:r>
      <w:proofErr w:type="gramEnd"/>
      <w:r>
        <w:rPr>
          <w:b/>
        </w:rPr>
        <w:t xml:space="preserve"> </w:t>
      </w:r>
      <w:r>
        <w:rPr>
          <w:b/>
        </w:rPr>
        <w:tab/>
      </w:r>
      <w:r>
        <w:rPr>
          <w:rFonts w:ascii="Courier New" w:eastAsia="Courier New" w:hAnsi="Courier New" w:cs="Courier New"/>
        </w:rPr>
        <w:t>l,l</w:t>
      </w:r>
      <w:r>
        <w:rPr>
          <w:rFonts w:ascii="Courier New" w:eastAsia="Courier New" w:hAnsi="Courier New" w:cs="Courier New"/>
          <w:vertAlign w:val="subscript"/>
        </w:rPr>
        <w:t>1</w:t>
      </w:r>
      <w:r>
        <w:rPr>
          <w:rFonts w:ascii="Courier New" w:eastAsia="Courier New" w:hAnsi="Courier New" w:cs="Courier New"/>
        </w:rPr>
        <w:t>,l</w:t>
      </w:r>
      <w:r>
        <w:rPr>
          <w:rFonts w:ascii="Courier New" w:eastAsia="Courier New" w:hAnsi="Courier New" w:cs="Courier New"/>
          <w:vertAlign w:val="subscript"/>
        </w:rPr>
        <w:t>2</w:t>
      </w:r>
      <w:r>
        <w:rPr>
          <w:rFonts w:ascii="Courier New" w:eastAsia="Courier New" w:hAnsi="Courier New" w:cs="Courier New"/>
        </w:rPr>
        <w:t>,…</w:t>
      </w:r>
      <w:r>
        <w:t xml:space="preserve">(listas) </w:t>
      </w:r>
    </w:p>
    <w:p w14:paraId="170B806B" w14:textId="77777777" w:rsidR="00B82B36" w:rsidRDefault="000051BF">
      <w:pPr>
        <w:spacing w:after="4" w:line="259" w:lineRule="auto"/>
        <w:ind w:left="708" w:firstLine="0"/>
        <w:jc w:val="left"/>
      </w:pPr>
      <w:r>
        <w:rPr>
          <w:b/>
        </w:rPr>
        <w:t xml:space="preserve"> </w:t>
      </w:r>
    </w:p>
    <w:p w14:paraId="2F4A5527" w14:textId="77777777" w:rsidR="00B82B36" w:rsidRDefault="000051BF">
      <w:pPr>
        <w:tabs>
          <w:tab w:val="center" w:pos="1590"/>
          <w:tab w:val="center" w:pos="2832"/>
          <w:tab w:val="center" w:pos="6267"/>
        </w:tabs>
        <w:spacing w:after="84"/>
        <w:ind w:left="0" w:firstLine="0"/>
        <w:jc w:val="left"/>
      </w:pPr>
      <w:r>
        <w:rPr>
          <w:rFonts w:ascii="Calibri" w:eastAsia="Calibri" w:hAnsi="Calibri" w:cs="Calibri"/>
          <w:sz w:val="22"/>
        </w:rPr>
        <w:tab/>
      </w:r>
      <w:r>
        <w:rPr>
          <w:b/>
        </w:rPr>
        <w:t xml:space="preserve">Predicados:  </w:t>
      </w:r>
      <w:r>
        <w:t>Int</w:t>
      </w:r>
      <w:r>
        <w:rPr>
          <w:vertAlign w:val="superscript"/>
        </w:rPr>
        <w:t xml:space="preserve">1 </w:t>
      </w:r>
      <w:r>
        <w:rPr>
          <w:vertAlign w:val="superscript"/>
        </w:rPr>
        <w:tab/>
        <w:t xml:space="preserve"> </w:t>
      </w:r>
      <w:r>
        <w:rPr>
          <w:vertAlign w:val="superscript"/>
        </w:rPr>
        <w:tab/>
      </w:r>
      <w:r>
        <w:t xml:space="preserve">[Ejemplo: </w:t>
      </w:r>
      <w:proofErr w:type="spellStart"/>
      <w:r>
        <w:t>Int</w:t>
      </w:r>
      <w:proofErr w:type="spellEnd"/>
      <w:r>
        <w:t>(</w:t>
      </w:r>
      <w:r>
        <w:rPr>
          <w:rFonts w:ascii="Courier New" w:eastAsia="Courier New" w:hAnsi="Courier New" w:cs="Courier New"/>
        </w:rPr>
        <w:t>x</w:t>
      </w:r>
      <w:r>
        <w:t xml:space="preserve">) es </w:t>
      </w:r>
      <w:r>
        <w:rPr>
          <w:i/>
        </w:rPr>
        <w:t>Verdadero</w:t>
      </w:r>
      <w:r>
        <w:t xml:space="preserve"> si </w:t>
      </w:r>
      <w:r>
        <w:rPr>
          <w:rFonts w:ascii="Courier New" w:eastAsia="Courier New" w:hAnsi="Courier New" w:cs="Courier New"/>
        </w:rPr>
        <w:t>x</w:t>
      </w:r>
      <w:r>
        <w:t xml:space="preserve"> es un número entero] </w:t>
      </w:r>
    </w:p>
    <w:p w14:paraId="51B174B3" w14:textId="77777777" w:rsidR="00B82B36" w:rsidRDefault="000051BF">
      <w:pPr>
        <w:tabs>
          <w:tab w:val="center" w:pos="2484"/>
          <w:tab w:val="center" w:pos="6207"/>
        </w:tabs>
        <w:spacing w:after="85"/>
        <w:ind w:left="0" w:firstLine="0"/>
        <w:jc w:val="left"/>
      </w:pPr>
      <w:r>
        <w:rPr>
          <w:rFonts w:ascii="Calibri" w:eastAsia="Calibri" w:hAnsi="Calibri" w:cs="Calibri"/>
          <w:sz w:val="22"/>
        </w:rPr>
        <w:tab/>
      </w:r>
      <w:r>
        <w:t>Empty</w:t>
      </w:r>
      <w:r>
        <w:rPr>
          <w:vertAlign w:val="superscript"/>
        </w:rPr>
        <w:t xml:space="preserve">1   </w:t>
      </w:r>
      <w:r>
        <w:rPr>
          <w:vertAlign w:val="superscript"/>
        </w:rPr>
        <w:tab/>
      </w:r>
      <w:r>
        <w:t xml:space="preserve">[Ejemplo: </w:t>
      </w:r>
      <w:proofErr w:type="spellStart"/>
      <w:r>
        <w:t>Empty</w:t>
      </w:r>
      <w:proofErr w:type="spellEnd"/>
      <w:r>
        <w:t>(</w:t>
      </w:r>
      <w:r>
        <w:rPr>
          <w:rFonts w:ascii="Courier New" w:eastAsia="Courier New" w:hAnsi="Courier New" w:cs="Courier New"/>
        </w:rPr>
        <w:t>l</w:t>
      </w:r>
      <w:r>
        <w:t xml:space="preserve">) es </w:t>
      </w:r>
      <w:r>
        <w:rPr>
          <w:i/>
        </w:rPr>
        <w:t>Verdadero</w:t>
      </w:r>
      <w:r>
        <w:t xml:space="preserve"> si </w:t>
      </w:r>
      <w:r>
        <w:rPr>
          <w:rFonts w:ascii="Courier New" w:eastAsia="Courier New" w:hAnsi="Courier New" w:cs="Courier New"/>
        </w:rPr>
        <w:t>l</w:t>
      </w:r>
      <w:r>
        <w:t xml:space="preserve"> es la lista vacía]</w:t>
      </w:r>
      <w:r>
        <w:rPr>
          <w:vertAlign w:val="superscript"/>
        </w:rPr>
        <w:t xml:space="preserve"> </w:t>
      </w:r>
    </w:p>
    <w:p w14:paraId="1FD6C9B7" w14:textId="77777777" w:rsidR="00B82B36" w:rsidRDefault="000051BF">
      <w:pPr>
        <w:tabs>
          <w:tab w:val="center" w:pos="2571"/>
          <w:tab w:val="center" w:pos="6902"/>
        </w:tabs>
        <w:spacing w:after="53" w:line="259" w:lineRule="auto"/>
        <w:ind w:left="0" w:firstLine="0"/>
        <w:jc w:val="left"/>
      </w:pPr>
      <w:r>
        <w:rPr>
          <w:rFonts w:ascii="Calibri" w:eastAsia="Calibri" w:hAnsi="Calibri" w:cs="Calibri"/>
          <w:sz w:val="22"/>
        </w:rPr>
        <w:tab/>
      </w:r>
      <w:r>
        <w:t>Member</w:t>
      </w:r>
      <w:proofErr w:type="gramStart"/>
      <w:r>
        <w:rPr>
          <w:vertAlign w:val="superscript"/>
        </w:rPr>
        <w:t>2</w:t>
      </w:r>
      <w:r>
        <w:t xml:space="preserve">  </w:t>
      </w:r>
      <w:r>
        <w:tab/>
      </w:r>
      <w:proofErr w:type="gramEnd"/>
      <w:r>
        <w:t xml:space="preserve">[Ejemplo: </w:t>
      </w:r>
      <w:proofErr w:type="spellStart"/>
      <w:r>
        <w:t>Member</w:t>
      </w:r>
      <w:proofErr w:type="spellEnd"/>
      <w:r>
        <w:t>(</w:t>
      </w:r>
      <w:r>
        <w:rPr>
          <w:rFonts w:ascii="Courier New" w:eastAsia="Courier New" w:hAnsi="Courier New" w:cs="Courier New"/>
        </w:rPr>
        <w:t>x, l</w:t>
      </w:r>
      <w:r>
        <w:t xml:space="preserve">) es </w:t>
      </w:r>
      <w:r>
        <w:rPr>
          <w:i/>
        </w:rPr>
        <w:t>Verdadero</w:t>
      </w:r>
      <w:r>
        <w:t xml:space="preserve"> si </w:t>
      </w:r>
      <w:r>
        <w:rPr>
          <w:rFonts w:ascii="Courier New" w:eastAsia="Courier New" w:hAnsi="Courier New" w:cs="Courier New"/>
        </w:rPr>
        <w:t>x</w:t>
      </w:r>
      <w:r>
        <w:t xml:space="preserve"> es pertenece a la lista </w:t>
      </w:r>
      <w:r>
        <w:rPr>
          <w:rFonts w:ascii="Courier New" w:eastAsia="Courier New" w:hAnsi="Courier New" w:cs="Courier New"/>
        </w:rPr>
        <w:t>l</w:t>
      </w:r>
      <w:r>
        <w:t xml:space="preserve">] </w:t>
      </w:r>
    </w:p>
    <w:p w14:paraId="0E0522A3" w14:textId="77777777" w:rsidR="00B82B36" w:rsidRDefault="000051BF">
      <w:pPr>
        <w:spacing w:after="1" w:line="259" w:lineRule="auto"/>
        <w:ind w:left="708"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r>
      <w:r>
        <w:t xml:space="preserve"> </w:t>
      </w:r>
    </w:p>
    <w:p w14:paraId="760E80AF" w14:textId="77777777" w:rsidR="00B82B36" w:rsidRDefault="000051BF">
      <w:pPr>
        <w:spacing w:after="44"/>
        <w:ind w:left="2124" w:hanging="1416"/>
      </w:pPr>
      <w:r>
        <w:rPr>
          <w:b/>
        </w:rPr>
        <w:t xml:space="preserve">Funciones:  </w:t>
      </w:r>
      <w:r>
        <w:t>first</w:t>
      </w:r>
      <w:proofErr w:type="gramStart"/>
      <w:r>
        <w:rPr>
          <w:vertAlign w:val="superscript"/>
        </w:rPr>
        <w:t xml:space="preserve">1 </w:t>
      </w:r>
      <w:r>
        <w:t xml:space="preserve"> [</w:t>
      </w:r>
      <w:proofErr w:type="gramEnd"/>
      <w:r>
        <w:t xml:space="preserve">Ejemplo: </w:t>
      </w:r>
      <w:proofErr w:type="spellStart"/>
      <w:r>
        <w:t>first</w:t>
      </w:r>
      <w:proofErr w:type="spellEnd"/>
      <w:r>
        <w:t>(</w:t>
      </w:r>
      <w:r>
        <w:rPr>
          <w:rFonts w:ascii="Courier New" w:eastAsia="Courier New" w:hAnsi="Courier New" w:cs="Courier New"/>
        </w:rPr>
        <w:t>l</w:t>
      </w:r>
      <w:r>
        <w:t xml:space="preserve">) es una referencia al primer elemento de la lista </w:t>
      </w:r>
      <w:r>
        <w:rPr>
          <w:rFonts w:ascii="Courier New" w:eastAsia="Courier New" w:hAnsi="Courier New" w:cs="Courier New"/>
        </w:rPr>
        <w:t>l</w:t>
      </w:r>
      <w:r>
        <w:t>] rest</w:t>
      </w:r>
      <w:r>
        <w:rPr>
          <w:vertAlign w:val="superscript"/>
        </w:rPr>
        <w:t xml:space="preserve">1   </w:t>
      </w:r>
      <w:r>
        <w:t xml:space="preserve">[Ejemplo: </w:t>
      </w:r>
      <w:proofErr w:type="spellStart"/>
      <w:r>
        <w:t>rest</w:t>
      </w:r>
      <w:proofErr w:type="spellEnd"/>
      <w:r>
        <w:t>(</w:t>
      </w:r>
      <w:r>
        <w:rPr>
          <w:rFonts w:ascii="Courier New" w:eastAsia="Courier New" w:hAnsi="Courier New" w:cs="Courier New"/>
        </w:rPr>
        <w:t>l</w:t>
      </w:r>
      <w:r>
        <w:t xml:space="preserve">) es una referencia a la lista que contiene a todos los elementos de la lista </w:t>
      </w:r>
      <w:r>
        <w:rPr>
          <w:rFonts w:ascii="Courier New" w:eastAsia="Courier New" w:hAnsi="Courier New" w:cs="Courier New"/>
        </w:rPr>
        <w:t>l</w:t>
      </w:r>
      <w:r>
        <w:t xml:space="preserve"> excepto el primero, y en el mismo orden que en </w:t>
      </w:r>
      <w:r>
        <w:rPr>
          <w:rFonts w:ascii="Courier New" w:eastAsia="Courier New" w:hAnsi="Courier New" w:cs="Courier New"/>
        </w:rPr>
        <w:t>l</w:t>
      </w:r>
      <w:r>
        <w:t>] cons</w:t>
      </w:r>
      <w:r>
        <w:rPr>
          <w:vertAlign w:val="superscript"/>
        </w:rPr>
        <w:t xml:space="preserve">2 </w:t>
      </w:r>
      <w:r>
        <w:t xml:space="preserve">[Ejemplo: </w:t>
      </w:r>
      <w:proofErr w:type="spellStart"/>
      <w:r>
        <w:t>cons</w:t>
      </w:r>
      <w:proofErr w:type="spellEnd"/>
      <w:r>
        <w:t>(</w:t>
      </w:r>
      <w:proofErr w:type="spellStart"/>
      <w:r>
        <w:rPr>
          <w:rFonts w:ascii="Courier New" w:eastAsia="Courier New" w:hAnsi="Courier New" w:cs="Courier New"/>
        </w:rPr>
        <w:t>x,l</w:t>
      </w:r>
      <w:proofErr w:type="spellEnd"/>
      <w:r>
        <w:t xml:space="preserve">) es una referencia a una lista cuyo primer elemento es </w:t>
      </w:r>
      <w:r>
        <w:rPr>
          <w:rFonts w:ascii="Courier New" w:eastAsia="Courier New" w:hAnsi="Courier New" w:cs="Courier New"/>
        </w:rPr>
        <w:t xml:space="preserve">x </w:t>
      </w:r>
      <w:r>
        <w:t xml:space="preserve">y cuyo resto es la lista </w:t>
      </w:r>
      <w:r>
        <w:rPr>
          <w:rFonts w:ascii="Courier New" w:eastAsia="Courier New" w:hAnsi="Courier New" w:cs="Courier New"/>
        </w:rPr>
        <w:t>l</w:t>
      </w:r>
      <w:r>
        <w:t xml:space="preserve">] </w:t>
      </w:r>
    </w:p>
    <w:p w14:paraId="256B9FA1" w14:textId="77777777" w:rsidR="00B82B36" w:rsidRDefault="000051BF">
      <w:pPr>
        <w:spacing w:after="55"/>
        <w:ind w:left="2134"/>
      </w:pPr>
      <w:r>
        <w:t xml:space="preserve">Se pueden utilizar los predicados correspondientes a estas funciones. Por ejemplo, el resultado de la evaluación </w:t>
      </w:r>
      <w:proofErr w:type="spellStart"/>
      <w:r>
        <w:rPr>
          <w:rFonts w:ascii="Courier New" w:eastAsia="Courier New" w:hAnsi="Courier New" w:cs="Courier New"/>
        </w:rPr>
        <w:t>First</w:t>
      </w:r>
      <w:proofErr w:type="spellEnd"/>
      <w:r>
        <w:rPr>
          <w:rFonts w:ascii="Courier New" w:eastAsia="Courier New" w:hAnsi="Courier New" w:cs="Courier New"/>
        </w:rPr>
        <w:t>(</w:t>
      </w:r>
      <w:proofErr w:type="spellStart"/>
      <w:proofErr w:type="gramStart"/>
      <w:r>
        <w:rPr>
          <w:rFonts w:ascii="Courier New" w:eastAsia="Courier New" w:hAnsi="Courier New" w:cs="Courier New"/>
        </w:rPr>
        <w:t>x,l</w:t>
      </w:r>
      <w:proofErr w:type="spellEnd"/>
      <w:proofErr w:type="gramEnd"/>
      <w:r>
        <w:rPr>
          <w:rFonts w:ascii="Courier New" w:eastAsia="Courier New" w:hAnsi="Courier New" w:cs="Courier New"/>
        </w:rPr>
        <w:t>)</w:t>
      </w:r>
      <w:r>
        <w:t xml:space="preserve"> es </w:t>
      </w:r>
      <w:r>
        <w:rPr>
          <w:i/>
        </w:rPr>
        <w:t>Verdadero</w:t>
      </w:r>
      <w:r>
        <w:t xml:space="preserve"> si </w:t>
      </w:r>
      <w:r>
        <w:rPr>
          <w:rFonts w:ascii="Courier New" w:eastAsia="Courier New" w:hAnsi="Courier New" w:cs="Courier New"/>
        </w:rPr>
        <w:t>x</w:t>
      </w:r>
      <w:r>
        <w:t xml:space="preserve"> es el primer elemento de la lista </w:t>
      </w:r>
      <w:r>
        <w:rPr>
          <w:rFonts w:ascii="Courier New" w:eastAsia="Courier New" w:hAnsi="Courier New" w:cs="Courier New"/>
        </w:rPr>
        <w:t>l.</w:t>
      </w:r>
      <w:r>
        <w:rPr>
          <w:vertAlign w:val="superscript"/>
        </w:rPr>
        <w:t xml:space="preserve"> </w:t>
      </w:r>
    </w:p>
    <w:p w14:paraId="2CD7A640" w14:textId="77777777" w:rsidR="00B82B36" w:rsidRDefault="000051BF">
      <w:pPr>
        <w:spacing w:after="0" w:line="259" w:lineRule="auto"/>
        <w:ind w:left="708" w:firstLine="0"/>
        <w:jc w:val="left"/>
      </w:pPr>
      <w:r>
        <w:rPr>
          <w:b/>
          <w:color w:val="C00000"/>
        </w:rPr>
        <w:t xml:space="preserve"> </w:t>
      </w:r>
    </w:p>
    <w:p w14:paraId="6811B905" w14:textId="77777777" w:rsidR="00B82B36" w:rsidRDefault="000051BF">
      <w:pPr>
        <w:spacing w:after="16" w:line="248" w:lineRule="auto"/>
        <w:ind w:left="0" w:firstLine="0"/>
        <w:jc w:val="left"/>
      </w:pPr>
      <w:r>
        <w:rPr>
          <w:b/>
          <w:color w:val="C00000"/>
        </w:rPr>
        <w:t xml:space="preserve">Utilizando únicamente los elementos especificados en la ontología, </w:t>
      </w:r>
      <w:r>
        <w:t xml:space="preserve">¿qué números enteros pertenecen a la lista </w:t>
      </w:r>
      <w:r>
        <w:rPr>
          <w:rFonts w:ascii="Courier New" w:eastAsia="Courier New" w:hAnsi="Courier New" w:cs="Courier New"/>
        </w:rPr>
        <w:t>(a 2 3)</w:t>
      </w:r>
      <w:r>
        <w:t xml:space="preserve">? </w:t>
      </w:r>
    </w:p>
    <w:p w14:paraId="0AF3D182" w14:textId="77777777" w:rsidR="00B82B36" w:rsidRDefault="000051BF">
      <w:pPr>
        <w:spacing w:after="0" w:line="259" w:lineRule="auto"/>
        <w:ind w:left="0" w:firstLine="0"/>
        <w:jc w:val="left"/>
      </w:pPr>
      <w:r>
        <w:t xml:space="preserve"> </w:t>
      </w:r>
    </w:p>
    <w:p w14:paraId="46B90FCA" w14:textId="77777777" w:rsidR="00B82B36" w:rsidRDefault="000051BF">
      <w:r>
        <w:t xml:space="preserve">Para ello: </w:t>
      </w:r>
    </w:p>
    <w:p w14:paraId="449F8EA0" w14:textId="77777777" w:rsidR="00B82B36" w:rsidRDefault="000051BF">
      <w:pPr>
        <w:spacing w:after="0" w:line="259" w:lineRule="auto"/>
        <w:ind w:left="360" w:firstLine="0"/>
        <w:jc w:val="left"/>
      </w:pPr>
      <w:r>
        <w:t xml:space="preserve"> </w:t>
      </w:r>
    </w:p>
    <w:p w14:paraId="382F6C96" w14:textId="77777777" w:rsidR="00B82B36" w:rsidRDefault="000051BF">
      <w:pPr>
        <w:numPr>
          <w:ilvl w:val="0"/>
          <w:numId w:val="6"/>
        </w:numPr>
        <w:ind w:hanging="360"/>
      </w:pPr>
      <w:r>
        <w:t xml:space="preserve">Escribe en la base de conocimiento mínima a partir de la cual es posible realizar inferencia para responder a la cuestión propuesta.  </w:t>
      </w:r>
    </w:p>
    <w:p w14:paraId="0E6595E1" w14:textId="77777777" w:rsidR="00B82B36" w:rsidRDefault="000051BF">
      <w:pPr>
        <w:ind w:left="370"/>
      </w:pPr>
      <w:r>
        <w:lastRenderedPageBreak/>
        <w:t xml:space="preserve">Debes proporcionar tanto la frase en lenguaje natural como la correspondiente fórmula bien formada (FBF) en lógica de predicados.  </w:t>
      </w:r>
    </w:p>
    <w:p w14:paraId="6A3394FA" w14:textId="77777777" w:rsidR="00B82B36" w:rsidRDefault="000051BF">
      <w:pPr>
        <w:ind w:left="370"/>
      </w:pPr>
      <w:r>
        <w:t xml:space="preserve">En caso de que sean estrictamente necesarios, se pueden introducir predicados y funciones adicionales. Incluid en la ontología dichas funciones o predicados indicando su aridad y describiendo su significado.   </w:t>
      </w:r>
    </w:p>
    <w:p w14:paraId="57E73C85" w14:textId="77777777" w:rsidR="00B82B36" w:rsidRDefault="000051BF">
      <w:pPr>
        <w:numPr>
          <w:ilvl w:val="0"/>
          <w:numId w:val="6"/>
        </w:numPr>
        <w:ind w:hanging="360"/>
      </w:pPr>
      <w:r>
        <w:t xml:space="preserve">Transforma la base de conocimiento a forma normal conjuntiva. </w:t>
      </w:r>
    </w:p>
    <w:p w14:paraId="5D09A443" w14:textId="77777777" w:rsidR="00B82B36" w:rsidRDefault="000051BF">
      <w:pPr>
        <w:numPr>
          <w:ilvl w:val="0"/>
          <w:numId w:val="6"/>
        </w:numPr>
        <w:ind w:hanging="360"/>
      </w:pPr>
      <w:r>
        <w:t xml:space="preserve">Utilizando el truco de Green e inferencia en lógica de predicados (no es posible utilizar razonamiento natural, por casos, o semiformal, etc.), proporciona una respuesta a la cuestión planteada. </w:t>
      </w:r>
    </w:p>
    <w:sectPr w:rsidR="00B82B36">
      <w:headerReference w:type="even" r:id="rId9"/>
      <w:headerReference w:type="default" r:id="rId10"/>
      <w:headerReference w:type="first" r:id="rId11"/>
      <w:pgSz w:w="11906" w:h="16838"/>
      <w:pgMar w:top="2431" w:right="565" w:bottom="1618" w:left="709" w:header="7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A1D43" w14:textId="77777777" w:rsidR="00EC348E" w:rsidRDefault="00EC348E">
      <w:pPr>
        <w:spacing w:after="0" w:line="240" w:lineRule="auto"/>
      </w:pPr>
      <w:r>
        <w:separator/>
      </w:r>
    </w:p>
  </w:endnote>
  <w:endnote w:type="continuationSeparator" w:id="0">
    <w:p w14:paraId="1C1FAD97" w14:textId="77777777" w:rsidR="00EC348E" w:rsidRDefault="00EC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22E9F" w14:textId="77777777" w:rsidR="00EC348E" w:rsidRDefault="00EC348E">
      <w:pPr>
        <w:spacing w:after="0" w:line="240" w:lineRule="auto"/>
      </w:pPr>
      <w:r>
        <w:separator/>
      </w:r>
    </w:p>
  </w:footnote>
  <w:footnote w:type="continuationSeparator" w:id="0">
    <w:p w14:paraId="48A45E3A" w14:textId="77777777" w:rsidR="00EC348E" w:rsidRDefault="00EC3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695" w:tblpY="1260"/>
      <w:tblOverlap w:val="never"/>
      <w:tblW w:w="9232" w:type="dxa"/>
      <w:tblInd w:w="0" w:type="dxa"/>
      <w:tblCellMar>
        <w:left w:w="84" w:type="dxa"/>
        <w:right w:w="115" w:type="dxa"/>
      </w:tblCellMar>
      <w:tblLook w:val="04A0" w:firstRow="1" w:lastRow="0" w:firstColumn="1" w:lastColumn="0" w:noHBand="0" w:noVBand="1"/>
    </w:tblPr>
    <w:tblGrid>
      <w:gridCol w:w="3346"/>
      <w:gridCol w:w="5886"/>
    </w:tblGrid>
    <w:tr w:rsidR="00502A04" w14:paraId="4C67A77A" w14:textId="77777777">
      <w:trPr>
        <w:trHeight w:val="351"/>
      </w:trPr>
      <w:tc>
        <w:tcPr>
          <w:tcW w:w="3346" w:type="dxa"/>
          <w:tcBorders>
            <w:top w:val="nil"/>
            <w:left w:val="nil"/>
            <w:bottom w:val="nil"/>
            <w:right w:val="single" w:sz="4" w:space="0" w:color="000000"/>
          </w:tcBorders>
        </w:tcPr>
        <w:p w14:paraId="57226C45" w14:textId="77777777" w:rsidR="00502A04" w:rsidRDefault="00502A04">
          <w:pPr>
            <w:spacing w:after="0" w:line="259" w:lineRule="auto"/>
            <w:ind w:left="108" w:firstLine="0"/>
            <w:jc w:val="left"/>
          </w:pPr>
          <w:r>
            <w:rPr>
              <w:sz w:val="32"/>
            </w:rPr>
            <w:t xml:space="preserve">Inteligencia Artificial </w:t>
          </w:r>
        </w:p>
      </w:tc>
      <w:tc>
        <w:tcPr>
          <w:tcW w:w="5886" w:type="dxa"/>
          <w:tcBorders>
            <w:top w:val="nil"/>
            <w:left w:val="single" w:sz="4" w:space="0" w:color="000000"/>
            <w:bottom w:val="nil"/>
            <w:right w:val="nil"/>
          </w:tcBorders>
        </w:tcPr>
        <w:p w14:paraId="5EA072F9" w14:textId="77777777" w:rsidR="00502A04" w:rsidRDefault="00502A04">
          <w:pPr>
            <w:spacing w:after="0" w:line="259" w:lineRule="auto"/>
            <w:ind w:left="24" w:firstLine="0"/>
            <w:jc w:val="left"/>
          </w:pPr>
          <w:r>
            <w:rPr>
              <w:u w:val="single" w:color="000000"/>
            </w:rPr>
            <w:t>Publicación</w:t>
          </w:r>
          <w:r>
            <w:t xml:space="preserve">:              2021/03/08 </w:t>
          </w:r>
        </w:p>
      </w:tc>
    </w:tr>
    <w:tr w:rsidR="00502A04" w14:paraId="2812F76A" w14:textId="77777777">
      <w:trPr>
        <w:trHeight w:val="482"/>
      </w:trPr>
      <w:tc>
        <w:tcPr>
          <w:tcW w:w="3346" w:type="dxa"/>
          <w:tcBorders>
            <w:top w:val="nil"/>
            <w:left w:val="nil"/>
            <w:bottom w:val="single" w:sz="4" w:space="0" w:color="000000"/>
            <w:right w:val="single" w:sz="4" w:space="0" w:color="000000"/>
          </w:tcBorders>
        </w:tcPr>
        <w:p w14:paraId="3F90D82D" w14:textId="77777777" w:rsidR="00502A04" w:rsidRDefault="00502A04">
          <w:pPr>
            <w:spacing w:after="0" w:line="259" w:lineRule="auto"/>
            <w:ind w:left="108" w:firstLine="0"/>
            <w:jc w:val="left"/>
          </w:pPr>
          <w:r>
            <w:rPr>
              <w:sz w:val="28"/>
            </w:rPr>
            <w:t xml:space="preserve">Hoja 2: Lógica </w:t>
          </w:r>
        </w:p>
        <w:p w14:paraId="32C1FC8E" w14:textId="77777777" w:rsidR="00502A04" w:rsidRDefault="00502A04">
          <w:pPr>
            <w:spacing w:after="0" w:line="259" w:lineRule="auto"/>
            <w:ind w:left="0" w:firstLine="0"/>
            <w:jc w:val="left"/>
          </w:pPr>
          <w:r>
            <w:rPr>
              <w:sz w:val="2"/>
            </w:rPr>
            <w:t xml:space="preserve"> </w:t>
          </w:r>
        </w:p>
      </w:tc>
      <w:tc>
        <w:tcPr>
          <w:tcW w:w="5886" w:type="dxa"/>
          <w:tcBorders>
            <w:top w:val="nil"/>
            <w:left w:val="single" w:sz="4" w:space="0" w:color="000000"/>
            <w:bottom w:val="single" w:sz="4" w:space="0" w:color="000000"/>
            <w:right w:val="nil"/>
          </w:tcBorders>
        </w:tcPr>
        <w:p w14:paraId="5702B4FE" w14:textId="77777777" w:rsidR="00502A04" w:rsidRDefault="00502A04">
          <w:pPr>
            <w:spacing w:after="0" w:line="259" w:lineRule="auto"/>
            <w:ind w:left="24" w:firstLine="0"/>
            <w:jc w:val="left"/>
          </w:pPr>
          <w:r>
            <w:rPr>
              <w:u w:val="single" w:color="000000"/>
            </w:rPr>
            <w:t>Entrega</w:t>
          </w:r>
          <w:r>
            <w:t xml:space="preserve">:                    2021/03/26, 23:55 </w:t>
          </w:r>
        </w:p>
        <w:p w14:paraId="1DE65336" w14:textId="77777777" w:rsidR="00502A04" w:rsidRDefault="00502A04">
          <w:pPr>
            <w:spacing w:after="0" w:line="259" w:lineRule="auto"/>
            <w:ind w:left="24" w:firstLine="0"/>
            <w:jc w:val="left"/>
          </w:pPr>
          <w:r>
            <w:t xml:space="preserve"> </w:t>
          </w:r>
        </w:p>
      </w:tc>
    </w:tr>
  </w:tbl>
  <w:p w14:paraId="7AAA6B35" w14:textId="77777777" w:rsidR="00502A04" w:rsidRDefault="00502A04">
    <w:pPr>
      <w:spacing w:after="12" w:line="259" w:lineRule="auto"/>
      <w:ind w:left="0" w:firstLine="0"/>
      <w:jc w:val="left"/>
    </w:pPr>
    <w:r>
      <w:t xml:space="preserve"> </w:t>
    </w:r>
    <w:r>
      <w:tab/>
      <w:t xml:space="preserve"> </w:t>
    </w:r>
  </w:p>
  <w:p w14:paraId="76DFB7F4" w14:textId="77777777" w:rsidR="00502A04" w:rsidRDefault="00502A04">
    <w:pPr>
      <w:spacing w:after="820" w:line="259" w:lineRule="auto"/>
      <w:ind w:left="70" w:firstLine="0"/>
      <w:jc w:val="left"/>
    </w:pPr>
    <w:r>
      <w:t xml:space="preserve"> </w:t>
    </w:r>
    <w:r>
      <w:tab/>
      <w:t xml:space="preserve"> </w:t>
    </w:r>
    <w:r>
      <w:tab/>
      <w:t xml:space="preserve"> </w:t>
    </w:r>
  </w:p>
  <w:p w14:paraId="7FA0F476" w14:textId="77777777" w:rsidR="00502A04" w:rsidRDefault="00502A04">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695" w:tblpY="1260"/>
      <w:tblOverlap w:val="never"/>
      <w:tblW w:w="9232" w:type="dxa"/>
      <w:tblInd w:w="0" w:type="dxa"/>
      <w:tblCellMar>
        <w:left w:w="84" w:type="dxa"/>
        <w:right w:w="115" w:type="dxa"/>
      </w:tblCellMar>
      <w:tblLook w:val="04A0" w:firstRow="1" w:lastRow="0" w:firstColumn="1" w:lastColumn="0" w:noHBand="0" w:noVBand="1"/>
    </w:tblPr>
    <w:tblGrid>
      <w:gridCol w:w="3346"/>
      <w:gridCol w:w="5886"/>
    </w:tblGrid>
    <w:tr w:rsidR="00502A04" w14:paraId="231F2103" w14:textId="77777777">
      <w:trPr>
        <w:trHeight w:val="351"/>
      </w:trPr>
      <w:tc>
        <w:tcPr>
          <w:tcW w:w="3346" w:type="dxa"/>
          <w:tcBorders>
            <w:top w:val="nil"/>
            <w:left w:val="nil"/>
            <w:bottom w:val="nil"/>
            <w:right w:val="single" w:sz="4" w:space="0" w:color="000000"/>
          </w:tcBorders>
        </w:tcPr>
        <w:p w14:paraId="195F2387" w14:textId="77777777" w:rsidR="00502A04" w:rsidRDefault="00502A04">
          <w:pPr>
            <w:spacing w:after="0" w:line="259" w:lineRule="auto"/>
            <w:ind w:left="108" w:firstLine="0"/>
            <w:jc w:val="left"/>
          </w:pPr>
          <w:r>
            <w:rPr>
              <w:sz w:val="32"/>
            </w:rPr>
            <w:t xml:space="preserve">Inteligencia Artificial </w:t>
          </w:r>
        </w:p>
      </w:tc>
      <w:tc>
        <w:tcPr>
          <w:tcW w:w="5886" w:type="dxa"/>
          <w:tcBorders>
            <w:top w:val="nil"/>
            <w:left w:val="single" w:sz="4" w:space="0" w:color="000000"/>
            <w:bottom w:val="nil"/>
            <w:right w:val="nil"/>
          </w:tcBorders>
        </w:tcPr>
        <w:p w14:paraId="71E2C150" w14:textId="77777777" w:rsidR="00502A04" w:rsidRDefault="00502A04">
          <w:pPr>
            <w:spacing w:after="0" w:line="259" w:lineRule="auto"/>
            <w:ind w:left="24" w:firstLine="0"/>
            <w:jc w:val="left"/>
          </w:pPr>
          <w:r>
            <w:rPr>
              <w:u w:val="single" w:color="000000"/>
            </w:rPr>
            <w:t>Publicación</w:t>
          </w:r>
          <w:r>
            <w:t xml:space="preserve">:              2021/03/08 </w:t>
          </w:r>
        </w:p>
      </w:tc>
    </w:tr>
    <w:tr w:rsidR="00502A04" w14:paraId="513D92E8" w14:textId="77777777">
      <w:trPr>
        <w:trHeight w:val="482"/>
      </w:trPr>
      <w:tc>
        <w:tcPr>
          <w:tcW w:w="3346" w:type="dxa"/>
          <w:tcBorders>
            <w:top w:val="nil"/>
            <w:left w:val="nil"/>
            <w:bottom w:val="single" w:sz="4" w:space="0" w:color="000000"/>
            <w:right w:val="single" w:sz="4" w:space="0" w:color="000000"/>
          </w:tcBorders>
        </w:tcPr>
        <w:p w14:paraId="7C4228CF" w14:textId="77777777" w:rsidR="00502A04" w:rsidRDefault="00502A04">
          <w:pPr>
            <w:spacing w:after="0" w:line="259" w:lineRule="auto"/>
            <w:ind w:left="108" w:firstLine="0"/>
            <w:jc w:val="left"/>
          </w:pPr>
          <w:r>
            <w:rPr>
              <w:sz w:val="28"/>
            </w:rPr>
            <w:t xml:space="preserve">Hoja 2: Lógica </w:t>
          </w:r>
        </w:p>
        <w:p w14:paraId="11247A4C" w14:textId="77777777" w:rsidR="00502A04" w:rsidRDefault="00502A04">
          <w:pPr>
            <w:spacing w:after="0" w:line="259" w:lineRule="auto"/>
            <w:ind w:left="0" w:firstLine="0"/>
            <w:jc w:val="left"/>
          </w:pPr>
          <w:r>
            <w:rPr>
              <w:sz w:val="2"/>
            </w:rPr>
            <w:t xml:space="preserve"> </w:t>
          </w:r>
        </w:p>
      </w:tc>
      <w:tc>
        <w:tcPr>
          <w:tcW w:w="5886" w:type="dxa"/>
          <w:tcBorders>
            <w:top w:val="nil"/>
            <w:left w:val="single" w:sz="4" w:space="0" w:color="000000"/>
            <w:bottom w:val="single" w:sz="4" w:space="0" w:color="000000"/>
            <w:right w:val="nil"/>
          </w:tcBorders>
        </w:tcPr>
        <w:p w14:paraId="3F747B11" w14:textId="77777777" w:rsidR="00502A04" w:rsidRDefault="00502A04">
          <w:pPr>
            <w:spacing w:after="0" w:line="259" w:lineRule="auto"/>
            <w:ind w:left="24" w:firstLine="0"/>
            <w:jc w:val="left"/>
          </w:pPr>
          <w:r>
            <w:rPr>
              <w:u w:val="single" w:color="000000"/>
            </w:rPr>
            <w:t>Entrega</w:t>
          </w:r>
          <w:r>
            <w:t xml:space="preserve">:                    2021/03/26, 23:55 </w:t>
          </w:r>
        </w:p>
        <w:p w14:paraId="72A223A0" w14:textId="77777777" w:rsidR="00502A04" w:rsidRDefault="00502A04">
          <w:pPr>
            <w:spacing w:after="0" w:line="259" w:lineRule="auto"/>
            <w:ind w:left="24" w:firstLine="0"/>
            <w:jc w:val="left"/>
          </w:pPr>
          <w:r>
            <w:t xml:space="preserve"> </w:t>
          </w:r>
        </w:p>
      </w:tc>
    </w:tr>
  </w:tbl>
  <w:p w14:paraId="4239A9C5" w14:textId="77777777" w:rsidR="00502A04" w:rsidRDefault="00502A04">
    <w:pPr>
      <w:spacing w:after="12" w:line="259" w:lineRule="auto"/>
      <w:ind w:left="0" w:firstLine="0"/>
      <w:jc w:val="left"/>
    </w:pPr>
    <w:r>
      <w:t xml:space="preserve"> </w:t>
    </w:r>
    <w:r>
      <w:tab/>
      <w:t xml:space="preserve"> </w:t>
    </w:r>
  </w:p>
  <w:p w14:paraId="3932BC17" w14:textId="77777777" w:rsidR="00502A04" w:rsidRDefault="00502A04">
    <w:pPr>
      <w:spacing w:after="820" w:line="259" w:lineRule="auto"/>
      <w:ind w:left="70" w:firstLine="0"/>
      <w:jc w:val="left"/>
    </w:pPr>
    <w:r>
      <w:t xml:space="preserve"> </w:t>
    </w:r>
    <w:r>
      <w:tab/>
      <w:t xml:space="preserve"> </w:t>
    </w:r>
    <w:r>
      <w:tab/>
      <w:t xml:space="preserve"> </w:t>
    </w:r>
  </w:p>
  <w:p w14:paraId="6A6689CE" w14:textId="77777777" w:rsidR="00502A04" w:rsidRDefault="00502A04">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695" w:tblpY="1260"/>
      <w:tblOverlap w:val="never"/>
      <w:tblW w:w="9232" w:type="dxa"/>
      <w:tblInd w:w="0" w:type="dxa"/>
      <w:tblCellMar>
        <w:left w:w="84" w:type="dxa"/>
        <w:right w:w="115" w:type="dxa"/>
      </w:tblCellMar>
      <w:tblLook w:val="04A0" w:firstRow="1" w:lastRow="0" w:firstColumn="1" w:lastColumn="0" w:noHBand="0" w:noVBand="1"/>
    </w:tblPr>
    <w:tblGrid>
      <w:gridCol w:w="3346"/>
      <w:gridCol w:w="5886"/>
    </w:tblGrid>
    <w:tr w:rsidR="00502A04" w14:paraId="1BF4069E" w14:textId="77777777">
      <w:trPr>
        <w:trHeight w:val="351"/>
      </w:trPr>
      <w:tc>
        <w:tcPr>
          <w:tcW w:w="3346" w:type="dxa"/>
          <w:tcBorders>
            <w:top w:val="nil"/>
            <w:left w:val="nil"/>
            <w:bottom w:val="nil"/>
            <w:right w:val="single" w:sz="4" w:space="0" w:color="000000"/>
          </w:tcBorders>
        </w:tcPr>
        <w:p w14:paraId="713D8B1F" w14:textId="77777777" w:rsidR="00502A04" w:rsidRDefault="00502A04">
          <w:pPr>
            <w:spacing w:after="0" w:line="259" w:lineRule="auto"/>
            <w:ind w:left="108" w:firstLine="0"/>
            <w:jc w:val="left"/>
          </w:pPr>
          <w:r>
            <w:rPr>
              <w:sz w:val="32"/>
            </w:rPr>
            <w:t xml:space="preserve">Inteligencia Artificial </w:t>
          </w:r>
        </w:p>
      </w:tc>
      <w:tc>
        <w:tcPr>
          <w:tcW w:w="5886" w:type="dxa"/>
          <w:tcBorders>
            <w:top w:val="nil"/>
            <w:left w:val="single" w:sz="4" w:space="0" w:color="000000"/>
            <w:bottom w:val="nil"/>
            <w:right w:val="nil"/>
          </w:tcBorders>
        </w:tcPr>
        <w:p w14:paraId="610F1DB8" w14:textId="77777777" w:rsidR="00502A04" w:rsidRDefault="00502A04">
          <w:pPr>
            <w:spacing w:after="0" w:line="259" w:lineRule="auto"/>
            <w:ind w:left="24" w:firstLine="0"/>
            <w:jc w:val="left"/>
          </w:pPr>
          <w:r>
            <w:rPr>
              <w:u w:val="single" w:color="000000"/>
            </w:rPr>
            <w:t>Publicación</w:t>
          </w:r>
          <w:r>
            <w:t xml:space="preserve">:              2021/03/08 </w:t>
          </w:r>
        </w:p>
      </w:tc>
    </w:tr>
    <w:tr w:rsidR="00502A04" w14:paraId="2B2546A3" w14:textId="77777777">
      <w:trPr>
        <w:trHeight w:val="482"/>
      </w:trPr>
      <w:tc>
        <w:tcPr>
          <w:tcW w:w="3346" w:type="dxa"/>
          <w:tcBorders>
            <w:top w:val="nil"/>
            <w:left w:val="nil"/>
            <w:bottom w:val="single" w:sz="4" w:space="0" w:color="000000"/>
            <w:right w:val="single" w:sz="4" w:space="0" w:color="000000"/>
          </w:tcBorders>
        </w:tcPr>
        <w:p w14:paraId="7BAEAF04" w14:textId="77777777" w:rsidR="00502A04" w:rsidRDefault="00502A04">
          <w:pPr>
            <w:spacing w:after="0" w:line="259" w:lineRule="auto"/>
            <w:ind w:left="108" w:firstLine="0"/>
            <w:jc w:val="left"/>
          </w:pPr>
          <w:r>
            <w:rPr>
              <w:sz w:val="28"/>
            </w:rPr>
            <w:t xml:space="preserve">Hoja 2: Lógica </w:t>
          </w:r>
        </w:p>
        <w:p w14:paraId="777D2190" w14:textId="77777777" w:rsidR="00502A04" w:rsidRDefault="00502A04">
          <w:pPr>
            <w:spacing w:after="0" w:line="259" w:lineRule="auto"/>
            <w:ind w:left="0" w:firstLine="0"/>
            <w:jc w:val="left"/>
          </w:pPr>
          <w:r>
            <w:rPr>
              <w:sz w:val="2"/>
            </w:rPr>
            <w:t xml:space="preserve"> </w:t>
          </w:r>
        </w:p>
      </w:tc>
      <w:tc>
        <w:tcPr>
          <w:tcW w:w="5886" w:type="dxa"/>
          <w:tcBorders>
            <w:top w:val="nil"/>
            <w:left w:val="single" w:sz="4" w:space="0" w:color="000000"/>
            <w:bottom w:val="single" w:sz="4" w:space="0" w:color="000000"/>
            <w:right w:val="nil"/>
          </w:tcBorders>
        </w:tcPr>
        <w:p w14:paraId="167D8DEC" w14:textId="77777777" w:rsidR="00502A04" w:rsidRDefault="00502A04">
          <w:pPr>
            <w:spacing w:after="0" w:line="259" w:lineRule="auto"/>
            <w:ind w:left="24" w:firstLine="0"/>
            <w:jc w:val="left"/>
          </w:pPr>
          <w:r>
            <w:rPr>
              <w:u w:val="single" w:color="000000"/>
            </w:rPr>
            <w:t>Entrega</w:t>
          </w:r>
          <w:r>
            <w:t xml:space="preserve">:                    2021/03/26, 23:55 </w:t>
          </w:r>
        </w:p>
        <w:p w14:paraId="69BA4CE8" w14:textId="77777777" w:rsidR="00502A04" w:rsidRDefault="00502A04">
          <w:pPr>
            <w:spacing w:after="0" w:line="259" w:lineRule="auto"/>
            <w:ind w:left="24" w:firstLine="0"/>
            <w:jc w:val="left"/>
          </w:pPr>
          <w:r>
            <w:t xml:space="preserve"> </w:t>
          </w:r>
        </w:p>
      </w:tc>
    </w:tr>
  </w:tbl>
  <w:p w14:paraId="50139356" w14:textId="77777777" w:rsidR="00502A04" w:rsidRDefault="00502A04">
    <w:pPr>
      <w:spacing w:after="12" w:line="259" w:lineRule="auto"/>
      <w:ind w:left="0" w:firstLine="0"/>
      <w:jc w:val="left"/>
    </w:pPr>
    <w:r>
      <w:t xml:space="preserve"> </w:t>
    </w:r>
    <w:r>
      <w:tab/>
      <w:t xml:space="preserve"> </w:t>
    </w:r>
  </w:p>
  <w:p w14:paraId="1A0825F5" w14:textId="77777777" w:rsidR="00502A04" w:rsidRDefault="00502A04">
    <w:pPr>
      <w:spacing w:after="820" w:line="259" w:lineRule="auto"/>
      <w:ind w:left="70" w:firstLine="0"/>
      <w:jc w:val="left"/>
    </w:pPr>
    <w:r>
      <w:t xml:space="preserve"> </w:t>
    </w:r>
    <w:r>
      <w:tab/>
      <w:t xml:space="preserve"> </w:t>
    </w:r>
    <w:r>
      <w:tab/>
      <w:t xml:space="preserve"> </w:t>
    </w:r>
  </w:p>
  <w:p w14:paraId="45A4E811" w14:textId="77777777" w:rsidR="00502A04" w:rsidRDefault="00502A04">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97748"/>
    <w:multiLevelType w:val="hybridMultilevel"/>
    <w:tmpl w:val="8A9C1BF6"/>
    <w:lvl w:ilvl="0" w:tplc="373086A2">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28785A">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282CF2">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52480C">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34C0A4">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22081E">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50A2F0">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DA7004">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165BC2">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0A3BF0"/>
    <w:multiLevelType w:val="hybridMultilevel"/>
    <w:tmpl w:val="DFDA70CE"/>
    <w:lvl w:ilvl="0" w:tplc="0C0A000F">
      <w:start w:val="1"/>
      <w:numFmt w:val="decimal"/>
      <w:lvlText w:val="%1."/>
      <w:lvlJc w:val="left"/>
      <w:pPr>
        <w:ind w:left="1065" w:hanging="360"/>
      </w:p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3A691050"/>
    <w:multiLevelType w:val="hybridMultilevel"/>
    <w:tmpl w:val="267A63D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4B173F0"/>
    <w:multiLevelType w:val="hybridMultilevel"/>
    <w:tmpl w:val="001A644A"/>
    <w:lvl w:ilvl="0" w:tplc="FFE49C3E">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241D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CA42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207F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5A4E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FC543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A8E8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EE9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B286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8E0C47"/>
    <w:multiLevelType w:val="hybridMultilevel"/>
    <w:tmpl w:val="7ED8ACE4"/>
    <w:lvl w:ilvl="0" w:tplc="6F6C23BE">
      <w:start w:val="1"/>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4661800"/>
    <w:multiLevelType w:val="hybridMultilevel"/>
    <w:tmpl w:val="DEC4BA9C"/>
    <w:lvl w:ilvl="0" w:tplc="9A4E48DC">
      <w:start w:val="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96D5A2">
      <w:start w:val="1"/>
      <w:numFmt w:val="decimal"/>
      <w:lvlText w:val="[%2]"/>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3677C8">
      <w:start w:val="1"/>
      <w:numFmt w:val="lowerRoman"/>
      <w:lvlText w:val="%3"/>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EABC14">
      <w:start w:val="1"/>
      <w:numFmt w:val="decimal"/>
      <w:lvlText w:val="%4"/>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30B702">
      <w:start w:val="1"/>
      <w:numFmt w:val="lowerLetter"/>
      <w:lvlText w:val="%5"/>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02C4D2">
      <w:start w:val="1"/>
      <w:numFmt w:val="lowerRoman"/>
      <w:lvlText w:val="%6"/>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E04D2E">
      <w:start w:val="1"/>
      <w:numFmt w:val="decimal"/>
      <w:lvlText w:val="%7"/>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E6813C">
      <w:start w:val="1"/>
      <w:numFmt w:val="lowerLetter"/>
      <w:lvlText w:val="%8"/>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D80CC6">
      <w:start w:val="1"/>
      <w:numFmt w:val="lowerRoman"/>
      <w:lvlText w:val="%9"/>
      <w:lvlJc w:val="left"/>
      <w:pPr>
        <w:ind w:left="6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8503643"/>
    <w:multiLevelType w:val="hybridMultilevel"/>
    <w:tmpl w:val="E6D0501E"/>
    <w:lvl w:ilvl="0" w:tplc="EC04E956">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687A9A">
      <w:start w:val="1"/>
      <w:numFmt w:val="decimal"/>
      <w:lvlText w:val="[%2]"/>
      <w:lvlJc w:val="left"/>
      <w:pPr>
        <w:ind w:left="1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5A1B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BEB11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82F3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16315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5412D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50FC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9294A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F9B7FF1"/>
    <w:multiLevelType w:val="hybridMultilevel"/>
    <w:tmpl w:val="31923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72E1BDA"/>
    <w:multiLevelType w:val="hybridMultilevel"/>
    <w:tmpl w:val="5184C36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15:restartNumberingAfterBreak="0">
    <w:nsid w:val="6D855A28"/>
    <w:multiLevelType w:val="hybridMultilevel"/>
    <w:tmpl w:val="A6DCEC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6FC80857"/>
    <w:multiLevelType w:val="hybridMultilevel"/>
    <w:tmpl w:val="0AD04F04"/>
    <w:lvl w:ilvl="0" w:tplc="0C0A000F">
      <w:start w:val="1"/>
      <w:numFmt w:val="decimal"/>
      <w:lvlText w:val="%1."/>
      <w:lvlJc w:val="left"/>
      <w:pPr>
        <w:ind w:left="1065" w:hanging="360"/>
      </w:p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1" w15:restartNumberingAfterBreak="0">
    <w:nsid w:val="71B04521"/>
    <w:multiLevelType w:val="hybridMultilevel"/>
    <w:tmpl w:val="851E6E82"/>
    <w:lvl w:ilvl="0" w:tplc="0C0A0001">
      <w:start w:val="1"/>
      <w:numFmt w:val="bullet"/>
      <w:lvlText w:val=""/>
      <w:lvlJc w:val="left"/>
      <w:pPr>
        <w:ind w:left="1065" w:hanging="360"/>
      </w:pPr>
      <w:rPr>
        <w:rFonts w:ascii="Symbol" w:hAnsi="Symbo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2" w15:restartNumberingAfterBreak="0">
    <w:nsid w:val="77D85A33"/>
    <w:multiLevelType w:val="hybridMultilevel"/>
    <w:tmpl w:val="8410FC6E"/>
    <w:lvl w:ilvl="0" w:tplc="0C0A0001">
      <w:start w:val="1"/>
      <w:numFmt w:val="bullet"/>
      <w:lvlText w:val=""/>
      <w:lvlJc w:val="left"/>
      <w:pPr>
        <w:ind w:left="1065" w:hanging="360"/>
      </w:pPr>
      <w:rPr>
        <w:rFonts w:ascii="Symbol" w:hAnsi="Symbo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3" w15:restartNumberingAfterBreak="0">
    <w:nsid w:val="77F077B5"/>
    <w:multiLevelType w:val="hybridMultilevel"/>
    <w:tmpl w:val="525628E2"/>
    <w:lvl w:ilvl="0" w:tplc="BDAE2DC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AC370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44205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DC85B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30A0F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B8117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0E870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82BB3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7E6430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FE84544"/>
    <w:multiLevelType w:val="hybridMultilevel"/>
    <w:tmpl w:val="181C4142"/>
    <w:lvl w:ilvl="0" w:tplc="F3F244A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2EF0A8">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DCEB40">
      <w:start w:val="1"/>
      <w:numFmt w:val="bullet"/>
      <w:lvlRestart w:val="0"/>
      <w:lvlText w:val="•"/>
      <w:lvlJc w:val="left"/>
      <w:pPr>
        <w:ind w:left="1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C445F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98093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2E09D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F2351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B668B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D8196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3"/>
  </w:num>
  <w:num w:numId="2">
    <w:abstractNumId w:val="14"/>
  </w:num>
  <w:num w:numId="3">
    <w:abstractNumId w:val="0"/>
  </w:num>
  <w:num w:numId="4">
    <w:abstractNumId w:val="6"/>
  </w:num>
  <w:num w:numId="5">
    <w:abstractNumId w:val="5"/>
  </w:num>
  <w:num w:numId="6">
    <w:abstractNumId w:val="3"/>
  </w:num>
  <w:num w:numId="7">
    <w:abstractNumId w:val="10"/>
  </w:num>
  <w:num w:numId="8">
    <w:abstractNumId w:val="8"/>
  </w:num>
  <w:num w:numId="9">
    <w:abstractNumId w:val="7"/>
  </w:num>
  <w:num w:numId="10">
    <w:abstractNumId w:val="12"/>
  </w:num>
  <w:num w:numId="11">
    <w:abstractNumId w:val="1"/>
  </w:num>
  <w:num w:numId="12">
    <w:abstractNumId w:val="11"/>
  </w:num>
  <w:num w:numId="13">
    <w:abstractNumId w:val="9"/>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B36"/>
    <w:rsid w:val="000051BF"/>
    <w:rsid w:val="0000749E"/>
    <w:rsid w:val="00155F25"/>
    <w:rsid w:val="002752C2"/>
    <w:rsid w:val="003640A0"/>
    <w:rsid w:val="003F200A"/>
    <w:rsid w:val="00502A04"/>
    <w:rsid w:val="005C0B42"/>
    <w:rsid w:val="005D3422"/>
    <w:rsid w:val="0068342D"/>
    <w:rsid w:val="008359D2"/>
    <w:rsid w:val="008C692B"/>
    <w:rsid w:val="009161C5"/>
    <w:rsid w:val="009A6481"/>
    <w:rsid w:val="009C4ADC"/>
    <w:rsid w:val="00AB49D5"/>
    <w:rsid w:val="00AB72AF"/>
    <w:rsid w:val="00B82B36"/>
    <w:rsid w:val="00C15BF2"/>
    <w:rsid w:val="00C66229"/>
    <w:rsid w:val="00E22362"/>
    <w:rsid w:val="00E456D3"/>
    <w:rsid w:val="00EC34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511B"/>
  <w15:docId w15:val="{2D933132-498E-48D1-A635-0B024DE0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9" w:lineRule="auto"/>
      <w:ind w:left="10"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4"/>
      <w:ind w:left="718" w:hanging="10"/>
      <w:outlineLvl w:val="0"/>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5C0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2948</TotalTime>
  <Pages>1</Pages>
  <Words>2106</Words>
  <Characters>11589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Díez</dc:creator>
  <cp:keywords/>
  <cp:lastModifiedBy>Guillermo Hoyo Bravo</cp:lastModifiedBy>
  <cp:revision>6</cp:revision>
  <dcterms:created xsi:type="dcterms:W3CDTF">2021-04-03T22:03:00Z</dcterms:created>
  <dcterms:modified xsi:type="dcterms:W3CDTF">2021-04-07T13:57:00Z</dcterms:modified>
</cp:coreProperties>
</file>