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65B" w:rsidRPr="008A4ACB" w:rsidRDefault="00FE484F" w:rsidP="000A4B93">
      <w:pPr>
        <w:jc w:val="center"/>
        <w:rPr>
          <w:rFonts w:ascii="Verdana" w:hAnsi="Verdana" w:cs="Calibri"/>
          <w:b/>
          <w:caps/>
          <w:sz w:val="22"/>
          <w:szCs w:val="22"/>
        </w:rPr>
      </w:pPr>
      <w:r w:rsidRPr="008A4ACB">
        <w:rPr>
          <w:rFonts w:ascii="Verdana" w:hAnsi="Verdana" w:cs="Calibri"/>
          <w:b/>
          <w:caps/>
          <w:sz w:val="22"/>
          <w:szCs w:val="22"/>
        </w:rPr>
        <w:t>Informe final del tutor profesional de las prácticas externas curriculares</w:t>
      </w:r>
      <w:r w:rsidR="008A4ACB">
        <w:rPr>
          <w:rFonts w:ascii="Verdana" w:hAnsi="Verdana" w:cs="Calibri"/>
          <w:b/>
          <w:caps/>
          <w:sz w:val="22"/>
          <w:szCs w:val="22"/>
        </w:rPr>
        <w:t xml:space="preserve"> del grado en ingeniería informática o </w:t>
      </w:r>
      <w:r w:rsidR="001C43C6">
        <w:rPr>
          <w:rFonts w:ascii="Verdana" w:hAnsi="Verdana" w:cs="Calibri"/>
          <w:b/>
          <w:caps/>
          <w:sz w:val="22"/>
          <w:szCs w:val="22"/>
        </w:rPr>
        <w:t>doble grado en ingeniería infor</w:t>
      </w:r>
      <w:r w:rsidR="008A4ACB">
        <w:rPr>
          <w:rFonts w:ascii="Verdana" w:hAnsi="Verdana" w:cs="Calibri"/>
          <w:b/>
          <w:caps/>
          <w:sz w:val="22"/>
          <w:szCs w:val="22"/>
        </w:rPr>
        <w:t>mática-matemáticas</w:t>
      </w:r>
    </w:p>
    <w:p w:rsidR="000A4B93" w:rsidRDefault="000A4B93" w:rsidP="000A4B93">
      <w:pPr>
        <w:jc w:val="both"/>
        <w:rPr>
          <w:rFonts w:ascii="Verdana" w:hAnsi="Verdana" w:cs="Calibri"/>
          <w:b/>
          <w:sz w:val="22"/>
          <w:szCs w:val="22"/>
        </w:rPr>
      </w:pPr>
    </w:p>
    <w:p w:rsidR="000A4B93" w:rsidRPr="001D5E5B" w:rsidRDefault="000A4B93" w:rsidP="000A4B93">
      <w:pPr>
        <w:jc w:val="both"/>
        <w:rPr>
          <w:rFonts w:ascii="Verdana" w:hAnsi="Verdana" w:cs="Calibri"/>
          <w:b/>
          <w:sz w:val="22"/>
          <w:szCs w:val="22"/>
        </w:rPr>
      </w:pPr>
      <w:r w:rsidRPr="001D5E5B">
        <w:rPr>
          <w:rFonts w:ascii="Verdana" w:hAnsi="Verdana" w:cs="Calibri"/>
          <w:b/>
          <w:sz w:val="22"/>
          <w:szCs w:val="22"/>
        </w:rPr>
        <w:t>Instrucciones:</w:t>
      </w:r>
    </w:p>
    <w:p w:rsidR="000A4B93" w:rsidRPr="001D5E5B" w:rsidRDefault="000A4B93" w:rsidP="000A4B93">
      <w:pPr>
        <w:jc w:val="both"/>
        <w:rPr>
          <w:rFonts w:ascii="Verdana" w:hAnsi="Verdana" w:cs="Calibri"/>
          <w:b/>
          <w:sz w:val="22"/>
          <w:szCs w:val="22"/>
        </w:rPr>
      </w:pPr>
    </w:p>
    <w:p w:rsidR="000A4B93" w:rsidRPr="001D5E5B" w:rsidRDefault="000A4B93" w:rsidP="000A4B93">
      <w:pPr>
        <w:jc w:val="both"/>
        <w:rPr>
          <w:rFonts w:ascii="Verdana" w:hAnsi="Verdana" w:cs="Calibri"/>
          <w:sz w:val="22"/>
          <w:szCs w:val="22"/>
        </w:rPr>
      </w:pPr>
      <w:r w:rsidRPr="001D5E5B">
        <w:rPr>
          <w:rFonts w:ascii="Verdana" w:hAnsi="Verdana" w:cs="Calibri"/>
          <w:sz w:val="22"/>
          <w:szCs w:val="22"/>
        </w:rPr>
        <w:t>Para calificar el trabajo desarrollado por el alumno en la empresa se utilizarán de forma conjunta los siguientes elementos:</w:t>
      </w:r>
    </w:p>
    <w:p w:rsidR="000A4B93" w:rsidRPr="001D5E5B" w:rsidRDefault="000A4B93" w:rsidP="000A4B93">
      <w:pPr>
        <w:numPr>
          <w:ilvl w:val="0"/>
          <w:numId w:val="1"/>
        </w:numPr>
        <w:tabs>
          <w:tab w:val="num" w:pos="720"/>
        </w:tabs>
        <w:ind w:left="720" w:hanging="360"/>
        <w:jc w:val="both"/>
        <w:outlineLvl w:val="0"/>
        <w:rPr>
          <w:rFonts w:ascii="Verdana" w:hAnsi="Verdana" w:cs="Calibri"/>
          <w:sz w:val="22"/>
          <w:szCs w:val="22"/>
        </w:rPr>
      </w:pPr>
      <w:r w:rsidRPr="001D5E5B">
        <w:rPr>
          <w:rFonts w:ascii="Verdana" w:hAnsi="Verdana" w:cs="Calibri"/>
          <w:b/>
          <w:i/>
          <w:sz w:val="22"/>
          <w:szCs w:val="22"/>
        </w:rPr>
        <w:t>Informe personal del alumno</w:t>
      </w:r>
      <w:r w:rsidRPr="001D5E5B">
        <w:rPr>
          <w:rFonts w:ascii="Verdana" w:hAnsi="Verdana" w:cs="Calibri"/>
          <w:sz w:val="22"/>
          <w:szCs w:val="22"/>
        </w:rPr>
        <w:t>: Al finalizar el periodo de prácticas en la empresa, el estudiante elaborará un informe personal</w:t>
      </w:r>
      <w:r w:rsidRPr="001D5E5B">
        <w:rPr>
          <w:rFonts w:ascii="Verdana" w:hAnsi="Verdana" w:cs="Calibri"/>
          <w:b/>
          <w:i/>
          <w:sz w:val="22"/>
          <w:szCs w:val="22"/>
        </w:rPr>
        <w:t xml:space="preserve"> </w:t>
      </w:r>
      <w:r w:rsidR="005570B1">
        <w:rPr>
          <w:rFonts w:ascii="Verdana" w:hAnsi="Verdana" w:cs="Calibri"/>
          <w:sz w:val="22"/>
          <w:szCs w:val="22"/>
        </w:rPr>
        <w:t>sobre el trabajo desarrollado a través de la plataforma SIGMA</w:t>
      </w:r>
    </w:p>
    <w:p w:rsidR="000A4B93" w:rsidRPr="001D5E5B" w:rsidRDefault="000A4B93" w:rsidP="000A4B93">
      <w:pPr>
        <w:numPr>
          <w:ilvl w:val="0"/>
          <w:numId w:val="1"/>
        </w:numPr>
        <w:tabs>
          <w:tab w:val="num" w:pos="720"/>
        </w:tabs>
        <w:ind w:left="360" w:hanging="360"/>
        <w:jc w:val="both"/>
        <w:outlineLvl w:val="0"/>
        <w:rPr>
          <w:rFonts w:ascii="Verdana" w:hAnsi="Verdana" w:cs="Calibri"/>
          <w:sz w:val="22"/>
          <w:szCs w:val="22"/>
        </w:rPr>
      </w:pPr>
      <w:r w:rsidRPr="00205852">
        <w:rPr>
          <w:rFonts w:ascii="Verdana" w:hAnsi="Verdana" w:cs="Calibri"/>
          <w:b/>
          <w:i/>
          <w:sz w:val="22"/>
          <w:szCs w:val="22"/>
        </w:rPr>
        <w:t>Informe del tutor empresarial</w:t>
      </w:r>
      <w:r w:rsidRPr="00205852">
        <w:rPr>
          <w:rFonts w:ascii="Verdana" w:hAnsi="Verdana" w:cs="Calibri"/>
          <w:sz w:val="22"/>
          <w:szCs w:val="22"/>
        </w:rPr>
        <w:t xml:space="preserve">: Conjuntamente con el informe personal se deberá adjuntar en sobre cerrado el informe sobre el trabajo del alumno elaborado por el tutor empresarial. </w:t>
      </w:r>
    </w:p>
    <w:p w:rsidR="000A4B93" w:rsidRDefault="000A4B93" w:rsidP="000A4B93">
      <w:pPr>
        <w:pStyle w:val="H3"/>
        <w:rPr>
          <w:rFonts w:ascii="Verdana" w:hAnsi="Verdana" w:cs="Calibri"/>
          <w:sz w:val="22"/>
          <w:szCs w:val="22"/>
        </w:rPr>
      </w:pPr>
      <w:r w:rsidRPr="001D5E5B">
        <w:rPr>
          <w:rFonts w:ascii="Verdana" w:hAnsi="Verdana" w:cs="Calibri"/>
          <w:sz w:val="22"/>
          <w:szCs w:val="22"/>
        </w:rPr>
        <w:t>Datos:</w:t>
      </w:r>
    </w:p>
    <w:p w:rsidR="000A4B93" w:rsidRPr="001D5E5B" w:rsidRDefault="000A4B93" w:rsidP="000A4B93"/>
    <w:tbl>
      <w:tblPr>
        <w:tblW w:w="0" w:type="auto"/>
        <w:tblInd w:w="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3"/>
      </w:tblGrid>
      <w:tr w:rsidR="000A4B93" w:rsidRPr="000A4B93" w:rsidTr="000A4B93">
        <w:trPr>
          <w:cantSplit/>
        </w:trPr>
        <w:tc>
          <w:tcPr>
            <w:tcW w:w="8523" w:type="dxa"/>
            <w:vAlign w:val="center"/>
          </w:tcPr>
          <w:p w:rsidR="000A4B93" w:rsidRPr="000A4B93" w:rsidRDefault="000A4B93" w:rsidP="0047778A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</w:p>
          <w:p w:rsidR="000A4B93" w:rsidRPr="000A4B93" w:rsidRDefault="000A4B93" w:rsidP="00446AC9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 xml:space="preserve">Nombre del Estudiante: </w:t>
            </w:r>
            <w:bookmarkStart w:id="0" w:name="Texto17"/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Texto17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FORMTEXT </w:instrText>
            </w:r>
            <w:r w:rsidRPr="000A4B93">
              <w:rPr>
                <w:rFonts w:ascii="Verdana" w:hAnsi="Verdana" w:cs="Calibri"/>
                <w:sz w:val="22"/>
                <w:szCs w:val="22"/>
              </w:rPr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bookmarkStart w:id="1" w:name="_GoBack"/>
            <w:bookmarkEnd w:id="1"/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  <w:bookmarkEnd w:id="0"/>
          </w:p>
        </w:tc>
      </w:tr>
      <w:tr w:rsidR="000A4B93" w:rsidRPr="000A4B93" w:rsidTr="000A4B93">
        <w:trPr>
          <w:cantSplit/>
        </w:trPr>
        <w:tc>
          <w:tcPr>
            <w:tcW w:w="8523" w:type="dxa"/>
            <w:vAlign w:val="center"/>
          </w:tcPr>
          <w:p w:rsidR="000A4B93" w:rsidRPr="000A4B93" w:rsidRDefault="000A4B93" w:rsidP="00446AC9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 xml:space="preserve">Empresa: </w:t>
            </w:r>
            <w:bookmarkStart w:id="2" w:name="Texto18"/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Texto18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FORMTEXT </w:instrText>
            </w:r>
            <w:r w:rsidRPr="000A4B93">
              <w:rPr>
                <w:rFonts w:ascii="Verdana" w:hAnsi="Verdana" w:cs="Calibri"/>
                <w:sz w:val="22"/>
                <w:szCs w:val="22"/>
              </w:rPr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  <w:bookmarkEnd w:id="2"/>
          </w:p>
        </w:tc>
      </w:tr>
      <w:tr w:rsidR="000A4B93" w:rsidRPr="000A4B93" w:rsidTr="000A4B93">
        <w:trPr>
          <w:cantSplit/>
        </w:trPr>
        <w:tc>
          <w:tcPr>
            <w:tcW w:w="8523" w:type="dxa"/>
            <w:vAlign w:val="center"/>
          </w:tcPr>
          <w:p w:rsidR="000A4B93" w:rsidRPr="000A4B93" w:rsidRDefault="000A4B93" w:rsidP="00446AC9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 xml:space="preserve">Nombre del Tutor: </w:t>
            </w:r>
            <w:bookmarkStart w:id="3" w:name="Texto19"/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Texto19"/>
                  <w:enabled/>
                  <w:calcOnExit w:val="0"/>
                  <w:textInput>
                    <w:format w:val="TITLE CASE"/>
                  </w:textInpu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FORMTEXT </w:instrText>
            </w:r>
            <w:r w:rsidRPr="000A4B93">
              <w:rPr>
                <w:rFonts w:ascii="Verdana" w:hAnsi="Verdana" w:cs="Calibri"/>
                <w:sz w:val="22"/>
                <w:szCs w:val="22"/>
              </w:rPr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  <w:bookmarkEnd w:id="3"/>
          </w:p>
        </w:tc>
      </w:tr>
      <w:tr w:rsidR="000A4B93" w:rsidRPr="000A4B93" w:rsidTr="000A4B93">
        <w:trPr>
          <w:cantSplit/>
        </w:trPr>
        <w:tc>
          <w:tcPr>
            <w:tcW w:w="8523" w:type="dxa"/>
            <w:vAlign w:val="center"/>
          </w:tcPr>
          <w:p w:rsidR="000A4B93" w:rsidRPr="000A4B93" w:rsidRDefault="000A4B93" w:rsidP="00446AC9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 xml:space="preserve">Teléfono del Tutor: </w:t>
            </w:r>
            <w:bookmarkStart w:id="4" w:name="Texto20"/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Texto20"/>
                  <w:enabled/>
                  <w:calcOnExit w:val="0"/>
                  <w:textInput>
                    <w:type w:val="number"/>
                    <w:maxLength w:val="9"/>
                  </w:textInpu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FORMTEXT </w:instrText>
            </w:r>
            <w:r w:rsidRPr="000A4B93">
              <w:rPr>
                <w:rFonts w:ascii="Verdana" w:hAnsi="Verdana" w:cs="Calibri"/>
                <w:sz w:val="22"/>
                <w:szCs w:val="22"/>
              </w:rPr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  <w:bookmarkEnd w:id="4"/>
          </w:p>
        </w:tc>
      </w:tr>
      <w:tr w:rsidR="000A4B93" w:rsidRPr="000A4B93" w:rsidTr="000A4B93">
        <w:trPr>
          <w:cantSplit/>
        </w:trPr>
        <w:tc>
          <w:tcPr>
            <w:tcW w:w="8523" w:type="dxa"/>
            <w:vAlign w:val="center"/>
          </w:tcPr>
          <w:p w:rsidR="000A4B93" w:rsidRPr="000A4B93" w:rsidRDefault="000A4B93" w:rsidP="00446AC9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 xml:space="preserve">Fecha de inicio de las Prácticas (dd/mm/aaaa):  </w:t>
            </w:r>
            <w:bookmarkStart w:id="5" w:name="Texto15"/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Texto15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FORMTEXT </w:instrText>
            </w:r>
            <w:r w:rsidRPr="000A4B93">
              <w:rPr>
                <w:rFonts w:ascii="Verdana" w:hAnsi="Verdana" w:cs="Calibri"/>
                <w:sz w:val="22"/>
                <w:szCs w:val="22"/>
              </w:rPr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  <w:bookmarkEnd w:id="5"/>
          </w:p>
        </w:tc>
      </w:tr>
      <w:tr w:rsidR="000A4B93" w:rsidRPr="000A4B93" w:rsidTr="000A4B93">
        <w:tc>
          <w:tcPr>
            <w:tcW w:w="8523" w:type="dxa"/>
            <w:vAlign w:val="center"/>
          </w:tcPr>
          <w:p w:rsidR="000A4B93" w:rsidRPr="000A4B93" w:rsidRDefault="000A4B93" w:rsidP="00446AC9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 xml:space="preserve">Fecha de finalización de las prácticas (dd/mm/aaaa):  </w:t>
            </w:r>
            <w:bookmarkStart w:id="6" w:name="Texto16"/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Texto16"/>
                  <w:enabled/>
                  <w:calcOnExit w:val="0"/>
                  <w:textInput>
                    <w:type w:val="date"/>
                    <w:format w:val="dd/MM/yyyy"/>
                  </w:textInpu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FORMTEXT </w:instrText>
            </w:r>
            <w:r w:rsidRPr="000A4B93">
              <w:rPr>
                <w:rFonts w:ascii="Verdana" w:hAnsi="Verdana" w:cs="Calibri"/>
                <w:sz w:val="22"/>
                <w:szCs w:val="22"/>
              </w:rPr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="00446AC9">
              <w:rPr>
                <w:rFonts w:ascii="Verdana" w:hAnsi="Verdana" w:cs="Calibri"/>
                <w:sz w:val="22"/>
                <w:szCs w:val="22"/>
              </w:rPr>
              <w:t> </w:t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  <w:bookmarkEnd w:id="6"/>
            <w:r w:rsidRPr="000A4B93">
              <w:rPr>
                <w:rFonts w:ascii="Verdana" w:hAnsi="Verdana" w:cs="Calibri"/>
                <w:sz w:val="22"/>
                <w:szCs w:val="22"/>
              </w:rPr>
              <w:t xml:space="preserve"> </w:t>
            </w:r>
          </w:p>
        </w:tc>
      </w:tr>
      <w:tr w:rsidR="000A4B93" w:rsidRPr="000A4B93" w:rsidTr="000A4B93">
        <w:tc>
          <w:tcPr>
            <w:tcW w:w="8523" w:type="dxa"/>
            <w:vAlign w:val="center"/>
          </w:tcPr>
          <w:p w:rsidR="000A4B93" w:rsidRPr="000A4B93" w:rsidRDefault="000A4B93" w:rsidP="0047778A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Fecha y Firma:</w:t>
            </w:r>
          </w:p>
          <w:p w:rsidR="000A4B93" w:rsidRPr="000A4B93" w:rsidRDefault="000A4B93" w:rsidP="0047778A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</w:p>
          <w:p w:rsidR="000A4B93" w:rsidRPr="000A4B93" w:rsidRDefault="000A4B93" w:rsidP="0047778A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</w:p>
          <w:p w:rsidR="000A4B93" w:rsidRPr="000A4B93" w:rsidRDefault="000A4B93" w:rsidP="0047778A">
            <w:pPr>
              <w:ind w:left="284"/>
              <w:rPr>
                <w:rFonts w:ascii="Verdana" w:hAnsi="Verdana" w:cs="Calibri"/>
                <w:sz w:val="22"/>
                <w:szCs w:val="22"/>
              </w:rPr>
            </w:pPr>
          </w:p>
        </w:tc>
      </w:tr>
    </w:tbl>
    <w:p w:rsidR="000A4B93" w:rsidRPr="001D5E5B" w:rsidRDefault="000A4B93" w:rsidP="000A4B93">
      <w:pPr>
        <w:rPr>
          <w:rFonts w:ascii="Verdana" w:hAnsi="Verdana" w:cs="Calibri"/>
          <w:sz w:val="22"/>
          <w:szCs w:val="22"/>
        </w:rPr>
      </w:pPr>
    </w:p>
    <w:p w:rsidR="000A4B93" w:rsidRDefault="000A4B93" w:rsidP="000A4B93">
      <w:pPr>
        <w:rPr>
          <w:rFonts w:ascii="Verdana" w:hAnsi="Verdana" w:cs="Calibri"/>
          <w:b/>
          <w:sz w:val="22"/>
          <w:szCs w:val="22"/>
        </w:rPr>
      </w:pPr>
      <w:r>
        <w:rPr>
          <w:rFonts w:ascii="Verdana" w:hAnsi="Verdana" w:cs="Calibri"/>
          <w:b/>
          <w:sz w:val="22"/>
          <w:szCs w:val="22"/>
        </w:rPr>
        <w:t>Factores a evaluar:</w:t>
      </w:r>
    </w:p>
    <w:p w:rsidR="000A4B93" w:rsidRDefault="000A4B93" w:rsidP="000A4B93">
      <w:pPr>
        <w:rPr>
          <w:rFonts w:ascii="Verdana" w:hAnsi="Verdana" w:cs="Calibri"/>
          <w:b/>
          <w:sz w:val="22"/>
          <w:szCs w:val="22"/>
        </w:rPr>
      </w:pPr>
    </w:p>
    <w:tbl>
      <w:tblPr>
        <w:tblW w:w="0" w:type="auto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</w:tblBorders>
        <w:tblLook w:val="04A0" w:firstRow="1" w:lastRow="0" w:firstColumn="1" w:lastColumn="0" w:noHBand="0" w:noVBand="1"/>
      </w:tblPr>
      <w:tblGrid>
        <w:gridCol w:w="5778"/>
        <w:gridCol w:w="2866"/>
      </w:tblGrid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Competencia Técnica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3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bookmarkStart w:id="7" w:name="Listadesplegable17"/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  <w:bookmarkEnd w:id="7"/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Organización y Planificación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3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Habilidades de Comunicación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3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Capacidad de trabajar autónomamente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3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Creatividad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3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Iniciativa y espíritu emprendedor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3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Flexibilidad y adaptación al cambio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3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lastRenderedPageBreak/>
              <w:t>Motivación por el aprendizaje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4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Responsabilidad e implicación personal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4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Capacidad de trabajar en equipo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4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Integración en la organización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4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Capacidad de crítica y auto-crítica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4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Responsabilidad ética y social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3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 xml:space="preserve">Orientación a los resultados </w:t>
            </w:r>
            <w:r w:rsidRPr="000A4B93">
              <w:rPr>
                <w:rStyle w:val="Refdenotaalpie"/>
                <w:rFonts w:ascii="Verdana" w:hAnsi="Verdana" w:cs="Calibri"/>
                <w:sz w:val="22"/>
                <w:szCs w:val="22"/>
              </w:rPr>
              <w:footnoteReference w:id="1"/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4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 xml:space="preserve">Orientación al cliente </w:t>
            </w:r>
            <w:r w:rsidRPr="000A4B93">
              <w:rPr>
                <w:rStyle w:val="Refdenotaalpie"/>
                <w:rFonts w:ascii="Verdana" w:hAnsi="Verdana" w:cs="Calibri"/>
                <w:sz w:val="22"/>
                <w:szCs w:val="22"/>
              </w:rPr>
              <w:footnoteReference w:id="2"/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3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  <w:tcBorders>
              <w:bottom w:val="nil"/>
            </w:tcBorders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 xml:space="preserve">Orientación a la calidad </w:t>
            </w:r>
            <w:r w:rsidRPr="000A4B93">
              <w:rPr>
                <w:rStyle w:val="Refdenotaalpie"/>
                <w:rFonts w:ascii="Verdana" w:hAnsi="Verdana" w:cs="Calibri"/>
                <w:sz w:val="22"/>
                <w:szCs w:val="22"/>
              </w:rPr>
              <w:footnoteReference w:id="3"/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4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  <w:tr w:rsidR="000A4B93" w:rsidRPr="000A4B93" w:rsidTr="0047778A">
        <w:tc>
          <w:tcPr>
            <w:tcW w:w="5778" w:type="dxa"/>
            <w:tcBorders>
              <w:top w:val="nil"/>
              <w:bottom w:val="single" w:sz="18" w:space="0" w:color="000000"/>
            </w:tcBorders>
            <w:shd w:val="pct25" w:color="auto" w:fill="auto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t>Grado de satisfacción con el trabajo realizado</w:t>
            </w:r>
          </w:p>
        </w:tc>
        <w:tc>
          <w:tcPr>
            <w:tcW w:w="2866" w:type="dxa"/>
          </w:tcPr>
          <w:p w:rsidR="000A4B93" w:rsidRPr="000A4B93" w:rsidRDefault="000A4B93" w:rsidP="0047778A">
            <w:pPr>
              <w:rPr>
                <w:rFonts w:ascii="Verdana" w:hAnsi="Verdana" w:cs="Calibri"/>
                <w:sz w:val="22"/>
                <w:szCs w:val="22"/>
              </w:rPr>
            </w:pPr>
            <w:r w:rsidRPr="000A4B93">
              <w:rPr>
                <w:rFonts w:ascii="Verdana" w:hAnsi="Verdana" w:cs="Calibri"/>
                <w:sz w:val="22"/>
                <w:szCs w:val="22"/>
              </w:rPr>
              <w:fldChar w:fldCharType="begin">
                <w:ffData>
                  <w:name w:val="Listadesplegable17"/>
                  <w:enabled/>
                  <w:calcOnExit w:val="0"/>
                  <w:ddList>
                    <w:result w:val="4"/>
                    <w:listEntry w:val="Bajo"/>
                    <w:listEntry w:val="Regular"/>
                    <w:listEntry w:val="Bueno"/>
                    <w:listEntry w:val="Alto"/>
                    <w:listEntry w:val="Excelente"/>
                  </w:ddList>
                </w:ffData>
              </w:fldChar>
            </w:r>
            <w:r w:rsidRPr="000A4B93">
              <w:rPr>
                <w:rFonts w:ascii="Verdana" w:hAnsi="Verdana" w:cs="Calibri"/>
                <w:sz w:val="22"/>
                <w:szCs w:val="22"/>
              </w:rPr>
              <w:instrText xml:space="preserve"> FORMDROPDOWN </w:instrText>
            </w:r>
            <w:r w:rsidR="0020715E">
              <w:rPr>
                <w:rFonts w:ascii="Verdana" w:hAnsi="Verdana" w:cs="Calibri"/>
                <w:sz w:val="22"/>
                <w:szCs w:val="22"/>
              </w:rPr>
            </w:r>
            <w:r w:rsidR="0020715E">
              <w:rPr>
                <w:rFonts w:ascii="Verdana" w:hAnsi="Verdana" w:cs="Calibri"/>
                <w:sz w:val="22"/>
                <w:szCs w:val="22"/>
              </w:rPr>
              <w:fldChar w:fldCharType="separate"/>
            </w:r>
            <w:r w:rsidRPr="000A4B93">
              <w:rPr>
                <w:rFonts w:ascii="Verdana" w:hAnsi="Verdana" w:cs="Calibri"/>
                <w:sz w:val="22"/>
                <w:szCs w:val="22"/>
              </w:rPr>
              <w:fldChar w:fldCharType="end"/>
            </w:r>
          </w:p>
          <w:p w:rsidR="000A4B93" w:rsidRPr="000A4B93" w:rsidRDefault="000A4B93" w:rsidP="0047778A">
            <w:pPr>
              <w:rPr>
                <w:rFonts w:ascii="Verdana" w:hAnsi="Verdana" w:cs="Calibri"/>
                <w:b/>
                <w:sz w:val="22"/>
                <w:szCs w:val="22"/>
              </w:rPr>
            </w:pPr>
          </w:p>
        </w:tc>
      </w:tr>
    </w:tbl>
    <w:p w:rsidR="000A4B93" w:rsidRDefault="000A4B93" w:rsidP="000A4B93">
      <w:pPr>
        <w:rPr>
          <w:rFonts w:ascii="Verdana" w:hAnsi="Verdana" w:cs="Calibri"/>
          <w:sz w:val="22"/>
          <w:szCs w:val="22"/>
        </w:rPr>
      </w:pPr>
    </w:p>
    <w:p w:rsidR="000A4B93" w:rsidRDefault="000A4B93" w:rsidP="000A4B93">
      <w:pPr>
        <w:rPr>
          <w:rFonts w:ascii="Verdana" w:hAnsi="Verdana" w:cs="Calibri"/>
          <w:sz w:val="22"/>
          <w:szCs w:val="22"/>
        </w:rPr>
      </w:pPr>
    </w:p>
    <w:p w:rsidR="000A4B93" w:rsidRDefault="000A4B93" w:rsidP="000A4B93">
      <w:pPr>
        <w:jc w:val="both"/>
        <w:rPr>
          <w:rFonts w:ascii="Verdana" w:hAnsi="Verdana" w:cs="Calibri"/>
          <w:sz w:val="22"/>
          <w:szCs w:val="22"/>
        </w:rPr>
      </w:pPr>
      <w:r w:rsidRPr="006F4CBE">
        <w:rPr>
          <w:rFonts w:ascii="Verdana" w:hAnsi="Verdana" w:cs="Calibri"/>
          <w:b/>
          <w:sz w:val="22"/>
          <w:szCs w:val="22"/>
        </w:rPr>
        <w:t>Comentarios adicionales</w:t>
      </w:r>
      <w:r>
        <w:rPr>
          <w:rFonts w:ascii="Verdana" w:hAnsi="Verdana" w:cs="Calibri"/>
          <w:b/>
          <w:sz w:val="22"/>
          <w:szCs w:val="22"/>
        </w:rPr>
        <w:t xml:space="preserve"> </w:t>
      </w:r>
      <w:r>
        <w:rPr>
          <w:rFonts w:ascii="Verdana" w:hAnsi="Verdana" w:cs="Calibri"/>
          <w:sz w:val="22"/>
          <w:szCs w:val="22"/>
        </w:rPr>
        <w:t xml:space="preserve">: </w:t>
      </w:r>
      <w:r>
        <w:rPr>
          <w:rFonts w:ascii="Verdana" w:hAnsi="Verdana" w:cs="Calibri"/>
          <w:sz w:val="22"/>
          <w:szCs w:val="22"/>
        </w:rPr>
        <w:fldChar w:fldCharType="begin">
          <w:ffData>
            <w:name w:val="Texto7"/>
            <w:enabled/>
            <w:calcOnExit w:val="0"/>
            <w:textInput>
              <w:maxLength w:val="1000"/>
            </w:textInput>
          </w:ffData>
        </w:fldChar>
      </w:r>
      <w:bookmarkStart w:id="8" w:name="Texto7"/>
      <w:r>
        <w:rPr>
          <w:rFonts w:ascii="Verdana" w:hAnsi="Verdana" w:cs="Calibri"/>
          <w:sz w:val="22"/>
          <w:szCs w:val="22"/>
        </w:rPr>
        <w:instrText xml:space="preserve"> FORMTEXT </w:instrText>
      </w:r>
      <w:r>
        <w:rPr>
          <w:rFonts w:ascii="Verdana" w:hAnsi="Verdana" w:cs="Calibri"/>
          <w:sz w:val="22"/>
          <w:szCs w:val="22"/>
        </w:rPr>
      </w:r>
      <w:r>
        <w:rPr>
          <w:rFonts w:ascii="Verdana" w:hAnsi="Verdana" w:cs="Calibri"/>
          <w:sz w:val="22"/>
          <w:szCs w:val="22"/>
        </w:rPr>
        <w:fldChar w:fldCharType="separate"/>
      </w:r>
      <w:r>
        <w:rPr>
          <w:rFonts w:ascii="Verdana" w:hAnsi="Verdana" w:cs="Calibri"/>
          <w:sz w:val="22"/>
          <w:szCs w:val="22"/>
        </w:rPr>
        <w:t> </w:t>
      </w:r>
      <w:r>
        <w:rPr>
          <w:rFonts w:ascii="Verdana" w:hAnsi="Verdana" w:cs="Calibri"/>
          <w:sz w:val="22"/>
          <w:szCs w:val="22"/>
        </w:rPr>
        <w:t> </w:t>
      </w:r>
      <w:r>
        <w:rPr>
          <w:rFonts w:ascii="Verdana" w:hAnsi="Verdana" w:cs="Calibri"/>
          <w:sz w:val="22"/>
          <w:szCs w:val="22"/>
        </w:rPr>
        <w:t> </w:t>
      </w:r>
      <w:r>
        <w:rPr>
          <w:rFonts w:ascii="Verdana" w:hAnsi="Verdana" w:cs="Calibri"/>
          <w:sz w:val="22"/>
          <w:szCs w:val="22"/>
        </w:rPr>
        <w:t> </w:t>
      </w:r>
      <w:r>
        <w:rPr>
          <w:rFonts w:ascii="Verdana" w:hAnsi="Verdana" w:cs="Calibri"/>
          <w:sz w:val="22"/>
          <w:szCs w:val="22"/>
        </w:rPr>
        <w:t> </w:t>
      </w:r>
      <w:r>
        <w:rPr>
          <w:rFonts w:ascii="Verdana" w:hAnsi="Verdana" w:cs="Calibri"/>
          <w:sz w:val="22"/>
          <w:szCs w:val="22"/>
        </w:rPr>
        <w:fldChar w:fldCharType="end"/>
      </w:r>
      <w:bookmarkEnd w:id="8"/>
    </w:p>
    <w:p w:rsidR="000A4B93" w:rsidRDefault="000A4B93" w:rsidP="000A4B93">
      <w:pPr>
        <w:rPr>
          <w:rFonts w:ascii="Verdana" w:hAnsi="Verdana" w:cs="Calibri"/>
          <w:sz w:val="22"/>
          <w:szCs w:val="22"/>
        </w:rPr>
      </w:pPr>
    </w:p>
    <w:p w:rsidR="000A4B93" w:rsidRDefault="000A4B93" w:rsidP="000A4B93">
      <w:pPr>
        <w:rPr>
          <w:rFonts w:ascii="Verdana" w:hAnsi="Verdana" w:cs="Calibri"/>
          <w:sz w:val="22"/>
          <w:szCs w:val="22"/>
        </w:rPr>
      </w:pPr>
      <w:r>
        <w:rPr>
          <w:rFonts w:ascii="Verdana" w:hAnsi="Verdana" w:cs="Calibri"/>
          <w:sz w:val="22"/>
          <w:szCs w:val="22"/>
        </w:rPr>
        <w:t xml:space="preserve">Se va a prolongar la colaboración con el estudiante: </w:t>
      </w:r>
      <w:r>
        <w:rPr>
          <w:rFonts w:ascii="Verdana" w:hAnsi="Verdana" w:cs="Calibri"/>
          <w:sz w:val="22"/>
          <w:szCs w:val="22"/>
        </w:rPr>
        <w:fldChar w:fldCharType="begin">
          <w:ffData>
            <w:name w:val="Listadesplegable19"/>
            <w:enabled/>
            <w:calcOnExit w:val="0"/>
            <w:ddList>
              <w:result w:val="1"/>
              <w:listEntry w:val="Contrato"/>
              <w:listEntry w:val="Extensión del periodo de beca "/>
              <w:listEntry w:val="No"/>
            </w:ddList>
          </w:ffData>
        </w:fldChar>
      </w:r>
      <w:bookmarkStart w:id="9" w:name="Listadesplegable19"/>
      <w:r>
        <w:rPr>
          <w:rFonts w:ascii="Verdana" w:hAnsi="Verdana" w:cs="Calibri"/>
          <w:sz w:val="22"/>
          <w:szCs w:val="22"/>
        </w:rPr>
        <w:instrText xml:space="preserve"> FORMDROPDOWN </w:instrText>
      </w:r>
      <w:r w:rsidR="0020715E">
        <w:rPr>
          <w:rFonts w:ascii="Verdana" w:hAnsi="Verdana" w:cs="Calibri"/>
          <w:sz w:val="22"/>
          <w:szCs w:val="22"/>
        </w:rPr>
      </w:r>
      <w:r w:rsidR="0020715E">
        <w:rPr>
          <w:rFonts w:ascii="Verdana" w:hAnsi="Verdana" w:cs="Calibri"/>
          <w:sz w:val="22"/>
          <w:szCs w:val="22"/>
        </w:rPr>
        <w:fldChar w:fldCharType="separate"/>
      </w:r>
      <w:r>
        <w:rPr>
          <w:rFonts w:ascii="Verdana" w:hAnsi="Verdana" w:cs="Calibri"/>
          <w:sz w:val="22"/>
          <w:szCs w:val="22"/>
        </w:rPr>
        <w:fldChar w:fldCharType="end"/>
      </w:r>
      <w:bookmarkEnd w:id="9"/>
    </w:p>
    <w:p w:rsidR="00197C90" w:rsidRDefault="00197C90" w:rsidP="00A51DED">
      <w:pPr>
        <w:pStyle w:val="Prrafobsico"/>
        <w:spacing w:after="170"/>
        <w:jc w:val="right"/>
        <w:rPr>
          <w:rFonts w:ascii="Calibri" w:hAnsi="Calibri" w:cs="TimesNewRomanPSMT"/>
          <w:spacing w:val="1"/>
          <w:sz w:val="22"/>
          <w:szCs w:val="20"/>
        </w:rPr>
      </w:pPr>
    </w:p>
    <w:p w:rsidR="008D2DF9" w:rsidRDefault="008D2DF9" w:rsidP="00A51DED">
      <w:pPr>
        <w:pStyle w:val="Prrafobsico"/>
        <w:spacing w:after="170"/>
        <w:jc w:val="right"/>
        <w:rPr>
          <w:rFonts w:ascii="Calibri" w:hAnsi="Calibri" w:cs="TimesNewRomanPSMT"/>
          <w:spacing w:val="1"/>
          <w:sz w:val="22"/>
          <w:szCs w:val="20"/>
        </w:rPr>
      </w:pPr>
    </w:p>
    <w:p w:rsidR="008D2DF9" w:rsidRDefault="008D2DF9" w:rsidP="00A51DED">
      <w:pPr>
        <w:pStyle w:val="Prrafobsico"/>
        <w:spacing w:after="170"/>
        <w:jc w:val="right"/>
        <w:rPr>
          <w:rFonts w:ascii="Calibri" w:hAnsi="Calibri" w:cs="TimesNewRomanPSMT"/>
          <w:spacing w:val="1"/>
          <w:sz w:val="22"/>
          <w:szCs w:val="20"/>
        </w:rPr>
      </w:pPr>
    </w:p>
    <w:p w:rsidR="008D2DF9" w:rsidRDefault="008D2DF9" w:rsidP="00A51DED">
      <w:pPr>
        <w:pStyle w:val="Prrafobsico"/>
        <w:spacing w:after="170"/>
        <w:jc w:val="right"/>
        <w:rPr>
          <w:rFonts w:ascii="Calibri" w:hAnsi="Calibri" w:cs="TimesNewRomanPSMT"/>
          <w:spacing w:val="1"/>
          <w:sz w:val="22"/>
          <w:szCs w:val="20"/>
        </w:rPr>
      </w:pPr>
    </w:p>
    <w:p w:rsidR="008D2DF9" w:rsidRDefault="008D2DF9" w:rsidP="00A51DED">
      <w:pPr>
        <w:pStyle w:val="Prrafobsico"/>
        <w:spacing w:after="170"/>
        <w:jc w:val="right"/>
        <w:rPr>
          <w:rFonts w:ascii="Calibri" w:hAnsi="Calibri" w:cs="TimesNewRomanPSMT"/>
          <w:spacing w:val="1"/>
          <w:sz w:val="22"/>
          <w:szCs w:val="20"/>
        </w:rPr>
      </w:pPr>
    </w:p>
    <w:p w:rsidR="008D2DF9" w:rsidRDefault="008D2DF9" w:rsidP="00A51DED">
      <w:pPr>
        <w:pStyle w:val="Prrafobsico"/>
        <w:spacing w:after="170"/>
        <w:jc w:val="right"/>
        <w:rPr>
          <w:rFonts w:ascii="Calibri" w:hAnsi="Calibri" w:cs="TimesNewRomanPSMT"/>
          <w:spacing w:val="1"/>
          <w:sz w:val="22"/>
          <w:szCs w:val="20"/>
        </w:rPr>
      </w:pPr>
    </w:p>
    <w:sectPr w:rsidR="008D2DF9" w:rsidSect="00A52696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2665" w:right="1701" w:bottom="1418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54A" w:rsidRDefault="008E754A" w:rsidP="00042A2D">
      <w:r>
        <w:separator/>
      </w:r>
    </w:p>
  </w:endnote>
  <w:endnote w:type="continuationSeparator" w:id="0">
    <w:p w:rsidR="008E754A" w:rsidRDefault="008E754A" w:rsidP="0004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PSMT">
    <w:altName w:val="Times New Roman"/>
    <w:charset w:val="00"/>
    <w:family w:val="auto"/>
    <w:pitch w:val="variable"/>
    <w:sig w:usb0="E0002AE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7E5E85" w:rsidP="00873115">
    <w:pPr>
      <w:jc w:val="center"/>
      <w:rPr>
        <w:rFonts w:ascii="Helvetica" w:hAnsi="Helvetica"/>
        <w:color w:val="00ABE4"/>
        <w:sz w:val="16"/>
      </w:rPr>
    </w:pPr>
  </w:p>
  <w:p w:rsidR="007E5E85" w:rsidRDefault="007E5E85" w:rsidP="00873115">
    <w:pPr>
      <w:jc w:val="center"/>
      <w:rPr>
        <w:rFonts w:ascii="Helvetica" w:hAnsi="Helvetica"/>
        <w:color w:val="00ABE4"/>
        <w:sz w:val="16"/>
      </w:rPr>
    </w:pPr>
  </w:p>
  <w:p w:rsidR="00873115" w:rsidRPr="003E5E9C" w:rsidRDefault="00873115" w:rsidP="00873115">
    <w:pPr>
      <w:jc w:val="center"/>
      <w:rPr>
        <w:rFonts w:ascii="Helvetica" w:hAnsi="Helvetica"/>
        <w:color w:val="00ABE4"/>
        <w:sz w:val="16"/>
      </w:rPr>
    </w:pPr>
    <w:r w:rsidRPr="003E5E9C">
      <w:rPr>
        <w:rFonts w:ascii="Helvetica" w:hAnsi="Helvetica"/>
        <w:color w:val="00ABE4"/>
        <w:sz w:val="16"/>
      </w:rPr>
      <w:t>Escuela Politécnica Superior (</w:t>
    </w:r>
    <w:hyperlink r:id="rId1" w:history="1">
      <w:r w:rsidRPr="003E5E9C">
        <w:rPr>
          <w:rStyle w:val="Hipervnculo"/>
          <w:rFonts w:ascii="Helvetica" w:hAnsi="Helvetica"/>
          <w:color w:val="00ABE4"/>
          <w:sz w:val="16"/>
        </w:rPr>
        <w:t>www.eps.uam.es</w:t>
      </w:r>
    </w:hyperlink>
    <w:r w:rsidRPr="003E5E9C">
      <w:rPr>
        <w:rFonts w:ascii="Helvetica" w:hAnsi="Helvetica"/>
        <w:color w:val="00ABE4"/>
        <w:sz w:val="16"/>
      </w:rPr>
      <w:t>)</w:t>
    </w:r>
  </w:p>
  <w:p w:rsidR="00873115" w:rsidRDefault="00873115" w:rsidP="00873115">
    <w:pPr>
      <w:jc w:val="center"/>
      <w:rPr>
        <w:rFonts w:ascii="Helvetica" w:hAnsi="Helvetica"/>
        <w:color w:val="00ABE4"/>
        <w:sz w:val="16"/>
      </w:rPr>
    </w:pPr>
    <w:r w:rsidRPr="003E5E9C">
      <w:rPr>
        <w:rFonts w:ascii="Helvetica" w:hAnsi="Helvetica"/>
        <w:color w:val="00ABE4"/>
        <w:sz w:val="16"/>
      </w:rPr>
      <w:t xml:space="preserve">c/ Francisco Tomás y </w:t>
    </w:r>
    <w:r>
      <w:rPr>
        <w:rFonts w:ascii="Helvetica" w:hAnsi="Helvetica"/>
        <w:color w:val="00ABE4"/>
        <w:sz w:val="16"/>
      </w:rPr>
      <w:t>V</w:t>
    </w:r>
    <w:r w:rsidRPr="003E5E9C">
      <w:rPr>
        <w:rFonts w:ascii="Helvetica" w:hAnsi="Helvetica"/>
        <w:color w:val="00ABE4"/>
        <w:sz w:val="16"/>
      </w:rPr>
      <w:t>aliente, 11, Ciudad Universitaria de Cantoblanco, 28049 Madrid</w:t>
    </w:r>
  </w:p>
  <w:p w:rsidR="00873115" w:rsidRPr="003E5E9C" w:rsidRDefault="00ED351D" w:rsidP="00ED351D">
    <w:pPr>
      <w:tabs>
        <w:tab w:val="left" w:pos="7428"/>
      </w:tabs>
      <w:rPr>
        <w:rFonts w:ascii="Helvetica" w:hAnsi="Helvetica"/>
        <w:color w:val="00ABE4"/>
        <w:sz w:val="16"/>
      </w:rPr>
    </w:pPr>
    <w:r>
      <w:rPr>
        <w:rFonts w:ascii="Helvetica" w:hAnsi="Helvetica"/>
        <w:color w:val="00ABE4"/>
        <w:sz w:val="16"/>
      </w:rPr>
      <w:tab/>
    </w:r>
  </w:p>
  <w:p w:rsidR="00873115" w:rsidRPr="00770FBA" w:rsidRDefault="00873115" w:rsidP="00873115">
    <w:pPr>
      <w:jc w:val="center"/>
      <w:rPr>
        <w:rFonts w:ascii="Helvetica" w:hAnsi="Helvetica"/>
        <w:color w:val="00A65C"/>
        <w:sz w:val="16"/>
      </w:rPr>
    </w:pPr>
    <w:r w:rsidRPr="00770FBA">
      <w:rPr>
        <w:rFonts w:ascii="Helvetica" w:hAnsi="Helvetica"/>
        <w:color w:val="00A65C"/>
        <w:sz w:val="16"/>
      </w:rPr>
      <w:t>Universidad Autónoma de Madrid</w:t>
    </w:r>
  </w:p>
  <w:p w:rsidR="00560F51" w:rsidRDefault="00ED351D">
    <w:pPr>
      <w:pStyle w:val="Piedepgina"/>
    </w:pPr>
    <w:r>
      <w:tab/>
    </w:r>
    <w:r>
      <w:tab/>
    </w:r>
    <w:r w:rsidRPr="00ED351D">
      <w:rPr>
        <w:sz w:val="18"/>
        <w:lang w:val="es-ES"/>
      </w:rPr>
      <w:t>[</w:t>
    </w:r>
    <w:r w:rsidR="006F1F8E" w:rsidRPr="00ED351D">
      <w:rPr>
        <w:sz w:val="18"/>
      </w:rPr>
      <w:fldChar w:fldCharType="begin"/>
    </w:r>
    <w:r w:rsidRPr="00ED351D">
      <w:rPr>
        <w:sz w:val="18"/>
      </w:rPr>
      <w:instrText>PAGE   \* MERGEFORMAT</w:instrText>
    </w:r>
    <w:r w:rsidR="006F1F8E" w:rsidRPr="00ED351D">
      <w:rPr>
        <w:sz w:val="18"/>
      </w:rPr>
      <w:fldChar w:fldCharType="separate"/>
    </w:r>
    <w:r w:rsidR="0020715E" w:rsidRPr="0020715E">
      <w:rPr>
        <w:noProof/>
        <w:sz w:val="18"/>
        <w:lang w:val="es-ES"/>
      </w:rPr>
      <w:t>1</w:t>
    </w:r>
    <w:r w:rsidR="006F1F8E" w:rsidRPr="00ED351D">
      <w:rPr>
        <w:sz w:val="18"/>
      </w:rPr>
      <w:fldChar w:fldCharType="end"/>
    </w:r>
    <w:r w:rsidRPr="00ED351D">
      <w:rPr>
        <w:sz w:val="18"/>
        <w:lang w:val="es-ES"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03D1" w:rsidRDefault="0020715E">
    <w:pPr>
      <w:pStyle w:val="Piedepgina"/>
    </w:pPr>
    <w:r>
      <w:rPr>
        <w:noProof/>
        <w:lang w:val="es-ES"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4097" type="#_x0000_t202" style="position:absolute;margin-left:0;margin-top:-1pt;width:437.4pt;height:110.6pt;z-index:251654656;visibility:visible;mso-height-percent:200;mso-wrap-distance-top:3.6pt;mso-wrap-distance-bottom:3.6pt;mso-position-horizontal:lef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" stroked="f">
          <v:textbox style="mso-fit-shape-to-text:t">
            <w:txbxContent>
              <w:p w:rsidR="003E5E9C" w:rsidRPr="003E5E9C" w:rsidRDefault="003E5E9C" w:rsidP="00770FBA">
                <w:pPr>
                  <w:jc w:val="center"/>
                  <w:rPr>
                    <w:rFonts w:ascii="Helvetica" w:hAnsi="Helvetica"/>
                    <w:color w:val="00ABE4"/>
                    <w:sz w:val="16"/>
                  </w:rPr>
                </w:pPr>
                <w:r w:rsidRPr="003E5E9C">
                  <w:rPr>
                    <w:rFonts w:ascii="Helvetica" w:hAnsi="Helvetica"/>
                    <w:color w:val="00ABE4"/>
                    <w:sz w:val="16"/>
                  </w:rPr>
                  <w:t>Escuela Politécnica Superior (</w:t>
                </w:r>
                <w:hyperlink r:id="rId1" w:history="1">
                  <w:r w:rsidRPr="003E5E9C">
                    <w:rPr>
                      <w:rStyle w:val="Hipervnculo"/>
                      <w:rFonts w:ascii="Helvetica" w:hAnsi="Helvetica"/>
                      <w:color w:val="00ABE4"/>
                      <w:sz w:val="16"/>
                    </w:rPr>
                    <w:t>www.eps.uam.es</w:t>
                  </w:r>
                </w:hyperlink>
                <w:r w:rsidRPr="003E5E9C">
                  <w:rPr>
                    <w:rFonts w:ascii="Helvetica" w:hAnsi="Helvetica"/>
                    <w:color w:val="00ABE4"/>
                    <w:sz w:val="16"/>
                  </w:rPr>
                  <w:t>)</w:t>
                </w:r>
              </w:p>
              <w:p w:rsidR="003E5E9C" w:rsidRDefault="003E5E9C" w:rsidP="00770FBA">
                <w:pPr>
                  <w:jc w:val="center"/>
                  <w:rPr>
                    <w:rFonts w:ascii="Helvetica" w:hAnsi="Helvetica"/>
                    <w:color w:val="00ABE4"/>
                    <w:sz w:val="16"/>
                  </w:rPr>
                </w:pPr>
                <w:r w:rsidRPr="003E5E9C">
                  <w:rPr>
                    <w:rFonts w:ascii="Helvetica" w:hAnsi="Helvetica"/>
                    <w:color w:val="00ABE4"/>
                    <w:sz w:val="16"/>
                  </w:rPr>
                  <w:t xml:space="preserve">c/ Francisco Tomás y </w:t>
                </w:r>
                <w:r>
                  <w:rPr>
                    <w:rFonts w:ascii="Helvetica" w:hAnsi="Helvetica"/>
                    <w:color w:val="00ABE4"/>
                    <w:sz w:val="16"/>
                  </w:rPr>
                  <w:t>V</w:t>
                </w:r>
                <w:r w:rsidRPr="003E5E9C">
                  <w:rPr>
                    <w:rFonts w:ascii="Helvetica" w:hAnsi="Helvetica"/>
                    <w:color w:val="00ABE4"/>
                    <w:sz w:val="16"/>
                  </w:rPr>
                  <w:t>aliente, 11, Ciudad Universitaria de Cantoblanco, 28049 Madrid</w:t>
                </w:r>
              </w:p>
              <w:p w:rsidR="003E5E9C" w:rsidRPr="003E5E9C" w:rsidRDefault="003E5E9C" w:rsidP="00770FBA">
                <w:pPr>
                  <w:jc w:val="center"/>
                  <w:rPr>
                    <w:rFonts w:ascii="Helvetica" w:hAnsi="Helvetica"/>
                    <w:color w:val="00ABE4"/>
                    <w:sz w:val="16"/>
                  </w:rPr>
                </w:pPr>
              </w:p>
              <w:p w:rsidR="00560F51" w:rsidRPr="00770FBA" w:rsidRDefault="00560F51" w:rsidP="00770FBA">
                <w:pPr>
                  <w:jc w:val="center"/>
                  <w:rPr>
                    <w:rFonts w:ascii="Helvetica" w:hAnsi="Helvetica"/>
                    <w:color w:val="00A65C"/>
                    <w:sz w:val="16"/>
                  </w:rPr>
                </w:pPr>
                <w:r w:rsidRPr="00770FBA">
                  <w:rPr>
                    <w:rFonts w:ascii="Helvetica" w:hAnsi="Helvetica"/>
                    <w:color w:val="00A65C"/>
                    <w:sz w:val="16"/>
                  </w:rPr>
                  <w:t>Universidad Autónoma de Madrid</w:t>
                </w:r>
              </w:p>
            </w:txbxContent>
          </v:textbox>
          <w10:wrap type="square"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54A" w:rsidRDefault="008E754A" w:rsidP="00042A2D">
      <w:r>
        <w:separator/>
      </w:r>
    </w:p>
  </w:footnote>
  <w:footnote w:type="continuationSeparator" w:id="0">
    <w:p w:rsidR="008E754A" w:rsidRDefault="008E754A" w:rsidP="00042A2D">
      <w:r>
        <w:continuationSeparator/>
      </w:r>
    </w:p>
  </w:footnote>
  <w:footnote w:id="1">
    <w:p w:rsidR="000A4B93" w:rsidRDefault="000A4B93" w:rsidP="000A4B93">
      <w:pPr>
        <w:pStyle w:val="Textonotapie"/>
      </w:pPr>
      <w:r>
        <w:rPr>
          <w:rStyle w:val="Refdenotaalpie"/>
        </w:rPr>
        <w:footnoteRef/>
      </w:r>
      <w:r>
        <w:t xml:space="preserve"> Se entiende por esto la tendencia al logro de los resultados, fijando metas desafiantes por encima de los estándares, mejorando y manteniendo altos niveles de rendimiento en el marco de la estrategia de la organización</w:t>
      </w:r>
    </w:p>
  </w:footnote>
  <w:footnote w:id="2">
    <w:p w:rsidR="000A4B93" w:rsidRDefault="000A4B93" w:rsidP="000A4B93">
      <w:pPr>
        <w:pStyle w:val="Textonotapie"/>
      </w:pPr>
      <w:r>
        <w:rPr>
          <w:rStyle w:val="Refdenotaalpie"/>
        </w:rPr>
        <w:footnoteRef/>
      </w:r>
      <w:r>
        <w:t xml:space="preserve"> Se entiende por esto que la persona conoce bien el producto que se ofrece y se adapta a las necesidades de su interlocutor. Atiende a los clientes por iniciativa propia, resuelve sus dudas, y su trato es correcto y amable</w:t>
      </w:r>
    </w:p>
  </w:footnote>
  <w:footnote w:id="3">
    <w:p w:rsidR="000A4B93" w:rsidRDefault="000A4B93" w:rsidP="000A4B93">
      <w:pPr>
        <w:autoSpaceDE w:val="0"/>
        <w:autoSpaceDN w:val="0"/>
        <w:adjustRightInd w:val="0"/>
      </w:pPr>
      <w:r w:rsidRPr="00970445">
        <w:rPr>
          <w:sz w:val="20"/>
          <w:szCs w:val="20"/>
        </w:rPr>
        <w:footnoteRef/>
      </w:r>
      <w:r w:rsidRPr="00970445">
        <w:rPr>
          <w:sz w:val="20"/>
          <w:szCs w:val="20"/>
        </w:rPr>
        <w:t xml:space="preserve"> </w:t>
      </w:r>
      <w:r>
        <w:rPr>
          <w:sz w:val="20"/>
          <w:szCs w:val="20"/>
        </w:rPr>
        <w:t>Se entiende por esto la c</w:t>
      </w:r>
      <w:r w:rsidRPr="00970445">
        <w:rPr>
          <w:sz w:val="20"/>
          <w:szCs w:val="20"/>
        </w:rPr>
        <w:t>apacidad de mantener una orientación y un desempeño profesional que refleje el esfuerzo por hacer sus tareas con eficiencia ycalidad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6575" w:rsidRDefault="0020715E" w:rsidP="00873115">
    <w:pPr>
      <w:pStyle w:val="Encabezado"/>
    </w:pPr>
    <w:r>
      <w:rPr>
        <w:noProof/>
        <w:lang w:val="es-ES" w:eastAsia="es-ES"/>
      </w:rPr>
      <w:pict>
        <v:line id="Conector recto 6" o:spid="_x0000_s4105" style="position:absolute;z-index:251660800;visibility:visible;mso-position-vertical-relative:page;mso-width-relative:margin;mso-height-relative:margin" from="440.55pt,24pt" to="440.7pt,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" strokecolor="#00abe4" strokeweight="1.75pt">
          <v:stroke joinstyle="miter"/>
          <w10:wrap anchory="page"/>
        </v:line>
      </w:pict>
    </w:r>
  </w:p>
  <w:p w:rsidR="006B6575" w:rsidRDefault="00B43E46" w:rsidP="00873115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 wp14:anchorId="2584FABC" wp14:editId="7993B6CA">
          <wp:simplePos x="0" y="0"/>
          <wp:positionH relativeFrom="page">
            <wp:posOffset>5629275</wp:posOffset>
          </wp:positionH>
          <wp:positionV relativeFrom="page">
            <wp:posOffset>373380</wp:posOffset>
          </wp:positionV>
          <wp:extent cx="1411200" cy="1234800"/>
          <wp:effectExtent l="0" t="0" r="0" b="381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1200" cy="123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90D31">
      <w:rPr>
        <w:noProof/>
        <w:lang w:val="es-ES" w:eastAsia="es-ES"/>
      </w:rPr>
      <w:drawing>
        <wp:inline distT="0" distB="0" distL="0" distR="0" wp14:anchorId="2C08D80A" wp14:editId="6A54B512">
          <wp:extent cx="2867025" cy="733425"/>
          <wp:effectExtent l="0" t="0" r="0" b="0"/>
          <wp:docPr id="3" name="Imagen 3" descr="Logo de la U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 de la UAM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70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</w:p>
  <w:p w:rsidR="006B6575" w:rsidRDefault="006B6575" w:rsidP="00873115">
    <w:pPr>
      <w:pStyle w:val="Encabezado"/>
    </w:pPr>
  </w:p>
  <w:p w:rsidR="006B6575" w:rsidRDefault="006B6575" w:rsidP="00873115">
    <w:pPr>
      <w:pStyle w:val="Encabezado"/>
    </w:pPr>
  </w:p>
  <w:p w:rsidR="00873115" w:rsidRDefault="00873115" w:rsidP="0087311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7C90" w:rsidRDefault="0020715E">
    <w:pPr>
      <w:pStyle w:val="Encabezado"/>
    </w:pPr>
    <w:r>
      <w:rPr>
        <w:noProof/>
        <w:lang w:val="es-ES" w:eastAsia="es-ES"/>
      </w:rPr>
      <w:pict>
        <v:line id="Conector recto 3" o:spid="_x0000_s4101" style="position:absolute;flip:x;z-index:251658752;visibility:visible;mso-width-relative:margin;mso-height-relative:margin" from="440.7pt,13.6pt" to="440.7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" strokecolor="#00abe4" strokeweight="1.75pt">
          <v:stroke joinstyle="miter"/>
        </v:line>
      </w:pict>
    </w:r>
  </w:p>
  <w:p w:rsidR="00197C90" w:rsidRDefault="00197C90">
    <w:pPr>
      <w:pStyle w:val="Encabezado"/>
    </w:pPr>
  </w:p>
  <w:p w:rsidR="00197C90" w:rsidRDefault="00197C90">
    <w:pPr>
      <w:pStyle w:val="Encabezado"/>
    </w:pPr>
  </w:p>
  <w:p w:rsidR="005C5C4C" w:rsidRDefault="0020715E">
    <w:pPr>
      <w:pStyle w:val="Encabezado"/>
    </w:pPr>
    <w:r>
      <w:rPr>
        <w:noProof/>
        <w:lang w:val="es-ES" w:eastAsia="es-ES"/>
      </w:rPr>
      <w:pict>
        <v:line id="Conector recto 22" o:spid="_x0000_s4100" style="position:absolute;flip:x;z-index:251657728;visibility:visible;mso-width-relative:margin;mso-height-relative:margin" from="439.2pt,116.65pt" to="440.7pt,7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" strokecolor="#00abe4" strokeweight="1.75pt">
          <v:stroke joinstyle="miter"/>
        </v:line>
      </w:pict>
    </w:r>
    <w:r>
      <w:rPr>
        <w:noProof/>
        <w:lang w:val="es-ES" w:eastAsia="es-E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19" o:spid="_x0000_s4099" type="#_x0000_t32" style="position:absolute;margin-left:524.9pt;margin-top:193.55pt;width:7.35pt;height:579.5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" strokeweight="2pt"/>
      </w:pict>
    </w:r>
    <w:r>
      <w:rPr>
        <w:noProof/>
        <w:lang w:val="es-ES" w:eastAsia="es-ES"/>
      </w:rPr>
      <w:pict>
        <v:shape id="Conector recto de flecha 18" o:spid="_x0000_s4098" type="#_x0000_t32" style="position:absolute;margin-left:524.9pt;margin-top:34.5pt;width:0;height:91.75pt;z-index:-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" strokeweight="2pt"/>
      </w:pict>
    </w:r>
    <w:r w:rsidR="00FB0915">
      <w:rPr>
        <w:noProof/>
        <w:lang w:val="es-ES" w:eastAsia="es-ES"/>
      </w:rPr>
      <w:drawing>
        <wp:anchor distT="0" distB="0" distL="114300" distR="114300" simplePos="0" relativeHeight="251653632" behindDoc="1" locked="0" layoutInCell="1" allowOverlap="1">
          <wp:simplePos x="0" y="0"/>
          <wp:positionH relativeFrom="column">
            <wp:posOffset>-499745</wp:posOffset>
          </wp:positionH>
          <wp:positionV relativeFrom="paragraph">
            <wp:posOffset>360045</wp:posOffset>
          </wp:positionV>
          <wp:extent cx="2685415" cy="899795"/>
          <wp:effectExtent l="19050" t="0" r="635" b="0"/>
          <wp:wrapNone/>
          <wp:docPr id="11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5415" cy="8997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num w:numId="1">
    <w:abstractNumId w:val="0"/>
    <w:lvlOverride w:ilvl="0">
      <w:startOverride w:val="1"/>
      <w:lvl w:ilvl="0">
        <w:start w:val="1"/>
        <w:numFmt w:val="lowerLetter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GHZhDTV6cWBlj1J6CNT7Jx9WZRQQICXS4iMowu9uDjxvQCzdfM761GBbKJDKnVTQiYYBDaFhNU+etV63ATMyEQ==" w:salt="PfQguEX9fIGmXztEWjkx/Q=="/>
  <w:defaultTabStop w:val="708"/>
  <w:hyphenationZone w:val="425"/>
  <w:characterSpacingControl w:val="doNotCompress"/>
  <w:hdrShapeDefaults>
    <o:shapedefaults v:ext="edit" spidmax="4107"/>
    <o:shapelayout v:ext="edit">
      <o:idmap v:ext="edit" data="4"/>
      <o:rules v:ext="edit">
        <o:r id="V:Rule3" type="connector" idref="#Conector recto de flecha 19"/>
        <o:r id="V:Rule4" type="connector" idref="#Conector recto de flecha 18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0070"/>
    <w:rsid w:val="00042A2D"/>
    <w:rsid w:val="000503B1"/>
    <w:rsid w:val="00092FCD"/>
    <w:rsid w:val="000A4B93"/>
    <w:rsid w:val="000F4F3A"/>
    <w:rsid w:val="00151A91"/>
    <w:rsid w:val="00157564"/>
    <w:rsid w:val="0016198E"/>
    <w:rsid w:val="00197C90"/>
    <w:rsid w:val="001A4792"/>
    <w:rsid w:val="001C1354"/>
    <w:rsid w:val="001C43C6"/>
    <w:rsid w:val="001D498E"/>
    <w:rsid w:val="001F6ACC"/>
    <w:rsid w:val="001F7B7C"/>
    <w:rsid w:val="0020715E"/>
    <w:rsid w:val="00217200"/>
    <w:rsid w:val="00267C56"/>
    <w:rsid w:val="002D7000"/>
    <w:rsid w:val="0030140F"/>
    <w:rsid w:val="00304C0A"/>
    <w:rsid w:val="0033123E"/>
    <w:rsid w:val="0037257D"/>
    <w:rsid w:val="003D5F5D"/>
    <w:rsid w:val="003D6318"/>
    <w:rsid w:val="003E5E9C"/>
    <w:rsid w:val="004330C8"/>
    <w:rsid w:val="00437B2D"/>
    <w:rsid w:val="00446AC9"/>
    <w:rsid w:val="0047778A"/>
    <w:rsid w:val="004D21C8"/>
    <w:rsid w:val="005444AA"/>
    <w:rsid w:val="005570B1"/>
    <w:rsid w:val="00560F51"/>
    <w:rsid w:val="00576ADF"/>
    <w:rsid w:val="005A02E7"/>
    <w:rsid w:val="005A46BF"/>
    <w:rsid w:val="005C5C4C"/>
    <w:rsid w:val="005C7114"/>
    <w:rsid w:val="005D31FE"/>
    <w:rsid w:val="00612138"/>
    <w:rsid w:val="00613F12"/>
    <w:rsid w:val="00615EDA"/>
    <w:rsid w:val="006303D1"/>
    <w:rsid w:val="00640816"/>
    <w:rsid w:val="006B6575"/>
    <w:rsid w:val="006D6752"/>
    <w:rsid w:val="006E6D88"/>
    <w:rsid w:val="006F1F8E"/>
    <w:rsid w:val="00722AA9"/>
    <w:rsid w:val="00770FBA"/>
    <w:rsid w:val="007A1804"/>
    <w:rsid w:val="007A3B4F"/>
    <w:rsid w:val="007D01FD"/>
    <w:rsid w:val="007E33EB"/>
    <w:rsid w:val="007E5E85"/>
    <w:rsid w:val="008706A0"/>
    <w:rsid w:val="00873115"/>
    <w:rsid w:val="008A4ACB"/>
    <w:rsid w:val="008B0A4F"/>
    <w:rsid w:val="008D0E1D"/>
    <w:rsid w:val="008D2DF9"/>
    <w:rsid w:val="008E754A"/>
    <w:rsid w:val="008F7CAC"/>
    <w:rsid w:val="00903EFC"/>
    <w:rsid w:val="00907E8C"/>
    <w:rsid w:val="009237C1"/>
    <w:rsid w:val="009424E2"/>
    <w:rsid w:val="009779E4"/>
    <w:rsid w:val="00984AB7"/>
    <w:rsid w:val="009C0070"/>
    <w:rsid w:val="009C2D6F"/>
    <w:rsid w:val="009E483F"/>
    <w:rsid w:val="009F1517"/>
    <w:rsid w:val="00A2057E"/>
    <w:rsid w:val="00A47444"/>
    <w:rsid w:val="00A51DED"/>
    <w:rsid w:val="00A52696"/>
    <w:rsid w:val="00A67023"/>
    <w:rsid w:val="00AA3381"/>
    <w:rsid w:val="00AA7FC7"/>
    <w:rsid w:val="00AE5B63"/>
    <w:rsid w:val="00AE6466"/>
    <w:rsid w:val="00AF4DB1"/>
    <w:rsid w:val="00AF7EF6"/>
    <w:rsid w:val="00B43E46"/>
    <w:rsid w:val="00B46193"/>
    <w:rsid w:val="00B579AC"/>
    <w:rsid w:val="00B80003"/>
    <w:rsid w:val="00C01E3F"/>
    <w:rsid w:val="00C1652A"/>
    <w:rsid w:val="00C4508A"/>
    <w:rsid w:val="00C51A69"/>
    <w:rsid w:val="00C539CA"/>
    <w:rsid w:val="00C6084F"/>
    <w:rsid w:val="00CA27D2"/>
    <w:rsid w:val="00CC00B9"/>
    <w:rsid w:val="00CC0BBC"/>
    <w:rsid w:val="00D146FE"/>
    <w:rsid w:val="00D71D8B"/>
    <w:rsid w:val="00D7619F"/>
    <w:rsid w:val="00D90D31"/>
    <w:rsid w:val="00E26745"/>
    <w:rsid w:val="00E33434"/>
    <w:rsid w:val="00E35C5A"/>
    <w:rsid w:val="00E542F5"/>
    <w:rsid w:val="00E82863"/>
    <w:rsid w:val="00EB565B"/>
    <w:rsid w:val="00ED351D"/>
    <w:rsid w:val="00F05207"/>
    <w:rsid w:val="00F31353"/>
    <w:rsid w:val="00F35DBA"/>
    <w:rsid w:val="00FB0915"/>
    <w:rsid w:val="00FE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7"/>
    <o:shapelayout v:ext="edit">
      <o:idmap v:ext="edit" data="1"/>
    </o:shapelayout>
  </w:shapeDefaults>
  <w:decimalSymbol w:val=","/>
  <w:listSeparator w:val=";"/>
  <w14:docId w14:val="59728455"/>
  <w15:docId w15:val="{5C81DBAE-1CB8-4D9D-BB86-EDC3C2C7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F8E"/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092FCD"/>
    <w:pPr>
      <w:keepNext/>
      <w:keepLines/>
      <w:spacing w:before="24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DF9"/>
    <w:pPr>
      <w:keepNext/>
      <w:keepLines/>
      <w:spacing w:before="40"/>
      <w:outlineLvl w:val="2"/>
    </w:pPr>
    <w:rPr>
      <w:rFonts w:ascii="Calibri Light" w:eastAsia="Times New Roman" w:hAnsi="Calibri Light"/>
      <w:color w:val="1F4D7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2FCD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042A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2A2D"/>
  </w:style>
  <w:style w:type="paragraph" w:styleId="Piedepgina">
    <w:name w:val="footer"/>
    <w:basedOn w:val="Normal"/>
    <w:link w:val="PiedepginaCar"/>
    <w:uiPriority w:val="99"/>
    <w:unhideWhenUsed/>
    <w:rsid w:val="00042A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2A2D"/>
  </w:style>
  <w:style w:type="paragraph" w:customStyle="1" w:styleId="Prrafobsico">
    <w:name w:val="[Párrafo básico]"/>
    <w:basedOn w:val="Normal"/>
    <w:uiPriority w:val="99"/>
    <w:rsid w:val="001A479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Hipervnculo">
    <w:name w:val="Hyperlink"/>
    <w:basedOn w:val="Fuentedeprrafopredeter"/>
    <w:uiPriority w:val="99"/>
    <w:unhideWhenUsed/>
    <w:rsid w:val="00C51A69"/>
    <w:rPr>
      <w:color w:val="0563C1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720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7200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3E5E9C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DF9"/>
    <w:rPr>
      <w:rFonts w:ascii="Calibri Light" w:eastAsia="Times New Roman" w:hAnsi="Calibri Light" w:cs="Times New Roman"/>
      <w:color w:val="1F4D78"/>
    </w:rPr>
  </w:style>
  <w:style w:type="paragraph" w:customStyle="1" w:styleId="H3">
    <w:name w:val="H3"/>
    <w:basedOn w:val="Normal"/>
    <w:next w:val="Normal"/>
    <w:rsid w:val="000A4B93"/>
    <w:pPr>
      <w:keepNext/>
      <w:widowControl w:val="0"/>
      <w:spacing w:before="100" w:after="100"/>
      <w:outlineLvl w:val="3"/>
    </w:pPr>
    <w:rPr>
      <w:rFonts w:ascii="Times New Roman" w:eastAsia="Times New Roman" w:hAnsi="Times New Roman"/>
      <w:b/>
      <w:snapToGrid w:val="0"/>
      <w:sz w:val="28"/>
      <w:szCs w:val="20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A4B93"/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A4B9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0A4B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0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s.uam.es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ps.uam.es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.5014360\AppData\Local\Microsoft\Windows\INetCache\Content.Outlook\3O1J76YV\UAM50_Plantilla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5BBB0-1742-4ABB-A196-20257E5EA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UAM50_Plantilla documento.dotx</Template>
  <TotalTime>28</TotalTime>
  <Pages>2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Links>
    <vt:vector size="12" baseType="variant">
      <vt:variant>
        <vt:i4>7274546</vt:i4>
      </vt:variant>
      <vt:variant>
        <vt:i4>0</vt:i4>
      </vt:variant>
      <vt:variant>
        <vt:i4>0</vt:i4>
      </vt:variant>
      <vt:variant>
        <vt:i4>5</vt:i4>
      </vt:variant>
      <vt:variant>
        <vt:lpwstr>http://www.eps.uam.es/</vt:lpwstr>
      </vt:variant>
      <vt:variant>
        <vt:lpwstr/>
      </vt:variant>
      <vt:variant>
        <vt:i4>7274546</vt:i4>
      </vt:variant>
      <vt:variant>
        <vt:i4>0</vt:i4>
      </vt:variant>
      <vt:variant>
        <vt:i4>0</vt:i4>
      </vt:variant>
      <vt:variant>
        <vt:i4>5</vt:i4>
      </vt:variant>
      <vt:variant>
        <vt:lpwstr>http://www.eps.uam.es/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Chema</dc:creator>
  <cp:lastModifiedBy>mangeles.sanz@uam.es</cp:lastModifiedBy>
  <cp:revision>22</cp:revision>
  <cp:lastPrinted>2020-01-09T14:18:00Z</cp:lastPrinted>
  <dcterms:created xsi:type="dcterms:W3CDTF">2017-12-04T11:18:00Z</dcterms:created>
  <dcterms:modified xsi:type="dcterms:W3CDTF">2020-12-04T14:02:00Z</dcterms:modified>
</cp:coreProperties>
</file>