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4420F" w14:textId="77777777" w:rsidR="003C004B" w:rsidRPr="00436945" w:rsidRDefault="00436945">
      <w:pPr>
        <w:rPr>
          <w:rFonts w:ascii="Helvetica" w:hAnsi="Helvetica"/>
        </w:rPr>
      </w:pPr>
      <w:r w:rsidRPr="00436945">
        <w:rPr>
          <w:rFonts w:ascii="Helvetica" w:hAnsi="Helvetica"/>
        </w:rPr>
        <w:t xml:space="preserve">Guillem </w:t>
      </w:r>
      <w:proofErr w:type="spellStart"/>
      <w:r w:rsidRPr="00436945">
        <w:rPr>
          <w:rFonts w:ascii="Helvetica" w:hAnsi="Helvetica"/>
        </w:rPr>
        <w:t>Erill</w:t>
      </w:r>
      <w:proofErr w:type="spellEnd"/>
      <w:r w:rsidRPr="00436945">
        <w:rPr>
          <w:rFonts w:ascii="Helvetica" w:hAnsi="Helvetica"/>
        </w:rPr>
        <w:t xml:space="preserve"> </w:t>
      </w:r>
    </w:p>
    <w:p w14:paraId="3347025B" w14:textId="77777777" w:rsidR="00436945" w:rsidRPr="00436945" w:rsidRDefault="00436945">
      <w:pPr>
        <w:rPr>
          <w:rFonts w:ascii="Helvetica" w:hAnsi="Helvetica"/>
        </w:rPr>
      </w:pPr>
      <w:r w:rsidRPr="00436945">
        <w:rPr>
          <w:rFonts w:ascii="Helvetica" w:hAnsi="Helvetica"/>
        </w:rPr>
        <w:t>DAM2</w:t>
      </w:r>
    </w:p>
    <w:p w14:paraId="46322CC8" w14:textId="77777777" w:rsidR="00436945" w:rsidRPr="00436945" w:rsidRDefault="00436945">
      <w:pPr>
        <w:rPr>
          <w:rFonts w:ascii="Helvetica" w:hAnsi="Helvetica"/>
        </w:rPr>
      </w:pPr>
    </w:p>
    <w:p w14:paraId="0DECD8B0" w14:textId="77777777" w:rsidR="00436945" w:rsidRDefault="00436945" w:rsidP="00436945">
      <w:pPr>
        <w:jc w:val="center"/>
        <w:rPr>
          <w:rFonts w:ascii="Helvetica" w:hAnsi="Helvetica"/>
        </w:rPr>
      </w:pPr>
      <w:r w:rsidRPr="00436945">
        <w:rPr>
          <w:rFonts w:ascii="Helvetica" w:hAnsi="Helvetica"/>
        </w:rPr>
        <w:t xml:space="preserve">P07 </w:t>
      </w:r>
      <w:proofErr w:type="spellStart"/>
      <w:r w:rsidRPr="00436945">
        <w:rPr>
          <w:rFonts w:ascii="Helvetica" w:hAnsi="Helvetica"/>
        </w:rPr>
        <w:t>Monetització</w:t>
      </w:r>
      <w:proofErr w:type="spellEnd"/>
      <w:r w:rsidRPr="00436945">
        <w:rPr>
          <w:rFonts w:ascii="Helvetica" w:hAnsi="Helvetica"/>
        </w:rPr>
        <w:t xml:space="preserve"> </w:t>
      </w:r>
      <w:proofErr w:type="spellStart"/>
      <w:r w:rsidRPr="00436945">
        <w:rPr>
          <w:rFonts w:ascii="Helvetica" w:hAnsi="Helvetica"/>
        </w:rPr>
        <w:t>d’aplicacions</w:t>
      </w:r>
      <w:proofErr w:type="spellEnd"/>
      <w:r w:rsidRPr="00436945">
        <w:rPr>
          <w:rFonts w:ascii="Helvetica" w:hAnsi="Helvetica"/>
        </w:rPr>
        <w:t xml:space="preserve"> – </w:t>
      </w:r>
      <w:proofErr w:type="spellStart"/>
      <w:r w:rsidRPr="00436945">
        <w:rPr>
          <w:rFonts w:ascii="Helvetica" w:hAnsi="Helvetica"/>
        </w:rPr>
        <w:t>aplicacions</w:t>
      </w:r>
      <w:proofErr w:type="spellEnd"/>
      <w:r w:rsidRPr="00436945">
        <w:rPr>
          <w:rFonts w:ascii="Helvetica" w:hAnsi="Helvetica"/>
        </w:rPr>
        <w:t xml:space="preserve"> web</w:t>
      </w:r>
    </w:p>
    <w:p w14:paraId="52419E38" w14:textId="77777777" w:rsidR="00436945" w:rsidRDefault="00436945" w:rsidP="00436945">
      <w:pPr>
        <w:jc w:val="center"/>
        <w:rPr>
          <w:rFonts w:ascii="Helvetica" w:hAnsi="Helvetica"/>
        </w:rPr>
      </w:pPr>
    </w:p>
    <w:p w14:paraId="3A5FB2B8" w14:textId="77777777" w:rsidR="00436945" w:rsidRDefault="00436945" w:rsidP="00436945">
      <w:pPr>
        <w:rPr>
          <w:rFonts w:ascii="Helvetica" w:hAnsi="Helvetica"/>
        </w:rPr>
      </w:pPr>
    </w:p>
    <w:p w14:paraId="045817A9" w14:textId="77777777" w:rsidR="00436945" w:rsidRDefault="00436945" w:rsidP="00436945">
      <w:pPr>
        <w:rPr>
          <w:rFonts w:ascii="Helvetica" w:hAnsi="Helvetica"/>
        </w:rPr>
      </w:pPr>
      <w:r>
        <w:rPr>
          <w:rFonts w:ascii="Helvetica" w:hAnsi="Helvetica"/>
        </w:rPr>
        <w:t xml:space="preserve">1. Incluir web en Google </w:t>
      </w:r>
      <w:proofErr w:type="spellStart"/>
      <w:r>
        <w:rPr>
          <w:rFonts w:ascii="Helvetica" w:hAnsi="Helvetica"/>
        </w:rPr>
        <w:t>Adsense</w:t>
      </w:r>
      <w:proofErr w:type="spellEnd"/>
    </w:p>
    <w:p w14:paraId="42906791" w14:textId="77777777" w:rsidR="00436945" w:rsidRPr="00436945" w:rsidRDefault="00436945" w:rsidP="00436945">
      <w:pPr>
        <w:rPr>
          <w:rFonts w:ascii="Times" w:eastAsia="Times New Roman" w:hAnsi="Times" w:cs="Times New Roman"/>
          <w:sz w:val="20"/>
          <w:szCs w:val="20"/>
        </w:rPr>
      </w:pPr>
      <w:r w:rsidRPr="00436945">
        <w:rPr>
          <w:rFonts w:ascii="Helvetica Neue" w:eastAsia="Times New Roman" w:hAnsi="Helvetica Neue" w:cs="Times New Roman"/>
          <w:b/>
          <w:bCs/>
          <w:i/>
          <w:iCs/>
          <w:color w:val="666666"/>
          <w:sz w:val="21"/>
          <w:szCs w:val="21"/>
          <w:shd w:val="clear" w:color="auto" w:fill="FFFFFF"/>
        </w:rPr>
        <w:t xml:space="preserve">Google </w:t>
      </w:r>
      <w:proofErr w:type="spellStart"/>
      <w:r w:rsidRPr="00436945">
        <w:rPr>
          <w:rFonts w:ascii="Helvetica Neue" w:eastAsia="Times New Roman" w:hAnsi="Helvetica Neue" w:cs="Times New Roman"/>
          <w:b/>
          <w:bCs/>
          <w:i/>
          <w:iCs/>
          <w:color w:val="666666"/>
          <w:sz w:val="21"/>
          <w:szCs w:val="21"/>
          <w:shd w:val="clear" w:color="auto" w:fill="FFFFFF"/>
        </w:rPr>
        <w:t>AdSense</w:t>
      </w:r>
      <w:proofErr w:type="spellEnd"/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 es uno de los servicios de </w:t>
      </w:r>
      <w:r w:rsidRPr="00436945">
        <w:rPr>
          <w:rFonts w:ascii="Helvetica Neue" w:eastAsia="Times New Roman" w:hAnsi="Helvetica Neue" w:cs="Times New Roman"/>
          <w:i/>
          <w:iCs/>
          <w:color w:val="666666"/>
          <w:sz w:val="21"/>
          <w:szCs w:val="21"/>
          <w:shd w:val="clear" w:color="auto" w:fill="FFFFFF"/>
        </w:rPr>
        <w:t>publicidad online</w:t>
      </w:r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 de Google. Sumar tu sitio a la red de </w:t>
      </w:r>
      <w:proofErr w:type="spellStart"/>
      <w:r w:rsidRPr="00436945">
        <w:rPr>
          <w:rFonts w:ascii="Helvetica Neue" w:eastAsia="Times New Roman" w:hAnsi="Helvetica Neue" w:cs="Times New Roman"/>
          <w:i/>
          <w:iCs/>
          <w:color w:val="666666"/>
          <w:sz w:val="21"/>
          <w:szCs w:val="21"/>
          <w:shd w:val="clear" w:color="auto" w:fill="FFFFFF"/>
        </w:rPr>
        <w:t>AdSense</w:t>
      </w:r>
      <w:proofErr w:type="spellEnd"/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 habilita la exhibición automática de anuncios en tu página web, a partir de lo cual recibes beneficios económicos. Los avisos que se muestran pueden ser gráficos o textuales y son seleccionados automáticamente por Google, a partir de un sistema de subasta instantánea. En la imagen de abajo puedes un ejemplo de cómo se ve un blog que utiliza </w:t>
      </w:r>
      <w:proofErr w:type="spellStart"/>
      <w:r w:rsidRPr="00436945">
        <w:rPr>
          <w:rFonts w:ascii="Helvetica Neue" w:eastAsia="Times New Roman" w:hAnsi="Helvetica Neue" w:cs="Times New Roman"/>
          <w:i/>
          <w:iCs/>
          <w:color w:val="666666"/>
          <w:sz w:val="21"/>
          <w:szCs w:val="21"/>
          <w:shd w:val="clear" w:color="auto" w:fill="FFFFFF"/>
        </w:rPr>
        <w:t>AdSense</w:t>
      </w:r>
      <w:proofErr w:type="spellEnd"/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.</w:t>
      </w:r>
    </w:p>
    <w:p w14:paraId="38E1EFDB" w14:textId="77777777" w:rsidR="00436945" w:rsidRDefault="00436945" w:rsidP="00436945">
      <w:pPr>
        <w:rPr>
          <w:rFonts w:ascii="Helvetica" w:hAnsi="Helvetica"/>
        </w:rPr>
      </w:pPr>
      <w:r>
        <w:rPr>
          <w:rFonts w:ascii="Helvetica" w:hAnsi="Helvetica"/>
        </w:rPr>
        <w:t>2. Registrarse en programa de afiliados</w:t>
      </w:r>
    </w:p>
    <w:p w14:paraId="4EBB77A7" w14:textId="77777777" w:rsidR="00436945" w:rsidRPr="00436945" w:rsidRDefault="00436945" w:rsidP="00436945">
      <w:pPr>
        <w:rPr>
          <w:rFonts w:ascii="Times" w:eastAsia="Times New Roman" w:hAnsi="Times" w:cs="Times New Roman"/>
          <w:sz w:val="20"/>
          <w:szCs w:val="20"/>
        </w:rPr>
      </w:pPr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Un punto muy importante en el camino de </w:t>
      </w:r>
      <w:r w:rsidRPr="00436945">
        <w:rPr>
          <w:rFonts w:ascii="Helvetica Neue" w:eastAsia="Times New Roman" w:hAnsi="Helvetica Neue" w:cs="Times New Roman"/>
          <w:b/>
          <w:bCs/>
          <w:color w:val="666666"/>
          <w:sz w:val="21"/>
          <w:szCs w:val="21"/>
          <w:shd w:val="clear" w:color="auto" w:fill="FFFFFF"/>
        </w:rPr>
        <w:t>monetizar tu web </w:t>
      </w:r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es unirte a los </w:t>
      </w:r>
      <w:r w:rsidRPr="00436945">
        <w:rPr>
          <w:rFonts w:ascii="Helvetica Neue" w:eastAsia="Times New Roman" w:hAnsi="Helvetica Neue" w:cs="Times New Roman"/>
          <w:b/>
          <w:bCs/>
          <w:color w:val="666666"/>
          <w:sz w:val="21"/>
          <w:szCs w:val="21"/>
          <w:shd w:val="clear" w:color="auto" w:fill="FFFFFF"/>
        </w:rPr>
        <w:t>programas de afiliados</w:t>
      </w:r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. A través de ellos, muchas empresas dedicadas al </w:t>
      </w:r>
      <w:r w:rsidRPr="00436945">
        <w:rPr>
          <w:rFonts w:ascii="Helvetica Neue" w:eastAsia="Times New Roman" w:hAnsi="Helvetica Neue" w:cs="Times New Roman"/>
          <w:i/>
          <w:iCs/>
          <w:color w:val="666666"/>
          <w:sz w:val="21"/>
          <w:szCs w:val="21"/>
          <w:shd w:val="clear" w:color="auto" w:fill="FFFFFF"/>
        </w:rPr>
        <w:t>e-</w:t>
      </w:r>
      <w:proofErr w:type="spellStart"/>
      <w:r w:rsidRPr="00436945">
        <w:rPr>
          <w:rFonts w:ascii="Helvetica Neue" w:eastAsia="Times New Roman" w:hAnsi="Helvetica Neue" w:cs="Times New Roman"/>
          <w:i/>
          <w:iCs/>
          <w:color w:val="666666"/>
          <w:sz w:val="21"/>
          <w:szCs w:val="21"/>
          <w:shd w:val="clear" w:color="auto" w:fill="FFFFFF"/>
        </w:rPr>
        <w:t>commerce</w:t>
      </w:r>
      <w:proofErr w:type="spellEnd"/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 ofrecen dinero a los sitios desde los cuales ingresan compradores o se registran nuevos usuarios. Así, si activas este sistema con alguna compañía, ésta te dará dinero por cada usuario</w:t>
      </w:r>
      <w:r w:rsidRPr="00436945">
        <w:rPr>
          <w:rFonts w:ascii="Helvetica Neue" w:eastAsia="Times New Roman" w:hAnsi="Helvetica Neue" w:cs="Times New Roman"/>
          <w:b/>
          <w:bCs/>
          <w:i/>
          <w:iCs/>
          <w:color w:val="666666"/>
          <w:sz w:val="21"/>
          <w:szCs w:val="21"/>
          <w:shd w:val="clear" w:color="auto" w:fill="FFFFFF"/>
        </w:rPr>
        <w:t> referido desde tu sitio</w:t>
      </w:r>
      <w:r w:rsidRPr="00436945">
        <w:rPr>
          <w:rFonts w:ascii="Helvetica Neue" w:eastAsia="Times New Roman" w:hAnsi="Helvetica Neue" w:cs="Times New Roman"/>
          <w:color w:val="666666"/>
          <w:sz w:val="21"/>
          <w:szCs w:val="21"/>
          <w:shd w:val="clear" w:color="auto" w:fill="FFFFFF"/>
        </w:rPr>
        <w:t> que realice una compra en su plataforma.</w:t>
      </w:r>
    </w:p>
    <w:p w14:paraId="08EA2C5F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Como puedes ver en la imagen, se trata de una forma sencilla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b/>
          <w:bCs/>
          <w:color w:val="666666"/>
          <w:sz w:val="21"/>
          <w:szCs w:val="21"/>
        </w:rPr>
        <w:t>ganar por comisión</w:t>
      </w:r>
      <w:r>
        <w:rPr>
          <w:rFonts w:ascii="Helvetica Neue" w:hAnsi="Helvetica Neue"/>
          <w:color w:val="666666"/>
          <w:sz w:val="21"/>
          <w:szCs w:val="21"/>
        </w:rPr>
        <w:t>. Todo lo que necesitas para formar parte de esta modalidad de negocio es contar con un blog que genere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contenido frecuente y de calidad</w:t>
      </w:r>
      <w:r>
        <w:rPr>
          <w:rFonts w:ascii="Helvetica Neue" w:hAnsi="Helvetica Neue"/>
          <w:color w:val="666666"/>
          <w:sz w:val="21"/>
          <w:szCs w:val="21"/>
        </w:rPr>
        <w:t>, para así poder insertar enlaces y avisos de la compañía a la cual te encuentres afiliado. Algunos de los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sitios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más conocidos que ofrecen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Textoennegrita"/>
          <w:rFonts w:ascii="Helvetica Neue" w:hAnsi="Helvetica Neue"/>
          <w:color w:val="666666"/>
          <w:sz w:val="21"/>
          <w:szCs w:val="21"/>
        </w:rPr>
        <w:t>programas de afiliados</w:t>
      </w:r>
      <w:r>
        <w:rPr>
          <w:rFonts w:ascii="Helvetica Neue" w:hAnsi="Helvetica Neue"/>
          <w:color w:val="666666"/>
          <w:sz w:val="21"/>
          <w:szCs w:val="21"/>
        </w:rPr>
        <w:t>, son:</w:t>
      </w:r>
    </w:p>
    <w:p w14:paraId="1AB4DECD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Amazon.com: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Como sabrás, se trata de una de las empresas dedicadas al comercio electrónico más exitosas del mundo. Su plataforma ofrece hasta un 10% de comisión por cualquier venta que se produzca a través de los enlaces exhibidos en los sitios de los afiliados. Puedes informarte más y darte de alta en el programa haciendo clic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"https://afiliados.amazon.es/"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aquí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27D43158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Walmart.Com: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Al igual que en el caso anterior, esta compañía te brinda un porcentaje por cada cliente referido desde tu sitio que efectúe una compra. Puedes inscribirte a esta red a través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"https://affiliates.walmart.com/" \l "!/signup"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este enlace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1275D2C4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MercadoLibre.com: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Esta es una de las opciones más populares en materia de programas de afiliados debido a las generosas comisiones que ofrece: no sólo te paga por los compradores referidos, sino que te otorga créditos extra por publicar bienes determinados y por cada nuevo usuario que se registre en el sitio desde tu web. Desde la plataforma se advierte que el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 xml:space="preserve">Programa </w:t>
      </w:r>
      <w:proofErr w:type="spellStart"/>
      <w:r>
        <w:rPr>
          <w:rStyle w:val="Enfasis"/>
          <w:rFonts w:ascii="Helvetica Neue" w:hAnsi="Helvetica Neue"/>
          <w:color w:val="666666"/>
          <w:sz w:val="21"/>
          <w:szCs w:val="21"/>
        </w:rPr>
        <w:t>MercadoSocios</w:t>
      </w:r>
      <w:proofErr w:type="spellEnd"/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funcionará sólo hasta el 30 de Septiembre, pero será reemplazado por nuevas modalidades de afiliación. ¡Haz clic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"https://pmsapp.mercadolibre.com.mx/jm/pms"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aquí</w:t>
      </w:r>
      <w:r>
        <w:rPr>
          <w:rStyle w:val="apple-converted-space"/>
          <w:rFonts w:ascii="Helvetica Neue" w:hAnsi="Helvetica Neue"/>
          <w:b/>
          <w:bCs/>
          <w:color w:val="FF7700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para registrarte!</w:t>
      </w:r>
    </w:p>
    <w:p w14:paraId="4D235BDB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eBay.com: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El programa de esta compañía se llama</w:t>
      </w:r>
      <w:r>
        <w:rPr>
          <w:rStyle w:val="apple-converted-space"/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 xml:space="preserve">eBay </w:t>
      </w:r>
      <w:proofErr w:type="spellStart"/>
      <w:r>
        <w:rPr>
          <w:rStyle w:val="Enfasis"/>
          <w:rFonts w:ascii="Helvetica Neue" w:hAnsi="Helvetica Neue"/>
          <w:color w:val="666666"/>
          <w:sz w:val="21"/>
          <w:szCs w:val="21"/>
        </w:rPr>
        <w:t>Partner</w:t>
      </w:r>
      <w:proofErr w:type="spellEnd"/>
      <w:r>
        <w:rPr>
          <w:rStyle w:val="Enfasis"/>
          <w:rFonts w:ascii="Helvetica Neue" w:hAnsi="Helvetica Neue"/>
          <w:color w:val="666666"/>
          <w:sz w:val="21"/>
          <w:szCs w:val="21"/>
        </w:rPr>
        <w:t xml:space="preserve"> Network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y te ofrece dividendos por las ventas logradas a través de tu blog. Adicionalmente te paga un porcentaje por el tráfico de calidad que refieras a su sitio. Obtén más información y regístrate a través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"https://www.ebaypartnernetwork.com/files/hub/en-US/index.html"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este enlace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6087B24E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Clickbank.com:</w:t>
      </w:r>
      <w:r>
        <w:rPr>
          <w:rStyle w:val="apple-converted-space"/>
          <w:rFonts w:ascii="Helvetica Neue" w:hAnsi="Helvetica Neue"/>
          <w:b/>
          <w:bCs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Esta compañía se jacta de pagar las mejores comisiones online (pueden alcanzar hasta el 75%). En este caso debes escoger uno de los miles de productos informativos que se solicitan para promocionarlo desde tu sitio y obtener las ganancias correspondientes. Puedes inscribirte haciendo clic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"https://accounts.clickbank.com/public/" \l "/signup/form/"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aquí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50D03AB1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t>Apple.com:</w:t>
      </w:r>
      <w:r>
        <w:rPr>
          <w:rStyle w:val="apple-converted-space"/>
          <w:rFonts w:ascii="Helvetica Neue" w:hAnsi="Helvetica Neue"/>
          <w:b/>
          <w:bCs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La propuesta de esta plataforma es pagarte un porcentaje por cada canción, libro, aplicación, película o producto que logres vender desde tu sitio, a través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links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y avisos. Regístrate e infórmate sobre este programa a través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"https://www.apple.com/es/itunes/affiliates/"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este enlace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5F6888C4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Style w:val="Textoennegrita"/>
          <w:rFonts w:ascii="Helvetica Neue" w:hAnsi="Helvetica Neue"/>
          <w:color w:val="666666"/>
          <w:sz w:val="21"/>
          <w:szCs w:val="21"/>
        </w:rPr>
        <w:lastRenderedPageBreak/>
        <w:t>e.Dreams.com: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 xml:space="preserve">En este caso tienes que </w:t>
      </w:r>
      <w:proofErr w:type="spellStart"/>
      <w:r>
        <w:rPr>
          <w:rFonts w:ascii="Helvetica Neue" w:hAnsi="Helvetica Neue"/>
          <w:color w:val="666666"/>
          <w:sz w:val="21"/>
          <w:szCs w:val="21"/>
        </w:rPr>
        <w:t>adentarte</w:t>
      </w:r>
      <w:proofErr w:type="spellEnd"/>
      <w:r>
        <w:rPr>
          <w:rFonts w:ascii="Helvetica Neue" w:hAnsi="Helvetica Neue"/>
          <w:color w:val="666666"/>
          <w:sz w:val="21"/>
          <w:szCs w:val="21"/>
        </w:rPr>
        <w:t xml:space="preserve"> en el negocio de los viajes, acerca de los cuales debes publicitar en tu web para obtener dividendos. Esta plataforma te permite optar por banners, imágenes, HTML y otros formatos de promoción. Súmate a este programa haciendo clic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"https://www.edreams.es/engine/campaigns/?pageName=affiliates_program"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aquí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4853B9B2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 w:rsidRPr="00436945">
        <w:rPr>
          <w:rFonts w:ascii="Helvetica" w:hAnsi="Helvetica"/>
          <w:sz w:val="24"/>
          <w:szCs w:val="24"/>
        </w:rPr>
        <w:t>3. Vender espacios publicitarios</w:t>
      </w:r>
    </w:p>
    <w:p w14:paraId="4F07AA1E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La idea es aprovechar el posicionamiento de tus contenidos para</w:t>
      </w:r>
      <w:r>
        <w:rPr>
          <w:rStyle w:val="apple-converted-space"/>
          <w:rFonts w:ascii="Helvetica Neue" w:hAnsi="Helvetica Neue"/>
          <w:b/>
          <w:bCs/>
          <w:color w:val="666666"/>
          <w:sz w:val="21"/>
          <w:szCs w:val="21"/>
        </w:rPr>
        <w:t> </w:t>
      </w:r>
      <w:r>
        <w:rPr>
          <w:rStyle w:val="Textoennegrita"/>
          <w:rFonts w:ascii="Helvetica Neue" w:hAnsi="Helvetica Neue"/>
          <w:color w:val="666666"/>
          <w:sz w:val="21"/>
          <w:szCs w:val="21"/>
        </w:rPr>
        <w:t>vender espacios publicitarios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a empresas de tu nicho. Para poder hacerlo es necesario que tu web cuente con un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volumen de tráfico estable</w:t>
      </w:r>
      <w:r>
        <w:rPr>
          <w:rFonts w:ascii="Helvetica Neue" w:hAnsi="Helvetica Neue"/>
          <w:color w:val="666666"/>
          <w:sz w:val="21"/>
          <w:szCs w:val="21"/>
        </w:rPr>
        <w:t>. Ello te permitirá ofrecer tu sitio como un lugar rentable, para que las compañías interesadas en tu audiencia puedan publicitar sus productos o servicios.</w:t>
      </w:r>
    </w:p>
    <w:p w14:paraId="74163389" w14:textId="77777777" w:rsidR="00436945" w:rsidRP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Al respecto, te recomiendo que prepares un</w:t>
      </w:r>
      <w:r>
        <w:rPr>
          <w:rStyle w:val="apple-converted-space"/>
          <w:rFonts w:ascii="Helvetica Neue" w:hAnsi="Helvetica Neue"/>
          <w:b/>
          <w:bCs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b/>
          <w:bCs/>
          <w:color w:val="666666"/>
          <w:sz w:val="21"/>
          <w:szCs w:val="21"/>
        </w:rPr>
        <w:t>media kit</w:t>
      </w:r>
      <w:r>
        <w:rPr>
          <w:rFonts w:ascii="Helvetica Neue" w:hAnsi="Helvetica Neue"/>
          <w:color w:val="666666"/>
          <w:sz w:val="21"/>
          <w:szCs w:val="21"/>
        </w:rPr>
        <w:t>, es decir, una</w:t>
      </w:r>
      <w:r>
        <w:rPr>
          <w:rStyle w:val="apple-converted-space"/>
          <w:rFonts w:ascii="Helvetica Neue" w:hAnsi="Helvetica Neue"/>
          <w:i/>
          <w:iCs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presentación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con información detallada sobre tu sitio y tu audiencia, para que puedas enviarla a tus potenciales clientes mediante correo electrónico. En ella puedes ofrecer, por ejemplo, un banner fijo con un precio establecido por mes, junto con otras opciones para promocionar desde tu blog.</w:t>
      </w:r>
    </w:p>
    <w:p w14:paraId="12C40B87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4. </w:t>
      </w:r>
      <w:r w:rsidR="00F31A88">
        <w:rPr>
          <w:rFonts w:ascii="Helvetica" w:hAnsi="Helvetica"/>
          <w:sz w:val="24"/>
          <w:szCs w:val="24"/>
        </w:rPr>
        <w:t>Vender</w:t>
      </w:r>
      <w:r>
        <w:rPr>
          <w:rFonts w:ascii="Helvetica" w:hAnsi="Helvetica"/>
          <w:sz w:val="24"/>
          <w:szCs w:val="24"/>
        </w:rPr>
        <w:t xml:space="preserve"> productos relevantes para la audiencia</w:t>
      </w:r>
      <w:r w:rsidR="00F31A88">
        <w:rPr>
          <w:rFonts w:ascii="Helvetica" w:hAnsi="Helvetica"/>
          <w:sz w:val="24"/>
          <w:szCs w:val="24"/>
        </w:rPr>
        <w:t xml:space="preserve"> en tu sitio web</w:t>
      </w:r>
    </w:p>
    <w:p w14:paraId="05FAFE28" w14:textId="77777777" w:rsidR="00436945" w:rsidRPr="00436945" w:rsidRDefault="00436945" w:rsidP="00436945">
      <w:pPr>
        <w:shd w:val="clear" w:color="auto" w:fill="FFFFFF"/>
        <w:spacing w:after="150"/>
        <w:rPr>
          <w:rFonts w:ascii="Helvetica Neue" w:hAnsi="Helvetica Neue" w:cs="Times New Roman"/>
          <w:color w:val="666666"/>
          <w:sz w:val="21"/>
          <w:szCs w:val="21"/>
        </w:rPr>
      </w:pPr>
      <w:r w:rsidRPr="00436945">
        <w:rPr>
          <w:rFonts w:ascii="Helvetica Neue" w:hAnsi="Helvetica Neue" w:cs="Times New Roman"/>
          <w:color w:val="666666"/>
          <w:sz w:val="21"/>
          <w:szCs w:val="21"/>
        </w:rPr>
        <w:t>En esta etapa el objetivo es sacar provecho comercial a tu público segmentado, definido a partir de la temática de tus contenidos. ¿Cómo? Ofreciendo </w:t>
      </w:r>
      <w:r w:rsidRPr="00436945">
        <w:rPr>
          <w:rFonts w:ascii="Helvetica Neue" w:hAnsi="Helvetica Neue" w:cs="Times New Roman"/>
          <w:b/>
          <w:bCs/>
          <w:color w:val="666666"/>
          <w:sz w:val="21"/>
          <w:szCs w:val="21"/>
        </w:rPr>
        <w:t>productos relevantes para tu audiencia</w:t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t>. Así por ejemplo, si tu sitio está dedicado a la cinematografía, puedes ofrecer revistas, películas y libros relacionados con esa industria. De esa manera tu web se convierte en una plataforma completa, donde los usuarios pueden hallar información y adquirir bienes o servicios relativos a tu temática.</w:t>
      </w:r>
    </w:p>
    <w:p w14:paraId="08F4FC48" w14:textId="77777777" w:rsidR="00436945" w:rsidRPr="00436945" w:rsidRDefault="00436945" w:rsidP="00436945">
      <w:pPr>
        <w:shd w:val="clear" w:color="auto" w:fill="FFFFFF"/>
        <w:spacing w:after="150"/>
        <w:rPr>
          <w:rFonts w:ascii="Helvetica Neue" w:hAnsi="Helvetica Neue" w:cs="Times New Roman"/>
          <w:color w:val="666666"/>
          <w:sz w:val="21"/>
          <w:szCs w:val="21"/>
        </w:rPr>
      </w:pPr>
      <w:r w:rsidRPr="00436945">
        <w:rPr>
          <w:rFonts w:ascii="Helvetica Neue" w:hAnsi="Helvetica Neue" w:cs="Times New Roman"/>
          <w:color w:val="666666"/>
          <w:sz w:val="21"/>
          <w:szCs w:val="21"/>
        </w:rPr>
        <w:t>Para realizar la transacción comercial en sí, te recomiendo que instales un </w:t>
      </w:r>
      <w:r w:rsidRPr="00436945">
        <w:rPr>
          <w:rFonts w:ascii="Helvetica Neue" w:hAnsi="Helvetica Neue" w:cs="Times New Roman"/>
          <w:b/>
          <w:bCs/>
          <w:color w:val="666666"/>
          <w:sz w:val="21"/>
          <w:szCs w:val="21"/>
        </w:rPr>
        <w:t>botón de pago</w:t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t> de </w:t>
      </w:r>
      <w:proofErr w:type="spellStart"/>
      <w:r w:rsidRPr="00436945">
        <w:rPr>
          <w:rFonts w:ascii="Helvetica Neue" w:hAnsi="Helvetica Neue" w:cs="Times New Roman"/>
          <w:b/>
          <w:bCs/>
          <w:i/>
          <w:iCs/>
          <w:color w:val="666666"/>
          <w:sz w:val="21"/>
          <w:szCs w:val="21"/>
        </w:rPr>
        <w:t>Paypal</w:t>
      </w:r>
      <w:proofErr w:type="spellEnd"/>
      <w:r w:rsidRPr="00436945">
        <w:rPr>
          <w:rFonts w:ascii="Helvetica Neue" w:hAnsi="Helvetica Neue" w:cs="Times New Roman"/>
          <w:color w:val="666666"/>
          <w:sz w:val="21"/>
          <w:szCs w:val="21"/>
        </w:rPr>
        <w:t>. Se trata de un procedimiento sencillo y seguro, que consta en pegar un código HTML otorgado por esa compañía en tu web. Puedes conseguirlo y conocer cómo instalarlo paso a paso a través de </w:t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fldChar w:fldCharType="begin"/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instrText xml:space="preserve"> HYPERLINK "https://www.paypal.com/ar/cgi-bin/webscr?cmd=_singleitem-intro-outside" \t "_blank" </w:instrText>
      </w:r>
      <w:r w:rsidRPr="00436945">
        <w:rPr>
          <w:rFonts w:ascii="Helvetica Neue" w:hAnsi="Helvetica Neue" w:cs="Times New Roman"/>
          <w:color w:val="666666"/>
          <w:sz w:val="21"/>
          <w:szCs w:val="21"/>
        </w:rPr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fldChar w:fldCharType="separate"/>
      </w:r>
      <w:r w:rsidRPr="00436945">
        <w:rPr>
          <w:rFonts w:ascii="Helvetica Neue" w:hAnsi="Helvetica Neue" w:cs="Times New Roman"/>
          <w:b/>
          <w:bCs/>
          <w:color w:val="FF7700"/>
          <w:sz w:val="21"/>
          <w:szCs w:val="21"/>
        </w:rPr>
        <w:t>este enlace</w:t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fldChar w:fldCharType="end"/>
      </w:r>
      <w:r w:rsidRPr="00436945">
        <w:rPr>
          <w:rFonts w:ascii="Helvetica Neue" w:hAnsi="Helvetica Neue" w:cs="Times New Roman"/>
          <w:color w:val="666666"/>
          <w:sz w:val="21"/>
          <w:szCs w:val="21"/>
        </w:rPr>
        <w:t>.</w:t>
      </w:r>
    </w:p>
    <w:p w14:paraId="397F0F07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5. Botón de donaciones</w:t>
      </w:r>
    </w:p>
    <w:p w14:paraId="5A705436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La última estrategia para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 monetizar tu web</w:t>
      </w:r>
      <w:r>
        <w:rPr>
          <w:rFonts w:ascii="Helvetica Neue" w:hAnsi="Helvetica Neue"/>
          <w:color w:val="666666"/>
          <w:sz w:val="21"/>
          <w:szCs w:val="21"/>
        </w:rPr>
        <w:t> es instalar en tu sitio un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Textoennegrita"/>
          <w:rFonts w:ascii="Helvetica Neue" w:hAnsi="Helvetica Neue"/>
          <w:color w:val="666666"/>
          <w:sz w:val="21"/>
          <w:szCs w:val="21"/>
        </w:rPr>
        <w:t>botón para realizar donaciones</w:t>
      </w:r>
      <w:r>
        <w:rPr>
          <w:rFonts w:ascii="Helvetica Neue" w:hAnsi="Helvetica Neue"/>
          <w:color w:val="666666"/>
          <w:sz w:val="21"/>
          <w:szCs w:val="21"/>
        </w:rPr>
        <w:t>. ¿Por qué? Porque si ofreces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Textoennegrita"/>
          <w:rFonts w:ascii="Helvetica Neue" w:hAnsi="Helvetica Neue"/>
          <w:color w:val="666666"/>
          <w:sz w:val="21"/>
          <w:szCs w:val="21"/>
        </w:rPr>
        <w:t>contenido gratuito y de calidad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a los usuarios, es muy factible que ellos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valoren tu esfuerzo</w:t>
      </w:r>
      <w:r>
        <w:rPr>
          <w:rFonts w:ascii="Helvetica Neue" w:hAnsi="Helvetica Neue"/>
          <w:color w:val="666666"/>
          <w:sz w:val="21"/>
          <w:szCs w:val="21"/>
        </w:rPr>
        <w:t>, y puede que muchos estén interesados en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Style w:val="Enfasis"/>
          <w:rFonts w:ascii="Helvetica Neue" w:hAnsi="Helvetica Neue"/>
          <w:color w:val="666666"/>
          <w:sz w:val="21"/>
          <w:szCs w:val="21"/>
        </w:rPr>
        <w:t>efectuar una donación</w:t>
      </w:r>
      <w:r>
        <w:rPr>
          <w:rFonts w:ascii="Helvetica Neue" w:hAnsi="Helvetica Neue"/>
          <w:color w:val="666666"/>
          <w:sz w:val="21"/>
          <w:szCs w:val="21"/>
        </w:rPr>
        <w:t>. Por esas razones es importante que tengan la opción y los medios para poder hacerlo.</w:t>
      </w:r>
    </w:p>
    <w:p w14:paraId="225B7F33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  <w:r>
        <w:rPr>
          <w:rFonts w:ascii="Helvetica Neue" w:hAnsi="Helvetica Neue"/>
          <w:color w:val="666666"/>
          <w:sz w:val="21"/>
          <w:szCs w:val="21"/>
        </w:rPr>
        <w:t>Una vez más, te recomiendo que utilices el servicio de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proofErr w:type="spellStart"/>
      <w:r>
        <w:rPr>
          <w:rStyle w:val="Enfasis"/>
          <w:rFonts w:ascii="Helvetica Neue" w:hAnsi="Helvetica Neue"/>
          <w:b/>
          <w:bCs/>
          <w:color w:val="666666"/>
          <w:sz w:val="21"/>
          <w:szCs w:val="21"/>
        </w:rPr>
        <w:t>Paypal</w:t>
      </w:r>
      <w:proofErr w:type="spellEnd"/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t>para este propósito. Dicha compañía te brinda un botón destinado a realizar donaciones, que puede ser creado, personalizado e instalado muy fácilmente. Consíguelo haciendo clic</w:t>
      </w:r>
      <w:r>
        <w:rPr>
          <w:rStyle w:val="apple-converted-space"/>
          <w:rFonts w:ascii="Helvetica Neue" w:hAnsi="Helvetica Neue"/>
          <w:color w:val="666666"/>
          <w:sz w:val="21"/>
          <w:szCs w:val="21"/>
        </w:rPr>
        <w:t> </w:t>
      </w:r>
      <w:r>
        <w:rPr>
          <w:rFonts w:ascii="Helvetica Neue" w:hAnsi="Helvetica Neue"/>
          <w:color w:val="666666"/>
          <w:sz w:val="21"/>
          <w:szCs w:val="21"/>
        </w:rPr>
        <w:fldChar w:fldCharType="begin"/>
      </w:r>
      <w:r>
        <w:rPr>
          <w:rFonts w:ascii="Helvetica Neue" w:hAnsi="Helvetica Neue"/>
          <w:color w:val="666666"/>
          <w:sz w:val="21"/>
          <w:szCs w:val="21"/>
        </w:rPr>
        <w:instrText xml:space="preserve"> HYPERLINK "https://www.paypal.com/ar/cgi-bin/webscr?cmd=_donate-intro-outside" \t "_blank" </w:instrText>
      </w:r>
      <w:r>
        <w:rPr>
          <w:rFonts w:ascii="Helvetica Neue" w:hAnsi="Helvetica Neue"/>
          <w:color w:val="666666"/>
          <w:sz w:val="21"/>
          <w:szCs w:val="21"/>
        </w:rPr>
      </w:r>
      <w:r>
        <w:rPr>
          <w:rFonts w:ascii="Helvetica Neue" w:hAnsi="Helvetica Neue"/>
          <w:color w:val="666666"/>
          <w:sz w:val="21"/>
          <w:szCs w:val="21"/>
        </w:rPr>
        <w:fldChar w:fldCharType="separate"/>
      </w:r>
      <w:r>
        <w:rPr>
          <w:rStyle w:val="Textoennegrita"/>
          <w:rFonts w:ascii="Helvetica Neue" w:hAnsi="Helvetica Neue"/>
          <w:color w:val="FF7700"/>
          <w:sz w:val="21"/>
          <w:szCs w:val="21"/>
        </w:rPr>
        <w:t>aquí</w:t>
      </w:r>
      <w:r>
        <w:rPr>
          <w:rFonts w:ascii="Helvetica Neue" w:hAnsi="Helvetica Neue"/>
          <w:color w:val="666666"/>
          <w:sz w:val="21"/>
          <w:szCs w:val="21"/>
        </w:rPr>
        <w:fldChar w:fldCharType="end"/>
      </w:r>
      <w:r>
        <w:rPr>
          <w:rFonts w:ascii="Helvetica Neue" w:hAnsi="Helvetica Neue"/>
          <w:color w:val="666666"/>
          <w:sz w:val="21"/>
          <w:szCs w:val="21"/>
        </w:rPr>
        <w:t>.</w:t>
      </w:r>
    </w:p>
    <w:p w14:paraId="2B2B8A5D" w14:textId="77777777" w:rsidR="00F31A88" w:rsidRDefault="00F31A88" w:rsidP="00F31A8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6. Patrocinadores</w:t>
      </w:r>
    </w:p>
    <w:p w14:paraId="4067EC86" w14:textId="77777777" w:rsidR="00F31A88" w:rsidRDefault="00F31A88" w:rsidP="00F31A88">
      <w:pPr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</w:pPr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>En resumen, el marketing de afiliación es aquel que se nutre de una relación comercial entre anunciante y el propietario del sitio web. A partir de diferentes formatos publicitarios (banners y enlaces patrocinados principalmente) el propietario de un sitio web consigue conversiones (leads, ventas, visitas, …) al anunciante a cambio de una comisión previamente pactada. Esta relación comercial se puede </w:t>
      </w:r>
      <w:r w:rsidRPr="00F31A88">
        <w:rPr>
          <w:rFonts w:ascii="Helvetica" w:eastAsia="Times New Roman" w:hAnsi="Helvetica" w:cs="Times New Roman"/>
          <w:b/>
          <w:bCs/>
          <w:color w:val="818181"/>
          <w:sz w:val="20"/>
          <w:szCs w:val="20"/>
          <w:bdr w:val="none" w:sz="0" w:space="0" w:color="auto" w:frame="1"/>
          <w:shd w:val="clear" w:color="auto" w:fill="FFFFFF"/>
        </w:rPr>
        <w:t>pactar directamente con el anunciante</w:t>
      </w:r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> (Amazon tiene su propio programa de afiliados) o a través de </w:t>
      </w:r>
      <w:r w:rsidRPr="00F31A88">
        <w:rPr>
          <w:rFonts w:ascii="Helvetica" w:eastAsia="Times New Roman" w:hAnsi="Helvetica" w:cs="Times New Roman"/>
          <w:b/>
          <w:bCs/>
          <w:color w:val="818181"/>
          <w:sz w:val="20"/>
          <w:szCs w:val="20"/>
          <w:bdr w:val="none" w:sz="0" w:space="0" w:color="auto" w:frame="1"/>
          <w:shd w:val="clear" w:color="auto" w:fill="FFFFFF"/>
        </w:rPr>
        <w:t>plataformas de afiliación</w:t>
      </w:r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 xml:space="preserve">, como </w:t>
      </w:r>
      <w:proofErr w:type="spellStart"/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>TradeDoubler</w:t>
      </w:r>
      <w:proofErr w:type="spellEnd"/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 xml:space="preserve"> o </w:t>
      </w:r>
      <w:proofErr w:type="spellStart"/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>Zanox</w:t>
      </w:r>
      <w:proofErr w:type="spellEnd"/>
      <w:r w:rsidRPr="00F31A88">
        <w:rPr>
          <w:rFonts w:ascii="Helvetica" w:eastAsia="Times New Roman" w:hAnsi="Helvetica" w:cs="Times New Roman"/>
          <w:color w:val="818181"/>
          <w:sz w:val="20"/>
          <w:szCs w:val="20"/>
          <w:shd w:val="clear" w:color="auto" w:fill="FFFFFF"/>
        </w:rPr>
        <w:t>.</w:t>
      </w:r>
    </w:p>
    <w:p w14:paraId="6DE9A93E" w14:textId="77777777" w:rsidR="00274EC5" w:rsidRPr="00F31A88" w:rsidRDefault="00274EC5" w:rsidP="00F31A88">
      <w:pPr>
        <w:rPr>
          <w:rFonts w:ascii="Times" w:eastAsia="Times New Roman" w:hAnsi="Times" w:cs="Times New Roman"/>
          <w:sz w:val="20"/>
          <w:szCs w:val="20"/>
        </w:rPr>
      </w:pPr>
    </w:p>
    <w:p w14:paraId="380EA430" w14:textId="77777777" w:rsidR="00274EC5" w:rsidRDefault="00274EC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7</w:t>
      </w:r>
      <w:r>
        <w:rPr>
          <w:rFonts w:ascii="Helvetica" w:hAnsi="Helvetica"/>
          <w:sz w:val="24"/>
          <w:szCs w:val="24"/>
        </w:rPr>
        <w:t xml:space="preserve">. </w:t>
      </w:r>
      <w:r>
        <w:rPr>
          <w:rFonts w:ascii="Helvetica" w:hAnsi="Helvetica"/>
          <w:sz w:val="24"/>
          <w:szCs w:val="24"/>
        </w:rPr>
        <w:t>Precio de descarga</w:t>
      </w:r>
    </w:p>
    <w:p w14:paraId="24BD983C" w14:textId="77777777" w:rsidR="00274EC5" w:rsidRDefault="00274EC5" w:rsidP="00274E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808080"/>
          <w:sz w:val="23"/>
          <w:szCs w:val="23"/>
        </w:rPr>
      </w:pPr>
      <w:r>
        <w:rPr>
          <w:rFonts w:ascii="Helvetica" w:hAnsi="Helvetica"/>
          <w:color w:val="808080"/>
          <w:sz w:val="23"/>
          <w:szCs w:val="23"/>
        </w:rPr>
        <w:t>La primera estrategia también es la más obvia.</w:t>
      </w:r>
      <w:r>
        <w:rPr>
          <w:rFonts w:ascii="Helvetica" w:hAnsi="Helvetica"/>
          <w:color w:val="808080"/>
          <w:sz w:val="23"/>
          <w:szCs w:val="23"/>
        </w:rPr>
        <w:fldChar w:fldCharType="begin"/>
      </w:r>
      <w:r>
        <w:rPr>
          <w:rFonts w:ascii="Helvetica" w:hAnsi="Helvetica"/>
          <w:color w:val="808080"/>
          <w:sz w:val="23"/>
          <w:szCs w:val="23"/>
        </w:rPr>
        <w:instrText xml:space="preserve"> HYPERLINK "https://www.lancetalent.com/blog/12-estrategias-promocion-app/" \o "12 estrategias de promoción para tu App" \t "_blank" </w:instrText>
      </w:r>
      <w:r>
        <w:rPr>
          <w:rFonts w:ascii="Helvetica" w:hAnsi="Helvetica"/>
          <w:color w:val="808080"/>
          <w:sz w:val="23"/>
          <w:szCs w:val="23"/>
        </w:rPr>
      </w:r>
      <w:r>
        <w:rPr>
          <w:rFonts w:ascii="Helvetica" w:hAnsi="Helvetica"/>
          <w:color w:val="808080"/>
          <w:sz w:val="23"/>
          <w:szCs w:val="23"/>
        </w:rPr>
        <w:fldChar w:fldCharType="separate"/>
      </w:r>
      <w:r>
        <w:rPr>
          <w:rStyle w:val="apple-converted-space"/>
          <w:rFonts w:ascii="Helvetica" w:hAnsi="Helvetica"/>
          <w:b/>
          <w:bCs/>
          <w:color w:val="6371A0"/>
          <w:sz w:val="23"/>
          <w:szCs w:val="23"/>
          <w:bdr w:val="none" w:sz="0" w:space="0" w:color="auto" w:frame="1"/>
        </w:rPr>
        <w:t> </w:t>
      </w:r>
      <w:r>
        <w:rPr>
          <w:rStyle w:val="Textoennegrita"/>
          <w:rFonts w:ascii="Helvetica" w:hAnsi="Helvetica"/>
          <w:color w:val="6371A0"/>
          <w:sz w:val="23"/>
          <w:szCs w:val="23"/>
          <w:bdr w:val="none" w:sz="0" w:space="0" w:color="auto" w:frame="1"/>
        </w:rPr>
        <w:t>Cuando introduces tu App en el mercado, debes ponerle un precio.</w:t>
      </w:r>
      <w:r>
        <w:rPr>
          <w:rStyle w:val="apple-converted-space"/>
          <w:rFonts w:ascii="Helvetica" w:hAnsi="Helvetica"/>
          <w:color w:val="6371A0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/>
          <w:color w:val="808080"/>
          <w:sz w:val="23"/>
          <w:szCs w:val="23"/>
        </w:rPr>
        <w:fldChar w:fldCharType="end"/>
      </w:r>
      <w:r>
        <w:rPr>
          <w:rFonts w:ascii="Helvetica" w:hAnsi="Helvetica"/>
          <w:color w:val="808080"/>
          <w:sz w:val="23"/>
          <w:szCs w:val="23"/>
        </w:rPr>
        <w:t>Lo que hay que tener en cuenta aquí, es que la mayoría de aplicaciones son gratis y, por supuesto, las personas suelen ser reacias a desprenderse de su dinero si pueden tener el mismo servicio de manera gratuita.</w:t>
      </w:r>
    </w:p>
    <w:p w14:paraId="188604A0" w14:textId="77777777" w:rsidR="00274EC5" w:rsidRDefault="00274EC5" w:rsidP="00274EC5">
      <w:pPr>
        <w:pStyle w:val="NormalWeb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/>
          <w:color w:val="808080"/>
          <w:sz w:val="23"/>
          <w:szCs w:val="23"/>
        </w:rPr>
      </w:pPr>
      <w:r>
        <w:rPr>
          <w:rFonts w:ascii="Helvetica" w:hAnsi="Helvetica"/>
          <w:color w:val="808080"/>
          <w:sz w:val="23"/>
          <w:szCs w:val="23"/>
        </w:rPr>
        <w:t>Hazte las siguientes preguntas: ¿Mi aplicación ofrece una función real, útil? ¿Es adictiva? ¿Es única? Si tu aplicación tiene un competidor gratuito que proporciona la misma función, no llegarás muy lejos.</w:t>
      </w:r>
    </w:p>
    <w:p w14:paraId="686C24E5" w14:textId="77777777" w:rsidR="00274EC5" w:rsidRDefault="00274EC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6. </w:t>
      </w:r>
      <w:r>
        <w:rPr>
          <w:rFonts w:ascii="Helvetica" w:hAnsi="Helvetica"/>
          <w:sz w:val="24"/>
          <w:szCs w:val="24"/>
        </w:rPr>
        <w:t>Versión de pago</w:t>
      </w:r>
      <w:bookmarkStart w:id="0" w:name="_GoBack"/>
      <w:bookmarkEnd w:id="0"/>
    </w:p>
    <w:p w14:paraId="17D05CEE" w14:textId="77777777" w:rsidR="00274EC5" w:rsidRDefault="00274EC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6. </w:t>
      </w:r>
      <w:r>
        <w:rPr>
          <w:rFonts w:ascii="Helvetica" w:hAnsi="Helvetica"/>
          <w:sz w:val="24"/>
          <w:szCs w:val="24"/>
        </w:rPr>
        <w:t>Compras In-App</w:t>
      </w:r>
    </w:p>
    <w:p w14:paraId="2F89D3FA" w14:textId="77777777" w:rsidR="00274EC5" w:rsidRDefault="00274EC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  <w:r w:rsidRPr="00274EC5">
        <w:rPr>
          <w:rFonts w:ascii="Helvetica" w:hAnsi="Helvetica"/>
          <w:sz w:val="24"/>
          <w:szCs w:val="24"/>
        </w:rPr>
        <w:t>https://www.lancetalent.com/blog/6-estrategias-infalibles-monetizar-app/</w:t>
      </w:r>
    </w:p>
    <w:p w14:paraId="5595FC87" w14:textId="77777777" w:rsidR="00274EC5" w:rsidRDefault="00274EC5" w:rsidP="00274E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</w:p>
    <w:p w14:paraId="7605B7A8" w14:textId="77777777" w:rsidR="00F31A88" w:rsidRDefault="00F31A88" w:rsidP="00F31A8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</w:p>
    <w:p w14:paraId="5463A875" w14:textId="77777777" w:rsidR="00436945" w:rsidRP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4"/>
          <w:szCs w:val="24"/>
        </w:rPr>
      </w:pPr>
    </w:p>
    <w:p w14:paraId="0E42773C" w14:textId="77777777" w:rsidR="00436945" w:rsidRDefault="00436945" w:rsidP="0043694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666666"/>
          <w:sz w:val="21"/>
          <w:szCs w:val="21"/>
        </w:rPr>
      </w:pPr>
    </w:p>
    <w:p w14:paraId="26E4ED66" w14:textId="77777777" w:rsidR="00436945" w:rsidRPr="00436945" w:rsidRDefault="00436945" w:rsidP="00436945">
      <w:pPr>
        <w:rPr>
          <w:rFonts w:ascii="Helvetica" w:hAnsi="Helvetica"/>
        </w:rPr>
      </w:pPr>
    </w:p>
    <w:sectPr w:rsidR="00436945" w:rsidRPr="00436945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EE"/>
    <w:rsid w:val="00274EC5"/>
    <w:rsid w:val="003C004B"/>
    <w:rsid w:val="00436945"/>
    <w:rsid w:val="00A14CEE"/>
    <w:rsid w:val="00F31A88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5BF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945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6945"/>
    <w:rPr>
      <w:i/>
      <w:iCs/>
    </w:rPr>
  </w:style>
  <w:style w:type="character" w:customStyle="1" w:styleId="apple-converted-space">
    <w:name w:val="apple-converted-space"/>
    <w:basedOn w:val="Fuentedeprrafopredeter"/>
    <w:rsid w:val="00436945"/>
  </w:style>
  <w:style w:type="character" w:styleId="Textoennegrita">
    <w:name w:val="Strong"/>
    <w:basedOn w:val="Fuentedeprrafopredeter"/>
    <w:uiPriority w:val="22"/>
    <w:qFormat/>
    <w:rsid w:val="00436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9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945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436945"/>
    <w:rPr>
      <w:i/>
      <w:iCs/>
    </w:rPr>
  </w:style>
  <w:style w:type="character" w:customStyle="1" w:styleId="apple-converted-space">
    <w:name w:val="apple-converted-space"/>
    <w:basedOn w:val="Fuentedeprrafopredeter"/>
    <w:rsid w:val="00436945"/>
  </w:style>
  <w:style w:type="character" w:styleId="Textoennegrita">
    <w:name w:val="Strong"/>
    <w:basedOn w:val="Fuentedeprrafopredeter"/>
    <w:uiPriority w:val="22"/>
    <w:qFormat/>
    <w:rsid w:val="004369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9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1227</Words>
  <Characters>6752</Characters>
  <Application>Microsoft Macintosh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2017-01-25T18:49:00Z</dcterms:created>
  <dcterms:modified xsi:type="dcterms:W3CDTF">2017-01-25T19:23:00Z</dcterms:modified>
</cp:coreProperties>
</file>