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096"/>
        <w:gridCol w:w="2409"/>
        <w:gridCol w:w="2552"/>
        <w:gridCol w:w="2586"/>
      </w:tblGrid>
      <w:tr w:rsidR="00F9402E" w:rsidTr="00F9402E">
        <w:tc>
          <w:tcPr>
            <w:tcW w:w="1096" w:type="dxa"/>
            <w:vAlign w:val="center"/>
          </w:tcPr>
          <w:p w:rsidR="00F9402E" w:rsidRDefault="00F9402E" w:rsidP="00F9402E">
            <w:pPr>
              <w:jc w:val="center"/>
            </w:pPr>
            <w:r>
              <w:t>Horas</w:t>
            </w:r>
          </w:p>
        </w:tc>
        <w:tc>
          <w:tcPr>
            <w:tcW w:w="2409" w:type="dxa"/>
            <w:vAlign w:val="center"/>
          </w:tcPr>
          <w:p w:rsidR="00F9402E" w:rsidRDefault="00F9402E" w:rsidP="00F9402E">
            <w:pPr>
              <w:jc w:val="center"/>
            </w:pPr>
            <w:r>
              <w:t>Análisis (15%)</w:t>
            </w:r>
          </w:p>
        </w:tc>
        <w:tc>
          <w:tcPr>
            <w:tcW w:w="2552" w:type="dxa"/>
            <w:vAlign w:val="center"/>
          </w:tcPr>
          <w:p w:rsidR="00F9402E" w:rsidRDefault="00F9402E" w:rsidP="00F9402E">
            <w:pPr>
              <w:jc w:val="center"/>
            </w:pPr>
            <w:r>
              <w:t>Diseño (35%)</w:t>
            </w:r>
          </w:p>
        </w:tc>
        <w:tc>
          <w:tcPr>
            <w:tcW w:w="2586" w:type="dxa"/>
            <w:vAlign w:val="center"/>
          </w:tcPr>
          <w:p w:rsidR="00F9402E" w:rsidRDefault="00F9402E" w:rsidP="00F9402E">
            <w:pPr>
              <w:jc w:val="center"/>
            </w:pPr>
            <w:r>
              <w:t>Codificación (50%)</w:t>
            </w:r>
          </w:p>
        </w:tc>
      </w:tr>
      <w:tr w:rsidR="00F9402E" w:rsidTr="00F9402E">
        <w:trPr>
          <w:trHeight w:val="1535"/>
        </w:trPr>
        <w:tc>
          <w:tcPr>
            <w:tcW w:w="1096" w:type="dxa"/>
            <w:vAlign w:val="center"/>
          </w:tcPr>
          <w:p w:rsidR="00F9402E" w:rsidRDefault="00F9402E" w:rsidP="00F9402E">
            <w:pPr>
              <w:jc w:val="center"/>
            </w:pPr>
            <w:r>
              <w:t>6</w:t>
            </w:r>
          </w:p>
        </w:tc>
        <w:tc>
          <w:tcPr>
            <w:tcW w:w="2409" w:type="dxa"/>
            <w:vAlign w:val="center"/>
          </w:tcPr>
          <w:p w:rsidR="00F9402E" w:rsidRDefault="00F9402E" w:rsidP="00F9402E">
            <w:pPr>
              <w:jc w:val="center"/>
            </w:pPr>
          </w:p>
        </w:tc>
        <w:tc>
          <w:tcPr>
            <w:tcW w:w="2552" w:type="dxa"/>
            <w:vAlign w:val="center"/>
          </w:tcPr>
          <w:p w:rsidR="00F9402E" w:rsidRDefault="00F9402E" w:rsidP="00F9402E">
            <w:pPr>
              <w:jc w:val="center"/>
            </w:pPr>
          </w:p>
        </w:tc>
        <w:tc>
          <w:tcPr>
            <w:tcW w:w="2586" w:type="dxa"/>
            <w:vAlign w:val="center"/>
          </w:tcPr>
          <w:p w:rsidR="00F9402E" w:rsidRDefault="00F9402E" w:rsidP="00F9402E">
            <w:pPr>
              <w:jc w:val="center"/>
            </w:pPr>
          </w:p>
        </w:tc>
      </w:tr>
      <w:tr w:rsidR="00F9402E" w:rsidTr="00F9402E">
        <w:trPr>
          <w:trHeight w:val="3398"/>
        </w:trPr>
        <w:tc>
          <w:tcPr>
            <w:tcW w:w="1096" w:type="dxa"/>
            <w:vAlign w:val="center"/>
          </w:tcPr>
          <w:p w:rsidR="00F9402E" w:rsidRDefault="00F9402E" w:rsidP="00F9402E">
            <w:pPr>
              <w:jc w:val="center"/>
            </w:pPr>
            <w:r>
              <w:t>15</w:t>
            </w:r>
          </w:p>
        </w:tc>
        <w:tc>
          <w:tcPr>
            <w:tcW w:w="2409" w:type="dxa"/>
            <w:vAlign w:val="center"/>
          </w:tcPr>
          <w:p w:rsidR="00F9402E" w:rsidRDefault="00F9402E" w:rsidP="00F9402E">
            <w:pPr>
              <w:jc w:val="center"/>
            </w:pPr>
            <w:bookmarkStart w:id="0" w:name="_GoBack"/>
            <w:bookmarkEnd w:id="0"/>
          </w:p>
        </w:tc>
        <w:tc>
          <w:tcPr>
            <w:tcW w:w="2552" w:type="dxa"/>
            <w:vAlign w:val="center"/>
          </w:tcPr>
          <w:p w:rsidR="00F9402E" w:rsidRDefault="00F9402E" w:rsidP="00F9402E">
            <w:pPr>
              <w:jc w:val="center"/>
            </w:pPr>
          </w:p>
        </w:tc>
        <w:tc>
          <w:tcPr>
            <w:tcW w:w="2586" w:type="dxa"/>
            <w:vAlign w:val="center"/>
          </w:tcPr>
          <w:p w:rsidR="00F9402E" w:rsidRDefault="00F9402E" w:rsidP="00F9402E">
            <w:pPr>
              <w:jc w:val="center"/>
            </w:pPr>
          </w:p>
        </w:tc>
      </w:tr>
      <w:tr w:rsidR="00F9402E" w:rsidTr="00F9402E">
        <w:trPr>
          <w:trHeight w:val="5247"/>
        </w:trPr>
        <w:tc>
          <w:tcPr>
            <w:tcW w:w="1096" w:type="dxa"/>
            <w:vAlign w:val="center"/>
          </w:tcPr>
          <w:p w:rsidR="00F9402E" w:rsidRDefault="00F9402E" w:rsidP="00F9402E">
            <w:pPr>
              <w:jc w:val="center"/>
            </w:pPr>
            <w:r>
              <w:t>30</w:t>
            </w:r>
          </w:p>
        </w:tc>
        <w:tc>
          <w:tcPr>
            <w:tcW w:w="2409" w:type="dxa"/>
            <w:vAlign w:val="center"/>
          </w:tcPr>
          <w:p w:rsidR="00F9402E" w:rsidRDefault="00F9402E" w:rsidP="00F9402E">
            <w:pPr>
              <w:jc w:val="center"/>
            </w:pPr>
          </w:p>
        </w:tc>
        <w:tc>
          <w:tcPr>
            <w:tcW w:w="2552" w:type="dxa"/>
            <w:vAlign w:val="center"/>
          </w:tcPr>
          <w:p w:rsidR="00F9402E" w:rsidRDefault="00F9402E" w:rsidP="00F9402E">
            <w:pPr>
              <w:jc w:val="center"/>
            </w:pPr>
          </w:p>
        </w:tc>
        <w:tc>
          <w:tcPr>
            <w:tcW w:w="2586" w:type="dxa"/>
            <w:vAlign w:val="center"/>
          </w:tcPr>
          <w:p w:rsidR="00F9402E" w:rsidRDefault="00F9402E" w:rsidP="00F9402E">
            <w:pPr>
              <w:jc w:val="center"/>
            </w:pPr>
          </w:p>
        </w:tc>
      </w:tr>
    </w:tbl>
    <w:p w:rsidR="00230BFE" w:rsidRDefault="00230BFE"/>
    <w:sectPr w:rsidR="00230BFE" w:rsidSect="00230B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2E"/>
    <w:rsid w:val="00230BFE"/>
    <w:rsid w:val="00F9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0F1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4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4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2016-11-04T16:21:00Z</dcterms:created>
  <dcterms:modified xsi:type="dcterms:W3CDTF">2016-11-04T16:29:00Z</dcterms:modified>
</cp:coreProperties>
</file>