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Growth &amp; Digital Marketing · Performance Media (Meta &amp; Google Ads) · Demand Generation · Email/CRM &amp; AI Automation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Hands-on growth and digital marketing manager with 4+ years across FMCG, e-commerce and GCC quick-commerce — I build and execute campaigns end-to-end myself, not brief agencies. I own performance media (Meta &amp; Google Ads), the email/EDM engine, content and A/B testing, powered by a generative-AI automation stack (Claude) that cut campaign turnaround ~40%. Track record of +30% GMV growth QoQ across 42 key accounts and full-funnel optimisation on CAC, conversion, activation and retention. Deep GCC/MENA experience (Noon, Talabat, Careem, Deliveroo); thrives in fast, ambiguous 0-to-1 environments. Based in Dubai on a residence visa — no sponsorship needed.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day-to-day performance marketing across paid channels (Meta &amp; Google Ads) — audience building, creative A/B testing, budget allocation and weekly performance reporting on ROI, ROAS, CAC and conversion</w:t>
        <w:br/>
        <w:t>• Build and run the email/EDM engine end-to-end — onboarding sequences, re-engagement, promotional campaigns and weekly updates — with segmentation and nurturing workflows through marketing automation and CRM</w:t>
        <w:br/>
        <w:t>• Built a generative-AI automation stack (Claude) for campaign planning, content, market research and KPI reporting — cutting turnaround ~40% and letting me test and iterate fast across 50+ markets</w:t>
        <w:br/>
        <w:t>• Create ongoing content myself — LinkedIn and social copy, product one-pagers, category guides and brand storytelling — and scaled UGC via an influencer programme (25–50 creators per campaign)</w:t>
        <w:br/>
        <w:t>• Track and report growth metrics — CAC, conversion, activation, retention and channel-level ROI — reallocating budget to the best-performing channels</w:t>
        <w:br/>
        <w:t>• Run partnership and channel outreach across UAE quick-commerce (Noon, Talabat, Careem, Deliveroo) and modern trade — co-marketing with brand principals, promotional mechanics and retail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Grew 42 key (high-value) brand accounts to +30% GMV QoQ through account-based promotions, pricing and assortment — effectively ABM for enterprise accounts</w:t>
        <w:br/>
        <w:t>• Continuously analysed ROI, ROAS, conversion, traffic and retention across channels to optimise performance and forecasting accuracy</w:t>
        <w:br/>
        <w:t>• Drove acquisition of 30+ new brand accounts in two months via demand-generation promotions and trend-led products (incl. Arabian Oud, Lattafa, Swiss Arabian, Ajmal)</w:t>
        <w:br/>
        <w:t>• Owned the Flash Sales channel (Beauty, Fashion &amp; Home), reporting to the CEO and executing commercial plans aligned with P&amp;L targets</w:t>
        <w:br/>
        <w:t>• Created the Beauty Club and Hot on Social content projects, lifting engagement, retention and brand visibility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Part of the 0-to-1 team that built Glovo's Retail vertical from scratch — acquiring and onboarding fashion and lifestyle brand partners onto the platform</w:t>
        <w:br/>
        <w:t>• Managed strategic B2B accounts (KFC, Taco Bell, La Tagliatella, Sushi Shop), driving GMV growth through data-led planning and bespoke marketing activations</w:t>
        <w:br/>
        <w:t>• Negotiated and closed high-impact commercial partnerships and ran cross-functional campaigns across marketing, logistics and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Ran sell-in/sell-out and promotional-effectiveness analysis and built performance reports for the chocolate category</w:t>
        <w:br/>
        <w:t>• Contributed to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demand generation, performance marketing, growth marketing, content creation (LinkedIn, case studies, newsletters, one-pagers), email marketing, ABM / account-based marketing, partnerships &amp; co-marketing, influencer marketing &amp; UGC, go-to-market, generative-AI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(Facebook &amp; Instagram), Google Ads, paid social &amp; search, A/B testing, email/EDM automation &amp; nurturing, landing pages &amp; CRO, Shopify, quick-commerce (Noon, Talabat, Careem, Deliveroo), organic social &amp; LinkedIn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B2B customer acquisition &amp; retention, lead generation &amp; nurturing workflows, key &amp; enterprise account management, funnel optimisation, pricing &amp; promotions, negotiation, distributor &amp; partner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CAC, lead-to-customer conversion, activation &amp; retention, channel-level ROI, ROAS, KPI dashboards &amp; reporting, web &amp; campaign analytics (Google Analytics, Looker, Power BI, Tableau), AI-assisted analysis,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Google Analytics, Salesforce (CRM), Shopify, Looker, Power BI, Tableau, Generative AI (Claude, ChatGPT),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