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Category &amp; Vendor Management · Quick-Commerce &amp; FMCG · Range, Pricing, Sourcing &amp; Promotions · Dubai / UAE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Portfolio: paula-de-francisco.vercel.app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Commercial and category management professional with 4+ years across FMCG, quick-commerce, beauty and e-commerce in the GCC and Europe. I started in Category &amp; Commercial Planning at Mondelez (sell-in/sell-out, promotional effectiveness and category reporting), then grew a 42-account portfolio at Alibaba's Miravia to +30% GMV QoQ by optimising assortment, setting pricing and building promotional calendars, and helped build Glovo's Retail vertical — sourcing/onboarding vendors and negotiating the commercial deals behind them. Today at DoFreeze I own range, pricing, SKU nomination, promotional mechanics and vendor-funded activations across the UAE's quick-commerce platforms — Deliveroo, Noon, talabat and Careem. Analytical and negotiation-led, an Excel/Gsheets and Power BI/Tableau power user, already in Dubai on a UAE residence visa; bilingual Spanish/English.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 category and go-to-market across the UAE's quick-commerce platforms — Deliveroo, Noon, talabat and Careem — managing range/listings, pricing, promotional mechanics and retail execution to drive SKU performance and sell-out</w:t>
        <w:br/>
        <w:t>• Lead NPD and range end-to-end for 6 launches (brief, sourcing, packaging, pricing, go-to-market) across GCC, MENA, Asia, Europe, USA and Africa — selecting the right assortment and price for each market</w:t>
        <w:br/>
        <w:t>• Manage distributor and supplier relationships across 50+ markets — negotiating terms and joint activations, monitoring performance, and taking corrective action to grow the category</w:t>
        <w:br/>
        <w:t>• Nominate SKUs for promotional campaigns and drive vendor-funded media and activations on platform to lift product visibility and conversion</w:t>
        <w:br/>
        <w:t>• Track category and channel performance against plan (ROI, ROAS, conversion, sell-out) with an AI (Claude/GPT) reporting system, deep-diving underperformance and executing plans to improve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marketplace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Optimised assortment and pricing across a 42-account portfolio to +30% GMV QoQ — selecting range, setting pricing and building promotional calendars that grew each category</w:t>
        <w:br/>
        <w:t>• Led category expansion as PIC Fragrances, sourcing and onboarding 30+ new vendors in two months — including the official distributors of leading Arabian oud houses (Arabian Oud, Lattafa, Swiss Arabian, Ajmal)</w:t>
        <w:br/>
        <w:t>• Owned the Flash Sales channel end-to-end — nominating SKUs and negotiating promotional terms with brands — and reported performance directly to the CEO</w:t>
        <w:br/>
        <w:t>• Analysed category and vendor performance continuously (traffic, conversion, retention, ROI) to optimise the range and defend margin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 (Retail vertical build-out)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&amp; food-delivery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Helped build Glovo's Retail vertical — sourcing and onboarding new brand/vendor partners onto the marketplace and expanding assortment beyond food into apparel, beauty and non-food categories</w:t>
        <w:br/>
        <w:t>• Negotiated and closed high-impact commercial deals and contracts, maximising profitability for both Glovo and its partners</w:t>
        <w:br/>
        <w:t>• Managed strategic accounts (KFC, Taco Bell, La Tagliatella, Sushi Shop), using performance data to build activations that grew order volume and GMV</w:t>
        <w:br/>
        <w:t>• Worked cross-functionally with marketing, logistics/in-stock and operations to keep assortment live and campaigns running in a fast-moving environment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&amp; Commercial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Ran sell-in/sell-out analysis, evaluated promotional effectiveness and built category performance reports for the chocolate category — core category-management analytics</w:t>
        <w:br/>
        <w:t>• Identified range and growth opportunities and contributed to NPD launches (Milka Spread, Mini Suchard), turning category data into range decisions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category strategy, range &amp; assortment planning, promotional planning, trade &amp; shopper marketing, go-to-market, NPD &amp; sourcing, merchandising, retail media / vendor-funded activations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quick-commerce &amp; grocery q-commerce (Deliveroo, Noon, talabat, Careem), marketplaces (Miravia, AliExpress), listings &amp; SKU management, promotional mechanics, retail execution, in-stock / inventory coordination, Meta &amp; Google Ads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vendor &amp; supplier management, category management, buying &amp; sourcing, contract &amp; commercial negotiation, pricing strategy, vendor onboarding, distributor management, key account management, vendor performance management, cross-functional stakeholder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category &amp; vendor performance analysis, sell-in/sell-out, SKU &amp; range optimisation, P&amp;L &amp; margin, KPI tracking &amp; reporting, ROI, ROAS, GMV, forecasting, AI-assisted analysis, Power BI, Tableau, Looker, Nielsen, Kantar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Excel / Google Sheets (Expert), Power BI, Tableau, Looker, Generative AI (Claude / ChatGPT), Salesforce, SAP, Nielsen, Kantar, Planorama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