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Marketing Manager · Integrated Campaigns · Creative &amp; Agency Management · GCC / MENA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Brand and marketing manager with 4+ years leading integrated campaigns end-to-end across FMCG, beauty and e-commerce in 50+ markets — from insight-led brief through creative development to omnichannel activation (social, digital, in-app, influencer and retail). Currently owns Brand &amp; Marketing for DoFreeze in Dubai, delivering campaigns on time, on budget and on-brand while managing creators, designers and external partners. Built an influencer/UGC programme from zero and brand programmes (Beauty Club, Hot on Social) at Miravia (Alibaba Group) that lifted visibility and loyalty. A hands-on project owner and self-starter, already based in Dubai and close to the UAE market and its key cultural moments (Ramadan, Eid, National Days).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Lead integrated brand campaigns end-to-end across 50+ markets for Befit, Eurocake and Flair — owning the project from brief through creative development to omnichannel activation (social, digital, in-app, influencer and retail)</w:t>
        <w:br/>
        <w:t>• Write insight-led creative briefs and run the feedback and approval process with designers, creators and external agencies, championing creative quality while staying on brand guidelines</w:t>
        <w:br/>
        <w:t>• Built and scaled the influencer / UGC programme from zero — sourcing, briefing and managing 25–50 creators per campaign plus sampling and seeding, driving brand awareness and measurable sell-out</w:t>
        <w:br/>
        <w:t>• Own campaign budgets and delivery timelines across markets, flagging risks proactively and keeping launches on time, on budget and to a high creative standard</w:t>
        <w:br/>
        <w:t>• Track campaign KPIs and compile post-campaign reports across Meta / Google Ads, social and EDM, translating learnings into clear recommendations for the next brief</w:t>
        <w:br/>
        <w:t>• Built an AI-powered automation system (Claude / generative AI) that accelerates campaign planning, market &amp; competitor research and client-ready pitch decks and landing pages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Created and led the Beauty Club and Hot on Social brand programmes, boosting brand visibility, engagement and loyalty and positioning Miravia as a beauty and lifestyle destination</w:t>
        <w:br/>
        <w:t>• Managed 42 key accounts across beauty, fragrances and fashion, aligning brand campaigns and seasonal moments with commercial priorities and driving +30% GMV growth QoQ</w:t>
        <w:br/>
        <w:t>• Owned the Flash Sales channel for Beauty, Fashion &amp; Home, reporting directly to the CEO and coordinating cross-functional activation across the promotional calendar</w:t>
        <w:br/>
        <w:t>• Led category expansion as PIC Fragrances, onboarding 30+ new stores in two months via trend-led campaigns and strategic promotions (Arabian Oud, Lattafa, Swiss Arabian, Ajmal)</w:t>
        <w:br/>
        <w:t>• Analysed conversion, traffic, retention and ROI to continuously improve campaign performance and forecasting accuracy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Delivered bespoke marketing activations for strategic accounts (KFC, Taco Bell, La Tagliatella, Sushi Shop), coordinating cross-functional teams across marketing, logistics and customer support</w:t>
        <w:br/>
        <w:t>• Part of the team that built Glovo's Retail vertical, launching fashion, beauty and lifestyle brands on the platform with tailored go-to-market campaigns</w:t>
        <w:br/>
        <w:t>• Ran integrated campaigns end-to-end to lift order volume and improve the customer experience</w:t>
        <w:br/>
        <w:t>• Negotiated and closed high-impact commercial deals, maximising value for both Glovo and its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Supported category planning and NPD launches (Milka Spread, Mini Suchard) with sell-in/sell-out analysis and promotional-effectiveness reporting</w:t>
        <w:br/>
        <w:t>• Built performance reports and identified growth opportunities for the chocolate category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integrated brand campaigns, campaign &amp; project management, creative briefs, agency &amp; creator management, brand strategy, budget &amp; timeline management, influencer / UGC, omnichannel activation, go-to-market, generative 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social (Instagram, TikTok, Pinterest), Meta Ads (Facebook &amp; Instagram Ads), Google Ads, EDM / CRM, in-app &amp; quick-commerce activation (Deliveroo, Talabat, Noon, Careem), Shopify,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stakeholder management, cross-functional leadership, key account management, negotiation, pricing strategy, category management, modern trade, distributor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campaign KPI tracking, post-campaign reporting, market &amp; competitor intelligence, ROI, ROAS, A/B testing, P&amp;L management, Looker, Power BI, Tableau, sell-in/sell-out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Canva, Meta Ads Manager, Google Ads, Generative AI (Claude, ChatGPT), Shopify, Microsoft Office (Expert), Looker, Power BI, Tableau, Salesforce, SAP, Nielsen, Kantar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Digital Marketing Certificate · Google E-Commerce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