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44E65B" w14:textId="77777777" w:rsidR="001F0331" w:rsidRDefault="00BD715C" w:rsidP="001F0331">
      <w:pPr>
        <w:jc w:val="right"/>
        <w:rPr>
          <w:rFonts w:ascii="Verdana" w:hAnsi="Verdana"/>
          <w:sz w:val="18"/>
          <w:szCs w:val="18"/>
        </w:rPr>
      </w:pPr>
      <w:r w:rsidRPr="001F0331">
        <w:rPr>
          <w:rFonts w:ascii="Verdana" w:hAnsi="Verdana"/>
          <w:noProof/>
          <w:sz w:val="18"/>
          <w:szCs w:val="18"/>
          <w:lang w:val="en-US"/>
        </w:rPr>
        <w:drawing>
          <wp:anchor distT="0" distB="0" distL="114300" distR="114300" simplePos="0" relativeHeight="251658240" behindDoc="1" locked="0" layoutInCell="1" allowOverlap="1" wp14:anchorId="1F7DFEDE" wp14:editId="3FA75D5F">
            <wp:simplePos x="0" y="0"/>
            <wp:positionH relativeFrom="column">
              <wp:posOffset>-254635</wp:posOffset>
            </wp:positionH>
            <wp:positionV relativeFrom="paragraph">
              <wp:posOffset>-340360</wp:posOffset>
            </wp:positionV>
            <wp:extent cx="1971675" cy="762000"/>
            <wp:effectExtent l="19050" t="0" r="9525" b="0"/>
            <wp:wrapNone/>
            <wp:docPr id="1" name="Image 0" descr="Logo Université de Lille 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iversité de Lille ST.jpg"/>
                    <pic:cNvPicPr/>
                  </pic:nvPicPr>
                  <pic:blipFill>
                    <a:blip r:embed="rId5" cstate="print"/>
                    <a:stretch>
                      <a:fillRect/>
                    </a:stretch>
                  </pic:blipFill>
                  <pic:spPr>
                    <a:xfrm>
                      <a:off x="0" y="0"/>
                      <a:ext cx="1971675" cy="762000"/>
                    </a:xfrm>
                    <a:prstGeom prst="rect">
                      <a:avLst/>
                    </a:prstGeom>
                  </pic:spPr>
                </pic:pic>
              </a:graphicData>
            </a:graphic>
          </wp:anchor>
        </w:drawing>
      </w:r>
      <w:r w:rsidR="001F0331" w:rsidRPr="001F0331">
        <w:rPr>
          <w:rFonts w:ascii="Verdana" w:hAnsi="Verdana"/>
          <w:sz w:val="18"/>
          <w:szCs w:val="18"/>
        </w:rPr>
        <w:t>Indiqu</w:t>
      </w:r>
      <w:r w:rsidR="001F0331">
        <w:rPr>
          <w:rFonts w:ascii="Verdana" w:hAnsi="Verdana"/>
          <w:sz w:val="18"/>
          <w:szCs w:val="18"/>
        </w:rPr>
        <w:t>er dans ce cadre une éventuelle</w:t>
      </w:r>
    </w:p>
    <w:p w14:paraId="51461204" w14:textId="77777777" w:rsidR="00BD715C" w:rsidRPr="001F0331" w:rsidRDefault="001F0331" w:rsidP="001F0331">
      <w:pPr>
        <w:jc w:val="right"/>
        <w:rPr>
          <w:rFonts w:ascii="Verdana" w:hAnsi="Verdana"/>
          <w:sz w:val="18"/>
          <w:szCs w:val="18"/>
        </w:rPr>
      </w:pPr>
      <w:proofErr w:type="gramStart"/>
      <w:r w:rsidRPr="001F0331">
        <w:rPr>
          <w:rFonts w:ascii="Verdana" w:hAnsi="Verdana"/>
          <w:sz w:val="18"/>
          <w:szCs w:val="18"/>
        </w:rPr>
        <w:t>mention</w:t>
      </w:r>
      <w:proofErr w:type="gramEnd"/>
      <w:r w:rsidRPr="001F0331">
        <w:rPr>
          <w:rFonts w:ascii="Verdana" w:hAnsi="Verdana"/>
          <w:sz w:val="18"/>
          <w:szCs w:val="18"/>
        </w:rPr>
        <w:t xml:space="preserve"> spéciale (Cotutelle, confidentiel)</w:t>
      </w:r>
    </w:p>
    <w:p w14:paraId="082DFEF2" w14:textId="77777777" w:rsidR="00A2423A" w:rsidRPr="00A2423A" w:rsidRDefault="00A2423A" w:rsidP="001F0331">
      <w:pPr>
        <w:pBdr>
          <w:top w:val="single" w:sz="4" w:space="1" w:color="auto"/>
          <w:left w:val="single" w:sz="4" w:space="0" w:color="auto"/>
          <w:bottom w:val="single" w:sz="4" w:space="1" w:color="auto"/>
          <w:right w:val="single" w:sz="4" w:space="4" w:color="auto"/>
        </w:pBdr>
        <w:ind w:left="6379"/>
        <w:jc w:val="center"/>
        <w:rPr>
          <w:rFonts w:ascii="Verdana" w:hAnsi="Verdana"/>
          <w:b/>
        </w:rPr>
      </w:pPr>
    </w:p>
    <w:p w14:paraId="679A3512" w14:textId="77777777" w:rsidR="00A2423A" w:rsidRPr="00A2423A" w:rsidRDefault="00A2423A" w:rsidP="00BD715C">
      <w:pPr>
        <w:jc w:val="center"/>
        <w:rPr>
          <w:rFonts w:ascii="Verdana" w:hAnsi="Verdana"/>
          <w:b/>
        </w:rPr>
      </w:pPr>
    </w:p>
    <w:p w14:paraId="21F2E55B" w14:textId="77777777" w:rsidR="00A2423A" w:rsidRPr="00A2423A" w:rsidRDefault="00A2423A" w:rsidP="00BD715C">
      <w:pPr>
        <w:jc w:val="center"/>
        <w:rPr>
          <w:rFonts w:ascii="Verdana" w:hAnsi="Verdana"/>
          <w:b/>
        </w:rPr>
      </w:pPr>
    </w:p>
    <w:p w14:paraId="7E55AA86" w14:textId="77777777" w:rsidR="00711F78" w:rsidRPr="00BD715C" w:rsidRDefault="00BD715C" w:rsidP="00BD715C">
      <w:pPr>
        <w:jc w:val="center"/>
        <w:rPr>
          <w:rFonts w:ascii="Verdana" w:hAnsi="Verdana"/>
          <w:b/>
          <w:i/>
        </w:rPr>
      </w:pPr>
      <w:r w:rsidRPr="00BD715C">
        <w:rPr>
          <w:rFonts w:ascii="Verdana" w:hAnsi="Verdana"/>
          <w:b/>
          <w:i/>
        </w:rPr>
        <w:t>DOCTORAT DE L'UNIVERSITE DE LILLE 1 SCIENCES ET TECHNOLOGIES</w:t>
      </w:r>
    </w:p>
    <w:p w14:paraId="377BC80C" w14:textId="77777777" w:rsidR="00BD715C" w:rsidRPr="00BD715C" w:rsidRDefault="00BD715C" w:rsidP="00BD715C">
      <w:pPr>
        <w:jc w:val="center"/>
        <w:rPr>
          <w:rFonts w:ascii="Verdana" w:hAnsi="Verdana"/>
          <w:b/>
          <w:sz w:val="20"/>
          <w:szCs w:val="20"/>
        </w:rPr>
      </w:pPr>
    </w:p>
    <w:p w14:paraId="22B64775" w14:textId="77777777" w:rsidR="00BD715C" w:rsidRDefault="00BD715C" w:rsidP="00BD715C">
      <w:pPr>
        <w:jc w:val="right"/>
        <w:rPr>
          <w:rFonts w:ascii="Verdana" w:hAnsi="Verdana"/>
          <w:b/>
          <w:sz w:val="20"/>
          <w:szCs w:val="20"/>
        </w:rPr>
      </w:pPr>
      <w:r w:rsidRPr="00BD715C">
        <w:rPr>
          <w:rFonts w:ascii="Verdana" w:hAnsi="Verdana"/>
          <w:b/>
          <w:sz w:val="20"/>
          <w:szCs w:val="20"/>
        </w:rPr>
        <w:t>N° d'ordre :</w:t>
      </w:r>
    </w:p>
    <w:p w14:paraId="45E017D7" w14:textId="77777777" w:rsidR="006B5085" w:rsidRPr="00BD715C" w:rsidRDefault="006B5085" w:rsidP="00BD715C">
      <w:pPr>
        <w:jc w:val="right"/>
        <w:rPr>
          <w:rFonts w:ascii="Verdana" w:hAnsi="Verdana"/>
          <w:b/>
          <w:sz w:val="20"/>
          <w:szCs w:val="20"/>
        </w:rPr>
      </w:pPr>
    </w:p>
    <w:p w14:paraId="40FF5FC2" w14:textId="77777777" w:rsidR="00BD715C" w:rsidRDefault="00BD715C" w:rsidP="006B5085">
      <w:pPr>
        <w:pBdr>
          <w:top w:val="single" w:sz="4" w:space="1" w:color="auto"/>
          <w:left w:val="single" w:sz="4" w:space="4" w:color="auto"/>
          <w:bottom w:val="single" w:sz="4" w:space="1" w:color="auto"/>
          <w:right w:val="single" w:sz="4" w:space="4" w:color="auto"/>
        </w:pBdr>
        <w:rPr>
          <w:rFonts w:ascii="Verdana" w:hAnsi="Verdana"/>
          <w:sz w:val="20"/>
          <w:szCs w:val="20"/>
        </w:rPr>
      </w:pPr>
    </w:p>
    <w:p w14:paraId="20096859" w14:textId="77777777" w:rsidR="00BD715C" w:rsidRPr="00BD715C" w:rsidRDefault="00BD715C" w:rsidP="006B5085">
      <w:pPr>
        <w:pBdr>
          <w:top w:val="single" w:sz="4" w:space="1" w:color="auto"/>
          <w:left w:val="single" w:sz="4" w:space="4" w:color="auto"/>
          <w:bottom w:val="single" w:sz="4" w:space="1" w:color="auto"/>
          <w:right w:val="single" w:sz="4" w:space="4" w:color="auto"/>
        </w:pBdr>
        <w:rPr>
          <w:rFonts w:ascii="Verdana" w:hAnsi="Verdana"/>
          <w:b/>
          <w:sz w:val="20"/>
          <w:szCs w:val="20"/>
        </w:rPr>
      </w:pPr>
      <w:r w:rsidRPr="00BD715C">
        <w:rPr>
          <w:rFonts w:ascii="Verdana" w:hAnsi="Verdana"/>
          <w:b/>
          <w:sz w:val="20"/>
          <w:szCs w:val="20"/>
        </w:rPr>
        <w:t>NOM/PRENOM DU CANDIDAT :</w:t>
      </w:r>
      <w:r w:rsidR="005355E4">
        <w:rPr>
          <w:rFonts w:ascii="Verdana" w:hAnsi="Verdana"/>
          <w:b/>
          <w:sz w:val="20"/>
          <w:szCs w:val="20"/>
        </w:rPr>
        <w:t xml:space="preserve"> Polito Guillermo</w:t>
      </w:r>
    </w:p>
    <w:p w14:paraId="23F4F421" w14:textId="77777777" w:rsidR="00BD715C" w:rsidRPr="00BD715C" w:rsidRDefault="00BD715C" w:rsidP="006B5085">
      <w:pPr>
        <w:pBdr>
          <w:top w:val="single" w:sz="4" w:space="1" w:color="auto"/>
          <w:left w:val="single" w:sz="4" w:space="4" w:color="auto"/>
          <w:bottom w:val="single" w:sz="4" w:space="1" w:color="auto"/>
          <w:right w:val="single" w:sz="4" w:space="4" w:color="auto"/>
        </w:pBdr>
        <w:rPr>
          <w:rFonts w:ascii="Verdana" w:hAnsi="Verdana"/>
          <w:b/>
          <w:sz w:val="20"/>
          <w:szCs w:val="20"/>
        </w:rPr>
      </w:pPr>
    </w:p>
    <w:p w14:paraId="074648A5" w14:textId="77777777" w:rsidR="006B5085" w:rsidRDefault="006B5085" w:rsidP="00BD715C">
      <w:pPr>
        <w:rPr>
          <w:rFonts w:ascii="Verdana" w:hAnsi="Verdana"/>
          <w:b/>
          <w:sz w:val="20"/>
          <w:szCs w:val="20"/>
        </w:rPr>
      </w:pPr>
    </w:p>
    <w:p w14:paraId="2E5D8D54" w14:textId="77777777" w:rsidR="00BD715C" w:rsidRPr="006B5085" w:rsidRDefault="00BD715C" w:rsidP="00BD715C">
      <w:pPr>
        <w:rPr>
          <w:rFonts w:ascii="Verdana" w:hAnsi="Verdana"/>
          <w:sz w:val="20"/>
          <w:szCs w:val="20"/>
        </w:rPr>
      </w:pPr>
      <w:r w:rsidRPr="006B5085">
        <w:rPr>
          <w:rFonts w:ascii="Verdana" w:hAnsi="Verdana"/>
          <w:sz w:val="20"/>
          <w:szCs w:val="20"/>
        </w:rPr>
        <w:t>Ecole doctorale :</w:t>
      </w:r>
      <w:r w:rsidR="005355E4">
        <w:rPr>
          <w:rFonts w:ascii="Verdana" w:hAnsi="Verdana"/>
          <w:sz w:val="20"/>
          <w:szCs w:val="20"/>
        </w:rPr>
        <w:t xml:space="preserve"> EDSPI</w:t>
      </w:r>
    </w:p>
    <w:p w14:paraId="56038982" w14:textId="77777777" w:rsidR="00BD715C" w:rsidRPr="006B5085" w:rsidRDefault="00BD715C" w:rsidP="00BD715C">
      <w:pPr>
        <w:rPr>
          <w:rFonts w:ascii="Verdana" w:hAnsi="Verdana"/>
          <w:sz w:val="20"/>
          <w:szCs w:val="20"/>
        </w:rPr>
      </w:pPr>
      <w:r w:rsidRPr="006B5085">
        <w:rPr>
          <w:rFonts w:ascii="Verdana" w:hAnsi="Verdana"/>
          <w:sz w:val="20"/>
          <w:szCs w:val="20"/>
        </w:rPr>
        <w:t>Laboratoire :</w:t>
      </w:r>
      <w:r w:rsidR="005355E4">
        <w:rPr>
          <w:rFonts w:ascii="Verdana" w:hAnsi="Verdana"/>
          <w:sz w:val="20"/>
          <w:szCs w:val="20"/>
        </w:rPr>
        <w:t xml:space="preserve"> Ecole des Mines de Douai</w:t>
      </w:r>
    </w:p>
    <w:p w14:paraId="60BF30B1" w14:textId="77777777" w:rsidR="00BD715C" w:rsidRDefault="00BD715C" w:rsidP="00BD715C">
      <w:pPr>
        <w:rPr>
          <w:rFonts w:ascii="Verdana" w:hAnsi="Verdana"/>
          <w:sz w:val="20"/>
          <w:szCs w:val="20"/>
        </w:rPr>
      </w:pPr>
      <w:r w:rsidRPr="006B5085">
        <w:rPr>
          <w:rFonts w:ascii="Verdana" w:hAnsi="Verdana"/>
          <w:sz w:val="20"/>
          <w:szCs w:val="20"/>
        </w:rPr>
        <w:t>Discipline :</w:t>
      </w:r>
      <w:r w:rsidR="005355E4">
        <w:rPr>
          <w:rFonts w:ascii="Verdana" w:hAnsi="Verdana"/>
          <w:sz w:val="20"/>
          <w:szCs w:val="20"/>
        </w:rPr>
        <w:t xml:space="preserve"> Informatique</w:t>
      </w:r>
    </w:p>
    <w:p w14:paraId="21BBE8CB" w14:textId="77777777" w:rsidR="00D54E96" w:rsidRPr="006B5085" w:rsidRDefault="00D54E96" w:rsidP="00BD715C">
      <w:pPr>
        <w:rPr>
          <w:rFonts w:ascii="Verdana" w:hAnsi="Verdana"/>
          <w:sz w:val="20"/>
          <w:szCs w:val="20"/>
        </w:rPr>
      </w:pPr>
      <w:r>
        <w:rPr>
          <w:rFonts w:ascii="Verdana" w:hAnsi="Verdana"/>
          <w:sz w:val="20"/>
          <w:szCs w:val="20"/>
        </w:rPr>
        <w:t>Si cotutelle, établissement partenaire :</w:t>
      </w:r>
    </w:p>
    <w:p w14:paraId="40DE7C34" w14:textId="77777777" w:rsidR="00BD715C" w:rsidRDefault="00BD715C" w:rsidP="00BD715C">
      <w:pPr>
        <w:rPr>
          <w:rFonts w:ascii="Verdana" w:hAnsi="Verdana"/>
          <w:b/>
          <w:sz w:val="20"/>
          <w:szCs w:val="20"/>
        </w:rPr>
      </w:pPr>
    </w:p>
    <w:p w14:paraId="324FA32B" w14:textId="77777777" w:rsidR="00BD715C" w:rsidRPr="006B5085" w:rsidRDefault="00BD715C" w:rsidP="006B5085">
      <w:pPr>
        <w:shd w:val="clear" w:color="auto" w:fill="BFBFBF" w:themeFill="background1" w:themeFillShade="BF"/>
        <w:jc w:val="center"/>
        <w:rPr>
          <w:rFonts w:ascii="Verdana" w:hAnsi="Verdana"/>
          <w:b/>
          <w:sz w:val="20"/>
          <w:szCs w:val="20"/>
        </w:rPr>
      </w:pPr>
      <w:r w:rsidRPr="006B5085">
        <w:rPr>
          <w:rFonts w:ascii="Verdana" w:hAnsi="Verdana"/>
          <w:b/>
          <w:sz w:val="20"/>
          <w:szCs w:val="20"/>
        </w:rPr>
        <w:t>JURY :</w:t>
      </w:r>
    </w:p>
    <w:p w14:paraId="34337F04" w14:textId="77777777" w:rsidR="006B5085" w:rsidRPr="006B5085" w:rsidRDefault="006B5085" w:rsidP="00BD715C">
      <w:pPr>
        <w:rPr>
          <w:rFonts w:ascii="Verdana" w:hAnsi="Verdana"/>
          <w:b/>
          <w:sz w:val="20"/>
          <w:szCs w:val="20"/>
        </w:rPr>
      </w:pPr>
    </w:p>
    <w:p w14:paraId="369C807D" w14:textId="77777777" w:rsidR="00BD715C" w:rsidRDefault="006B5085" w:rsidP="00BD715C">
      <w:pPr>
        <w:rPr>
          <w:rFonts w:ascii="Verdana" w:hAnsi="Verdana"/>
          <w:sz w:val="20"/>
          <w:szCs w:val="20"/>
        </w:rPr>
      </w:pPr>
      <w:r>
        <w:rPr>
          <w:rFonts w:ascii="Verdana" w:hAnsi="Verdana"/>
          <w:sz w:val="20"/>
          <w:szCs w:val="20"/>
        </w:rPr>
        <w:t xml:space="preserve">- </w:t>
      </w:r>
      <w:r w:rsidR="00BD715C">
        <w:rPr>
          <w:rFonts w:ascii="Verdana" w:hAnsi="Verdana"/>
          <w:sz w:val="20"/>
          <w:szCs w:val="20"/>
        </w:rPr>
        <w:t>Directeur</w:t>
      </w:r>
      <w:r w:rsidR="00367C5A">
        <w:rPr>
          <w:rFonts w:ascii="Verdana" w:hAnsi="Verdana"/>
          <w:sz w:val="20"/>
          <w:szCs w:val="20"/>
        </w:rPr>
        <w:t>(s)</w:t>
      </w:r>
      <w:r w:rsidR="00BD715C">
        <w:rPr>
          <w:rFonts w:ascii="Verdana" w:hAnsi="Verdana"/>
          <w:sz w:val="20"/>
          <w:szCs w:val="20"/>
        </w:rPr>
        <w:t xml:space="preserve"> de thèse :</w:t>
      </w:r>
      <w:r w:rsidR="005355E4">
        <w:rPr>
          <w:rFonts w:ascii="Verdana" w:hAnsi="Verdana"/>
          <w:sz w:val="20"/>
          <w:szCs w:val="20"/>
        </w:rPr>
        <w:t xml:space="preserve"> Stéphane Ducasse</w:t>
      </w:r>
    </w:p>
    <w:p w14:paraId="2CFA128E" w14:textId="77777777" w:rsidR="006B5085" w:rsidRDefault="006B5085" w:rsidP="00BD715C">
      <w:pPr>
        <w:rPr>
          <w:rFonts w:ascii="Verdana" w:hAnsi="Verdana"/>
          <w:sz w:val="20"/>
          <w:szCs w:val="20"/>
        </w:rPr>
      </w:pPr>
    </w:p>
    <w:p w14:paraId="10A68E95" w14:textId="77777777" w:rsidR="00BD715C" w:rsidRDefault="006B5085" w:rsidP="00BD715C">
      <w:pPr>
        <w:rPr>
          <w:rFonts w:ascii="Verdana" w:hAnsi="Verdana"/>
          <w:sz w:val="20"/>
          <w:szCs w:val="20"/>
        </w:rPr>
      </w:pPr>
      <w:r>
        <w:rPr>
          <w:rFonts w:ascii="Verdana" w:hAnsi="Verdana"/>
          <w:sz w:val="20"/>
          <w:szCs w:val="20"/>
        </w:rPr>
        <w:t xml:space="preserve">- </w:t>
      </w:r>
      <w:r w:rsidR="00BD715C">
        <w:rPr>
          <w:rFonts w:ascii="Verdana" w:hAnsi="Verdana"/>
          <w:sz w:val="20"/>
          <w:szCs w:val="20"/>
        </w:rPr>
        <w:t>Rapporteurs</w:t>
      </w:r>
      <w:r w:rsidR="001834A4">
        <w:rPr>
          <w:rFonts w:ascii="Verdana" w:hAnsi="Verdana"/>
          <w:sz w:val="20"/>
          <w:szCs w:val="20"/>
        </w:rPr>
        <w:t xml:space="preserve"> </w:t>
      </w:r>
      <w:r w:rsidR="00BD715C">
        <w:rPr>
          <w:rFonts w:ascii="Verdana" w:hAnsi="Verdana"/>
          <w:sz w:val="20"/>
          <w:szCs w:val="20"/>
        </w:rPr>
        <w:t>:</w:t>
      </w:r>
      <w:r w:rsidR="005355E4">
        <w:rPr>
          <w:rFonts w:ascii="Verdana" w:hAnsi="Verdana"/>
          <w:sz w:val="20"/>
          <w:szCs w:val="20"/>
        </w:rPr>
        <w:t xml:space="preserve"> Cristophe Dony, Oscar N</w:t>
      </w:r>
      <w:r w:rsidR="005355E4" w:rsidRPr="005355E4">
        <w:rPr>
          <w:rFonts w:ascii="Verdana" w:hAnsi="Verdana"/>
          <w:sz w:val="20"/>
          <w:szCs w:val="20"/>
        </w:rPr>
        <w:t>ierstrasz</w:t>
      </w:r>
    </w:p>
    <w:p w14:paraId="60B8980F" w14:textId="77777777" w:rsidR="006B5085" w:rsidRDefault="006B5085" w:rsidP="00BD715C">
      <w:pPr>
        <w:rPr>
          <w:rFonts w:ascii="Verdana" w:hAnsi="Verdana"/>
          <w:sz w:val="20"/>
          <w:szCs w:val="20"/>
        </w:rPr>
      </w:pPr>
    </w:p>
    <w:p w14:paraId="24AE5E8D" w14:textId="77777777" w:rsidR="00BD715C" w:rsidRDefault="006B5085" w:rsidP="00BD715C">
      <w:pPr>
        <w:rPr>
          <w:rFonts w:ascii="Verdana" w:hAnsi="Verdana"/>
          <w:sz w:val="20"/>
          <w:szCs w:val="20"/>
        </w:rPr>
      </w:pPr>
      <w:r>
        <w:rPr>
          <w:rFonts w:ascii="Verdana" w:hAnsi="Verdana"/>
          <w:sz w:val="20"/>
          <w:szCs w:val="20"/>
        </w:rPr>
        <w:t>- Examinateurs :</w:t>
      </w:r>
      <w:r w:rsidR="005355E4">
        <w:rPr>
          <w:rFonts w:ascii="Verdana" w:hAnsi="Verdana"/>
          <w:sz w:val="20"/>
          <w:szCs w:val="20"/>
        </w:rPr>
        <w:t xml:space="preserve"> Noury Bouraqadi, Luc Fabresse</w:t>
      </w:r>
    </w:p>
    <w:p w14:paraId="506E1EAA" w14:textId="77777777" w:rsidR="006B5085" w:rsidRDefault="006B5085" w:rsidP="00BD715C">
      <w:pPr>
        <w:rPr>
          <w:rFonts w:ascii="Verdana" w:hAnsi="Verdana"/>
          <w:sz w:val="20"/>
          <w:szCs w:val="20"/>
        </w:rPr>
      </w:pPr>
    </w:p>
    <w:p w14:paraId="2B9B38A0" w14:textId="77777777" w:rsidR="00260A82" w:rsidRDefault="00260A82" w:rsidP="00260A82">
      <w:pPr>
        <w:pBdr>
          <w:top w:val="single" w:sz="4" w:space="1" w:color="auto"/>
          <w:left w:val="single" w:sz="4" w:space="4" w:color="auto"/>
          <w:bottom w:val="single" w:sz="4" w:space="1" w:color="auto"/>
          <w:right w:val="single" w:sz="4" w:space="4" w:color="auto"/>
        </w:pBdr>
        <w:rPr>
          <w:rFonts w:ascii="Verdana" w:hAnsi="Verdana"/>
          <w:sz w:val="20"/>
          <w:szCs w:val="20"/>
        </w:rPr>
      </w:pPr>
    </w:p>
    <w:p w14:paraId="7CD815EF" w14:textId="77777777" w:rsidR="00260A82" w:rsidRPr="006B5085" w:rsidRDefault="00260A82" w:rsidP="00260A82">
      <w:pPr>
        <w:pBdr>
          <w:top w:val="single" w:sz="4" w:space="1" w:color="auto"/>
          <w:left w:val="single" w:sz="4" w:space="4" w:color="auto"/>
          <w:bottom w:val="single" w:sz="4" w:space="1" w:color="auto"/>
          <w:right w:val="single" w:sz="4" w:space="4" w:color="auto"/>
        </w:pBdr>
        <w:jc w:val="center"/>
        <w:rPr>
          <w:rFonts w:ascii="Verdana" w:hAnsi="Verdana"/>
          <w:sz w:val="20"/>
          <w:szCs w:val="20"/>
        </w:rPr>
      </w:pPr>
      <w:r w:rsidRPr="006B5085">
        <w:rPr>
          <w:rFonts w:ascii="Verdana" w:hAnsi="Verdana"/>
          <w:b/>
          <w:sz w:val="20"/>
          <w:szCs w:val="20"/>
        </w:rPr>
        <w:t xml:space="preserve">SOUTENANCE : </w:t>
      </w:r>
      <w:r w:rsidR="005F6C5D">
        <w:rPr>
          <w:rFonts w:ascii="Verdana" w:hAnsi="Verdana"/>
          <w:b/>
          <w:sz w:val="20"/>
          <w:szCs w:val="20"/>
        </w:rPr>
        <w:t>13/04/2015</w:t>
      </w:r>
      <w:bookmarkStart w:id="0" w:name="_GoBack"/>
      <w:bookmarkEnd w:id="0"/>
      <w:r w:rsidR="005F6C5D">
        <w:rPr>
          <w:rFonts w:ascii="Verdana" w:hAnsi="Verdana"/>
          <w:b/>
          <w:sz w:val="20"/>
          <w:szCs w:val="20"/>
        </w:rPr>
        <w:t xml:space="preserve"> - Ircica</w:t>
      </w:r>
    </w:p>
    <w:p w14:paraId="08CE5A6E" w14:textId="77777777" w:rsidR="00260A82" w:rsidRPr="006B5085" w:rsidRDefault="00260A82" w:rsidP="00260A82">
      <w:pPr>
        <w:pBdr>
          <w:top w:val="single" w:sz="4" w:space="1" w:color="auto"/>
          <w:left w:val="single" w:sz="4" w:space="4" w:color="auto"/>
          <w:bottom w:val="single" w:sz="4" w:space="1" w:color="auto"/>
          <w:right w:val="single" w:sz="4" w:space="4" w:color="auto"/>
        </w:pBdr>
        <w:jc w:val="center"/>
        <w:rPr>
          <w:rFonts w:ascii="Verdana" w:hAnsi="Verdana"/>
          <w:sz w:val="20"/>
          <w:szCs w:val="20"/>
        </w:rPr>
      </w:pPr>
    </w:p>
    <w:p w14:paraId="6F6FD0F3" w14:textId="77777777" w:rsidR="00260A82" w:rsidRDefault="00260A82" w:rsidP="00BD715C">
      <w:pPr>
        <w:rPr>
          <w:rFonts w:ascii="Verdana" w:hAnsi="Verdana"/>
          <w:sz w:val="20"/>
          <w:szCs w:val="20"/>
        </w:rPr>
      </w:pPr>
    </w:p>
    <w:p w14:paraId="2FAFF3D0" w14:textId="77777777" w:rsidR="00260A82" w:rsidRDefault="00260A82" w:rsidP="00BD715C">
      <w:pPr>
        <w:rPr>
          <w:rFonts w:ascii="Verdana" w:hAnsi="Verdana"/>
          <w:sz w:val="20"/>
          <w:szCs w:val="20"/>
        </w:rPr>
      </w:pPr>
    </w:p>
    <w:p w14:paraId="0C293E05" w14:textId="77777777" w:rsidR="006B5085" w:rsidRPr="006B5085" w:rsidRDefault="006B5085" w:rsidP="006B5085">
      <w:pPr>
        <w:shd w:val="clear" w:color="auto" w:fill="BFBFBF" w:themeFill="background1" w:themeFillShade="BF"/>
        <w:jc w:val="center"/>
        <w:rPr>
          <w:rFonts w:ascii="Verdana" w:hAnsi="Verdana"/>
          <w:b/>
          <w:sz w:val="20"/>
          <w:szCs w:val="20"/>
        </w:rPr>
      </w:pPr>
      <w:r w:rsidRPr="006B5085">
        <w:rPr>
          <w:rFonts w:ascii="Verdana" w:hAnsi="Verdana"/>
          <w:b/>
          <w:sz w:val="20"/>
          <w:szCs w:val="20"/>
        </w:rPr>
        <w:t>TITRE DE LA THESE :</w:t>
      </w:r>
    </w:p>
    <w:p w14:paraId="253CF5EC" w14:textId="77777777" w:rsidR="006B5085" w:rsidRDefault="006B5085" w:rsidP="00BD715C">
      <w:pPr>
        <w:rPr>
          <w:rFonts w:ascii="Verdana" w:hAnsi="Verdana"/>
          <w:sz w:val="20"/>
          <w:szCs w:val="20"/>
        </w:rPr>
      </w:pPr>
    </w:p>
    <w:p w14:paraId="2EB329BD" w14:textId="77777777" w:rsidR="006B5085" w:rsidRPr="001834A4" w:rsidRDefault="005355E4" w:rsidP="00BD715C">
      <w:pPr>
        <w:rPr>
          <w:rFonts w:ascii="Verdana" w:hAnsi="Verdana"/>
        </w:rPr>
      </w:pPr>
      <w:r>
        <w:rPr>
          <w:rFonts w:ascii="Verdana" w:hAnsi="Verdana"/>
        </w:rPr>
        <w:t>Virtualisation pour Specialisation et Extension d’Environnements d’Execution</w:t>
      </w:r>
    </w:p>
    <w:p w14:paraId="2A550AAF" w14:textId="77777777" w:rsidR="006B5085" w:rsidRDefault="006B5085" w:rsidP="00BD715C">
      <w:pPr>
        <w:rPr>
          <w:rFonts w:ascii="Verdana" w:hAnsi="Verdana"/>
          <w:sz w:val="20"/>
          <w:szCs w:val="20"/>
        </w:rPr>
      </w:pPr>
    </w:p>
    <w:p w14:paraId="1B8798F1" w14:textId="77777777" w:rsidR="006B5085" w:rsidRPr="006B5085" w:rsidRDefault="006B5085" w:rsidP="006B5085">
      <w:pPr>
        <w:shd w:val="clear" w:color="auto" w:fill="BFBFBF" w:themeFill="background1" w:themeFillShade="BF"/>
        <w:jc w:val="center"/>
        <w:rPr>
          <w:rFonts w:ascii="Verdana" w:hAnsi="Verdana"/>
          <w:b/>
          <w:sz w:val="20"/>
          <w:szCs w:val="20"/>
        </w:rPr>
      </w:pPr>
      <w:r w:rsidRPr="006B5085">
        <w:rPr>
          <w:rFonts w:ascii="Verdana" w:hAnsi="Verdana"/>
          <w:b/>
          <w:sz w:val="20"/>
          <w:szCs w:val="20"/>
        </w:rPr>
        <w:t>RESUME :</w:t>
      </w:r>
    </w:p>
    <w:p w14:paraId="3C032653" w14:textId="77777777" w:rsidR="006B5085" w:rsidRDefault="006B5085" w:rsidP="001834A4">
      <w:pPr>
        <w:jc w:val="both"/>
        <w:rPr>
          <w:rFonts w:ascii="Verdana" w:hAnsi="Verdana"/>
          <w:sz w:val="20"/>
          <w:szCs w:val="20"/>
        </w:rPr>
      </w:pPr>
    </w:p>
    <w:p w14:paraId="5FE210A6" w14:textId="77777777" w:rsidR="006B5085" w:rsidRDefault="006B5085" w:rsidP="001834A4">
      <w:pPr>
        <w:jc w:val="both"/>
        <w:rPr>
          <w:rFonts w:ascii="Verdana" w:hAnsi="Verdana"/>
          <w:sz w:val="20"/>
          <w:szCs w:val="20"/>
        </w:rPr>
      </w:pPr>
    </w:p>
    <w:p w14:paraId="7EA5899E" w14:textId="77777777" w:rsidR="005355E4" w:rsidRDefault="005355E4" w:rsidP="005F6C5D">
      <w:pPr>
        <w:widowControl w:val="0"/>
        <w:autoSpaceDE w:val="0"/>
        <w:autoSpaceDN w:val="0"/>
        <w:adjustRightInd w:val="0"/>
        <w:jc w:val="both"/>
        <w:rPr>
          <w:rFonts w:ascii="Times New Roman" w:hAnsi="Times New Roman" w:cs="Times New Roman"/>
          <w:lang w:val="en-US"/>
        </w:rPr>
      </w:pPr>
      <w:r>
        <w:rPr>
          <w:rFonts w:ascii="Times New Roman" w:hAnsi="Times New Roman" w:cs="Times New Roman"/>
          <w:lang w:val="en-US"/>
        </w:rPr>
        <w:t xml:space="preserve">Un environnement d’exécution </w:t>
      </w:r>
      <w:proofErr w:type="gramStart"/>
      <w:r>
        <w:rPr>
          <w:rFonts w:ascii="Times New Roman" w:hAnsi="Times New Roman" w:cs="Times New Roman"/>
          <w:lang w:val="en-US"/>
        </w:rPr>
        <w:t>est</w:t>
      </w:r>
      <w:proofErr w:type="gramEnd"/>
      <w:r>
        <w:rPr>
          <w:rFonts w:ascii="Times New Roman" w:hAnsi="Times New Roman" w:cs="Times New Roman"/>
          <w:lang w:val="en-US"/>
        </w:rPr>
        <w:t xml:space="preserve"> l’ensemble des éléments logiciels qui représentent une application pendant son éxecution. </w:t>
      </w:r>
      <w:proofErr w:type="gramStart"/>
      <w:r>
        <w:rPr>
          <w:rFonts w:ascii="Times New Roman" w:hAnsi="Times New Roman" w:cs="Times New Roman"/>
          <w:lang w:val="en-US"/>
        </w:rPr>
        <w:t>Les environnements d’exécution doivent être adaptables à differents contextes.</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Les progrès des</w:t>
      </w:r>
      <w:r w:rsidR="005F6C5D">
        <w:rPr>
          <w:rFonts w:ascii="Times New Roman" w:hAnsi="Times New Roman" w:cs="Times New Roman"/>
          <w:lang w:val="en-US"/>
        </w:rPr>
        <w:t xml:space="preserve"> </w:t>
      </w:r>
      <w:r>
        <w:rPr>
          <w:rFonts w:ascii="Times New Roman" w:hAnsi="Times New Roman" w:cs="Times New Roman"/>
          <w:lang w:val="en-US"/>
        </w:rPr>
        <w:t>technologies de l’information, tant au niveau logiciel qu’au niveau matériel, rendent ces adaptations nécessaires.</w:t>
      </w:r>
      <w:proofErr w:type="gramEnd"/>
      <w:r>
        <w:rPr>
          <w:rFonts w:ascii="Times New Roman" w:hAnsi="Times New Roman" w:cs="Times New Roman"/>
          <w:lang w:val="en-US"/>
        </w:rPr>
        <w:t xml:space="preserve"> Par exemple, nous pouvons envisager d’étendre </w:t>
      </w:r>
      <w:proofErr w:type="gramStart"/>
      <w:r>
        <w:rPr>
          <w:rFonts w:ascii="Times New Roman" w:hAnsi="Times New Roman" w:cs="Times New Roman"/>
          <w:lang w:val="en-US"/>
        </w:rPr>
        <w:t>un</w:t>
      </w:r>
      <w:proofErr w:type="gramEnd"/>
      <w:r>
        <w:rPr>
          <w:rFonts w:ascii="Times New Roman" w:hAnsi="Times New Roman" w:cs="Times New Roman"/>
          <w:lang w:val="en-US"/>
        </w:rPr>
        <w:t xml:space="preserve"> language de programmation pour améliorer la productivité</w:t>
      </w:r>
      <w:r w:rsidR="005F6C5D">
        <w:rPr>
          <w:rFonts w:ascii="Times New Roman" w:hAnsi="Times New Roman" w:cs="Times New Roman"/>
          <w:lang w:val="en-US"/>
        </w:rPr>
        <w:t xml:space="preserve"> </w:t>
      </w:r>
      <w:r>
        <w:rPr>
          <w:rFonts w:ascii="Times New Roman" w:hAnsi="Times New Roman" w:cs="Times New Roman"/>
          <w:lang w:val="en-US"/>
        </w:rPr>
        <w:t xml:space="preserve">des developpeurs. </w:t>
      </w:r>
      <w:proofErr w:type="gramStart"/>
      <w:r>
        <w:rPr>
          <w:rFonts w:ascii="Times New Roman" w:hAnsi="Times New Roman" w:cs="Times New Roman"/>
          <w:lang w:val="en-US"/>
        </w:rPr>
        <w:t>Aussi, nous pouvons envisager de réduire la consommation memoire des applications de manière transparente afin de les adapter à certaines contraintes d’exécution e.g., de la mémoire limitée.</w:t>
      </w:r>
      <w:proofErr w:type="gramEnd"/>
    </w:p>
    <w:p w14:paraId="2F9D6005" w14:textId="77777777" w:rsidR="005355E4" w:rsidRDefault="005355E4" w:rsidP="005F6C5D">
      <w:pPr>
        <w:widowControl w:val="0"/>
        <w:autoSpaceDE w:val="0"/>
        <w:autoSpaceDN w:val="0"/>
        <w:adjustRightInd w:val="0"/>
        <w:jc w:val="both"/>
        <w:rPr>
          <w:rFonts w:ascii="Times New Roman" w:hAnsi="Times New Roman" w:cs="Times New Roman"/>
          <w:lang w:val="en-US"/>
        </w:rPr>
      </w:pPr>
      <w:r>
        <w:rPr>
          <w:rFonts w:ascii="Times New Roman" w:hAnsi="Times New Roman" w:cs="Times New Roman"/>
          <w:lang w:val="en-US"/>
        </w:rPr>
        <w:t xml:space="preserve">Nous proposons Espell, une </w:t>
      </w:r>
      <w:proofErr w:type="gramStart"/>
      <w:r>
        <w:rPr>
          <w:rFonts w:ascii="Times New Roman" w:hAnsi="Times New Roman" w:cs="Times New Roman"/>
          <w:lang w:val="en-US"/>
        </w:rPr>
        <w:t>infrastructure pour</w:t>
      </w:r>
      <w:proofErr w:type="gramEnd"/>
      <w:r>
        <w:rPr>
          <w:rFonts w:ascii="Times New Roman" w:hAnsi="Times New Roman" w:cs="Times New Roman"/>
          <w:lang w:val="en-US"/>
        </w:rPr>
        <w:t xml:space="preserve"> la virtualisation d’environnement d’execution de langages orienté-objets haut-niveau. Espell fournit une infrastructure généraliste pour le contrôle </w:t>
      </w:r>
      <w:proofErr w:type="gramStart"/>
      <w:r>
        <w:rPr>
          <w:rFonts w:ascii="Times New Roman" w:hAnsi="Times New Roman" w:cs="Times New Roman"/>
          <w:lang w:val="en-US"/>
        </w:rPr>
        <w:t>et</w:t>
      </w:r>
      <w:proofErr w:type="gramEnd"/>
      <w:r>
        <w:rPr>
          <w:rFonts w:ascii="Times New Roman" w:hAnsi="Times New Roman" w:cs="Times New Roman"/>
          <w:lang w:val="en-US"/>
        </w:rPr>
        <w:t xml:space="preserve"> la manipulation d’environnements d’exécution. Une représentation de ’premier-ordre’ de l’environnement d’exécution orienté-objet, que nous appelons object space, fournit une interface haut-niveau qui permet la manipulation de ces environnements </w:t>
      </w:r>
      <w:proofErr w:type="gramStart"/>
      <w:r>
        <w:rPr>
          <w:rFonts w:ascii="Times New Roman" w:hAnsi="Times New Roman" w:cs="Times New Roman"/>
          <w:lang w:val="en-US"/>
        </w:rPr>
        <w:t>et</w:t>
      </w:r>
      <w:proofErr w:type="gramEnd"/>
      <w:r>
        <w:rPr>
          <w:rFonts w:ascii="Times New Roman" w:hAnsi="Times New Roman" w:cs="Times New Roman"/>
          <w:lang w:val="en-US"/>
        </w:rPr>
        <w:t xml:space="preserve"> clarifie le contrat entre le langage et la machine virtuelle. Un hyperviseur </w:t>
      </w:r>
      <w:proofErr w:type="gramStart"/>
      <w:r>
        <w:rPr>
          <w:rFonts w:ascii="Times New Roman" w:hAnsi="Times New Roman" w:cs="Times New Roman"/>
          <w:lang w:val="en-US"/>
        </w:rPr>
        <w:t>est</w:t>
      </w:r>
      <w:proofErr w:type="gramEnd"/>
      <w:r>
        <w:rPr>
          <w:rFonts w:ascii="Times New Roman" w:hAnsi="Times New Roman" w:cs="Times New Roman"/>
          <w:lang w:val="en-US"/>
        </w:rPr>
        <w:t xml:space="preserve"> client d’un object space et le manipule soit directement au travers d’objets ’miroirs’, soit en y exécutant des expressions arbitraires.</w:t>
      </w:r>
    </w:p>
    <w:p w14:paraId="43796FC4" w14:textId="77777777" w:rsidR="005F6C5D" w:rsidRDefault="005355E4" w:rsidP="005F6C5D">
      <w:pPr>
        <w:widowControl w:val="0"/>
        <w:autoSpaceDE w:val="0"/>
        <w:autoSpaceDN w:val="0"/>
        <w:adjustRightInd w:val="0"/>
        <w:jc w:val="both"/>
        <w:rPr>
          <w:rFonts w:ascii="Times New Roman" w:hAnsi="Times New Roman" w:cs="Times New Roman"/>
          <w:lang w:val="en-US"/>
        </w:rPr>
      </w:pPr>
      <w:r>
        <w:rPr>
          <w:rFonts w:ascii="Times New Roman" w:hAnsi="Times New Roman" w:cs="Times New Roman"/>
          <w:lang w:val="en-US"/>
        </w:rPr>
        <w:t xml:space="preserve">Nous avons implementé </w:t>
      </w:r>
      <w:proofErr w:type="gramStart"/>
      <w:r>
        <w:rPr>
          <w:rFonts w:ascii="Times New Roman" w:hAnsi="Times New Roman" w:cs="Times New Roman"/>
          <w:lang w:val="en-US"/>
        </w:rPr>
        <w:t>un</w:t>
      </w:r>
      <w:proofErr w:type="gramEnd"/>
      <w:r>
        <w:rPr>
          <w:rFonts w:ascii="Times New Roman" w:hAnsi="Times New Roman" w:cs="Times New Roman"/>
          <w:lang w:val="en-US"/>
        </w:rPr>
        <w:t xml:space="preserve"> prototype de Espell sur Pharo. Nous montrons au </w:t>
      </w:r>
      <w:proofErr w:type="gramStart"/>
      <w:r>
        <w:rPr>
          <w:rFonts w:ascii="Times New Roman" w:hAnsi="Times New Roman" w:cs="Times New Roman"/>
          <w:lang w:val="en-US"/>
        </w:rPr>
        <w:t>travers</w:t>
      </w:r>
      <w:proofErr w:type="gramEnd"/>
      <w:r>
        <w:rPr>
          <w:rFonts w:ascii="Times New Roman" w:hAnsi="Times New Roman" w:cs="Times New Roman"/>
          <w:lang w:val="en-US"/>
        </w:rPr>
        <w:t xml:space="preserve"> de notre prototype que cet infrastructure supporte l’amorçage des languages et la construction sur-mesure d’environnement d’éxecution. En utilisant l’amorçage nous initialisons </w:t>
      </w:r>
      <w:proofErr w:type="gramStart"/>
      <w:r>
        <w:rPr>
          <w:rFonts w:ascii="Times New Roman" w:hAnsi="Times New Roman" w:cs="Times New Roman"/>
          <w:lang w:val="en-US"/>
        </w:rPr>
        <w:t>un</w:t>
      </w:r>
      <w:proofErr w:type="gramEnd"/>
      <w:r>
        <w:rPr>
          <w:rFonts w:ascii="Times New Roman" w:hAnsi="Times New Roman" w:cs="Times New Roman"/>
          <w:lang w:val="en-US"/>
        </w:rPr>
        <w:t xml:space="preserve"> language orienté objet haut-niveau qui est auto-décrit</w:t>
      </w:r>
      <w:r w:rsidR="005F6C5D">
        <w:rPr>
          <w:rFonts w:ascii="Times New Roman" w:hAnsi="Times New Roman" w:cs="Times New Roman"/>
          <w:lang w:val="en-US"/>
        </w:rPr>
        <w:t xml:space="preserve">, </w:t>
      </w:r>
      <w:r>
        <w:rPr>
          <w:rFonts w:ascii="Times New Roman" w:hAnsi="Times New Roman" w:cs="Times New Roman"/>
          <w:lang w:val="en-US"/>
        </w:rPr>
        <w:t>se montrant donc plus simple à étendre. Nous avons amorcé quatre langages qui présentent des modèles de programmation différents e.g., avec des ’traits’, avec des variables d’instance de</w:t>
      </w:r>
      <w:r w:rsidR="005F6C5D">
        <w:rPr>
          <w:rFonts w:ascii="Times New Roman" w:hAnsi="Times New Roman" w:cs="Times New Roman"/>
          <w:lang w:val="en-US"/>
        </w:rPr>
        <w:t xml:space="preserve"> </w:t>
      </w:r>
      <w:r>
        <w:rPr>
          <w:rFonts w:ascii="Times New Roman" w:hAnsi="Times New Roman" w:cs="Times New Roman"/>
          <w:lang w:val="en-US"/>
        </w:rPr>
        <w:t xml:space="preserve">’premier-ordre’ ou avec une couche réflexive basé sur le concept de ’miroirs’. La taille d’environnements d’éxecution </w:t>
      </w:r>
      <w:proofErr w:type="gramStart"/>
      <w:r>
        <w:rPr>
          <w:rFonts w:ascii="Times New Roman" w:hAnsi="Times New Roman" w:cs="Times New Roman"/>
          <w:lang w:val="en-US"/>
        </w:rPr>
        <w:t>est</w:t>
      </w:r>
      <w:proofErr w:type="gramEnd"/>
      <w:r>
        <w:rPr>
          <w:rFonts w:ascii="Times New Roman" w:hAnsi="Times New Roman" w:cs="Times New Roman"/>
          <w:lang w:val="en-US"/>
        </w:rPr>
        <w:t xml:space="preserve"> une technique qui génère une application spécialisé en extrayant seulement le code utilisé pendant l’éxecution d’un programme. Une application taillée inclut seulement les classes </w:t>
      </w:r>
      <w:proofErr w:type="gramStart"/>
      <w:r>
        <w:rPr>
          <w:rFonts w:ascii="Times New Roman" w:hAnsi="Times New Roman" w:cs="Times New Roman"/>
          <w:lang w:val="en-US"/>
        </w:rPr>
        <w:t>et</w:t>
      </w:r>
      <w:proofErr w:type="gramEnd"/>
      <w:r>
        <w:rPr>
          <w:rFonts w:ascii="Times New Roman" w:hAnsi="Times New Roman" w:cs="Times New Roman"/>
          <w:lang w:val="en-US"/>
        </w:rPr>
        <w:t xml:space="preserve"> méthodes qu’elle nécessite, et évite que des librairies et des frameworks externes surchargent inutilement la base de code. Notre techn</w:t>
      </w:r>
      <w:r w:rsidR="005F6C5D">
        <w:rPr>
          <w:rFonts w:ascii="Times New Roman" w:hAnsi="Times New Roman" w:cs="Times New Roman"/>
          <w:lang w:val="en-US"/>
        </w:rPr>
        <w:t>ique de taille basé sur Espell</w:t>
      </w:r>
      <w:r>
        <w:rPr>
          <w:rFonts w:ascii="Times New Roman" w:hAnsi="Times New Roman" w:cs="Times New Roman"/>
          <w:lang w:val="en-US"/>
        </w:rPr>
        <w:t>, créé des versions spécialisées des applications</w:t>
      </w:r>
      <w:proofErr w:type="gramStart"/>
      <w:r>
        <w:rPr>
          <w:rFonts w:ascii="Times New Roman" w:hAnsi="Times New Roman" w:cs="Times New Roman"/>
          <w:lang w:val="en-US"/>
        </w:rPr>
        <w:t>,en</w:t>
      </w:r>
      <w:proofErr w:type="gramEnd"/>
      <w:r>
        <w:rPr>
          <w:rFonts w:ascii="Times New Roman" w:hAnsi="Times New Roman" w:cs="Times New Roman"/>
          <w:lang w:val="en-US"/>
        </w:rPr>
        <w:t xml:space="preserve"> sauvant entre un 95% et 99% de la memoire en comparaison avec la</w:t>
      </w:r>
      <w:r w:rsidR="005F6C5D">
        <w:rPr>
          <w:rFonts w:ascii="Times New Roman" w:hAnsi="Times New Roman" w:cs="Times New Roman"/>
          <w:lang w:val="en-US"/>
        </w:rPr>
        <w:t xml:space="preserve"> </w:t>
      </w:r>
      <w:r>
        <w:rPr>
          <w:rFonts w:ascii="Times New Roman" w:hAnsi="Times New Roman" w:cs="Times New Roman"/>
          <w:lang w:val="en-US"/>
        </w:rPr>
        <w:t>distribution officielle de Pharo.</w:t>
      </w:r>
    </w:p>
    <w:p w14:paraId="24C184C7" w14:textId="77777777" w:rsidR="001F0331" w:rsidRPr="005F6C5D" w:rsidRDefault="005355E4" w:rsidP="005F6C5D">
      <w:pPr>
        <w:widowControl w:val="0"/>
        <w:autoSpaceDE w:val="0"/>
        <w:autoSpaceDN w:val="0"/>
        <w:adjustRightInd w:val="0"/>
        <w:jc w:val="right"/>
        <w:rPr>
          <w:rFonts w:ascii="Times New Roman" w:hAnsi="Times New Roman" w:cs="Times New Roman"/>
          <w:lang w:val="en-US"/>
        </w:rPr>
      </w:pPr>
      <w:r w:rsidRPr="001F0331">
        <w:rPr>
          <w:rFonts w:ascii="Verdana" w:hAnsi="Verdana"/>
          <w:noProof/>
          <w:sz w:val="18"/>
          <w:szCs w:val="18"/>
          <w:lang w:val="en-US"/>
        </w:rPr>
        <w:lastRenderedPageBreak/>
        <w:t xml:space="preserve"> </w:t>
      </w:r>
      <w:r w:rsidR="001F0331" w:rsidRPr="001F0331">
        <w:rPr>
          <w:rFonts w:ascii="Verdana" w:hAnsi="Verdana"/>
          <w:noProof/>
          <w:sz w:val="18"/>
          <w:szCs w:val="18"/>
          <w:lang w:val="en-US"/>
        </w:rPr>
        <w:drawing>
          <wp:anchor distT="0" distB="0" distL="114300" distR="114300" simplePos="0" relativeHeight="251662336" behindDoc="1" locked="0" layoutInCell="1" allowOverlap="1" wp14:anchorId="12B5CD5F" wp14:editId="63947067">
            <wp:simplePos x="0" y="0"/>
            <wp:positionH relativeFrom="column">
              <wp:posOffset>-254635</wp:posOffset>
            </wp:positionH>
            <wp:positionV relativeFrom="paragraph">
              <wp:posOffset>-340360</wp:posOffset>
            </wp:positionV>
            <wp:extent cx="1971675" cy="762000"/>
            <wp:effectExtent l="19050" t="0" r="9525" b="0"/>
            <wp:wrapNone/>
            <wp:docPr id="3" name="Image 0" descr="Logo Université de Lille 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iversité de Lille ST.jpg"/>
                    <pic:cNvPicPr/>
                  </pic:nvPicPr>
                  <pic:blipFill>
                    <a:blip r:embed="rId5" cstate="print"/>
                    <a:stretch>
                      <a:fillRect/>
                    </a:stretch>
                  </pic:blipFill>
                  <pic:spPr>
                    <a:xfrm>
                      <a:off x="0" y="0"/>
                      <a:ext cx="1971675" cy="762000"/>
                    </a:xfrm>
                    <a:prstGeom prst="rect">
                      <a:avLst/>
                    </a:prstGeom>
                  </pic:spPr>
                </pic:pic>
              </a:graphicData>
            </a:graphic>
          </wp:anchor>
        </w:drawing>
      </w:r>
      <w:r w:rsidR="00E66184">
        <w:rPr>
          <w:rFonts w:ascii="Verdana" w:hAnsi="Verdana"/>
          <w:noProof/>
          <w:sz w:val="18"/>
          <w:szCs w:val="18"/>
          <w:lang w:eastAsia="fr-FR"/>
        </w:rPr>
        <w:t>Enter here any special mention</w:t>
      </w:r>
    </w:p>
    <w:p w14:paraId="2F0F8037" w14:textId="77777777" w:rsidR="001F0331" w:rsidRPr="001F0331" w:rsidRDefault="001F0331" w:rsidP="001F0331">
      <w:pPr>
        <w:jc w:val="right"/>
        <w:rPr>
          <w:rFonts w:ascii="Verdana" w:hAnsi="Verdana"/>
          <w:sz w:val="18"/>
          <w:szCs w:val="18"/>
        </w:rPr>
      </w:pPr>
      <w:r w:rsidRPr="001F0331">
        <w:rPr>
          <w:rFonts w:ascii="Verdana" w:hAnsi="Verdana"/>
          <w:sz w:val="18"/>
          <w:szCs w:val="18"/>
        </w:rPr>
        <w:t>(Co</w:t>
      </w:r>
      <w:r w:rsidR="00E66184">
        <w:rPr>
          <w:rFonts w:ascii="Verdana" w:hAnsi="Verdana"/>
          <w:sz w:val="18"/>
          <w:szCs w:val="18"/>
        </w:rPr>
        <w:t>-tutorial thesis, confidentia</w:t>
      </w:r>
      <w:r w:rsidRPr="001F0331">
        <w:rPr>
          <w:rFonts w:ascii="Verdana" w:hAnsi="Verdana"/>
          <w:sz w:val="18"/>
          <w:szCs w:val="18"/>
        </w:rPr>
        <w:t>l)</w:t>
      </w:r>
    </w:p>
    <w:p w14:paraId="00B6811F" w14:textId="77777777" w:rsidR="001F0331" w:rsidRPr="00A2423A" w:rsidRDefault="001F0331" w:rsidP="001F0331">
      <w:pPr>
        <w:pBdr>
          <w:top w:val="single" w:sz="4" w:space="1" w:color="auto"/>
          <w:left w:val="single" w:sz="4" w:space="0" w:color="auto"/>
          <w:bottom w:val="single" w:sz="4" w:space="1" w:color="auto"/>
          <w:right w:val="single" w:sz="4" w:space="4" w:color="auto"/>
        </w:pBdr>
        <w:ind w:left="6379"/>
        <w:jc w:val="center"/>
        <w:rPr>
          <w:rFonts w:ascii="Verdana" w:hAnsi="Verdana"/>
          <w:b/>
        </w:rPr>
      </w:pPr>
    </w:p>
    <w:p w14:paraId="74842C25" w14:textId="77777777" w:rsidR="00542630" w:rsidRPr="00A2423A" w:rsidRDefault="00542630" w:rsidP="00542630">
      <w:pPr>
        <w:jc w:val="center"/>
        <w:rPr>
          <w:rFonts w:ascii="Verdana" w:hAnsi="Verdana"/>
          <w:b/>
        </w:rPr>
      </w:pPr>
    </w:p>
    <w:p w14:paraId="0D9E75E4" w14:textId="77777777" w:rsidR="00542630" w:rsidRPr="00A2423A" w:rsidRDefault="00542630" w:rsidP="00542630">
      <w:pPr>
        <w:jc w:val="center"/>
        <w:rPr>
          <w:rFonts w:ascii="Verdana" w:hAnsi="Verdana"/>
          <w:b/>
        </w:rPr>
      </w:pPr>
    </w:p>
    <w:p w14:paraId="131D60CE" w14:textId="77777777" w:rsidR="00542630" w:rsidRPr="00BD715C" w:rsidRDefault="00542630" w:rsidP="00542630">
      <w:pPr>
        <w:jc w:val="center"/>
        <w:rPr>
          <w:rFonts w:ascii="Verdana" w:hAnsi="Verdana"/>
          <w:b/>
          <w:i/>
        </w:rPr>
      </w:pPr>
      <w:r w:rsidRPr="00BD715C">
        <w:rPr>
          <w:rFonts w:ascii="Verdana" w:hAnsi="Verdana"/>
          <w:b/>
          <w:i/>
        </w:rPr>
        <w:t>DOCTORAT DE L'UNIVERSITE DE LILLE 1 SCIENCES ET TECHNOLOGIES</w:t>
      </w:r>
    </w:p>
    <w:p w14:paraId="6917826B" w14:textId="77777777" w:rsidR="00542630" w:rsidRPr="00BD715C" w:rsidRDefault="00542630" w:rsidP="00542630">
      <w:pPr>
        <w:jc w:val="center"/>
        <w:rPr>
          <w:rFonts w:ascii="Verdana" w:hAnsi="Verdana"/>
          <w:b/>
          <w:sz w:val="20"/>
          <w:szCs w:val="20"/>
        </w:rPr>
      </w:pPr>
    </w:p>
    <w:p w14:paraId="45F33CEE" w14:textId="77777777" w:rsidR="00542630" w:rsidRDefault="00542630" w:rsidP="00542630">
      <w:pPr>
        <w:jc w:val="right"/>
        <w:rPr>
          <w:rFonts w:ascii="Verdana" w:hAnsi="Verdana"/>
          <w:b/>
          <w:sz w:val="20"/>
          <w:szCs w:val="20"/>
        </w:rPr>
      </w:pPr>
      <w:r w:rsidRPr="00BD715C">
        <w:rPr>
          <w:rFonts w:ascii="Verdana" w:hAnsi="Verdana"/>
          <w:b/>
          <w:sz w:val="20"/>
          <w:szCs w:val="20"/>
        </w:rPr>
        <w:t xml:space="preserve">N° </w:t>
      </w:r>
      <w:r w:rsidR="00571B3D">
        <w:rPr>
          <w:rFonts w:ascii="Verdana" w:hAnsi="Verdana"/>
          <w:b/>
          <w:sz w:val="20"/>
          <w:szCs w:val="20"/>
        </w:rPr>
        <w:t>order</w:t>
      </w:r>
      <w:r w:rsidRPr="00BD715C">
        <w:rPr>
          <w:rFonts w:ascii="Verdana" w:hAnsi="Verdana"/>
          <w:b/>
          <w:sz w:val="20"/>
          <w:szCs w:val="20"/>
        </w:rPr>
        <w:t xml:space="preserve"> :</w:t>
      </w:r>
    </w:p>
    <w:p w14:paraId="1F754C2E" w14:textId="77777777" w:rsidR="00542630" w:rsidRPr="00BD715C" w:rsidRDefault="00542630" w:rsidP="00542630">
      <w:pPr>
        <w:jc w:val="right"/>
        <w:rPr>
          <w:rFonts w:ascii="Verdana" w:hAnsi="Verdana"/>
          <w:b/>
          <w:sz w:val="20"/>
          <w:szCs w:val="20"/>
        </w:rPr>
      </w:pPr>
    </w:p>
    <w:p w14:paraId="71F852C1" w14:textId="77777777" w:rsidR="00542630" w:rsidRDefault="00542630" w:rsidP="00542630">
      <w:pPr>
        <w:pBdr>
          <w:top w:val="single" w:sz="4" w:space="1" w:color="auto"/>
          <w:left w:val="single" w:sz="4" w:space="4" w:color="auto"/>
          <w:bottom w:val="single" w:sz="4" w:space="1" w:color="auto"/>
          <w:right w:val="single" w:sz="4" w:space="4" w:color="auto"/>
        </w:pBdr>
        <w:rPr>
          <w:rFonts w:ascii="Verdana" w:hAnsi="Verdana"/>
          <w:sz w:val="20"/>
          <w:szCs w:val="20"/>
        </w:rPr>
      </w:pPr>
    </w:p>
    <w:p w14:paraId="5E8BB258" w14:textId="77777777" w:rsidR="00542630" w:rsidRPr="00BD715C" w:rsidRDefault="00542630" w:rsidP="00542630">
      <w:pPr>
        <w:pBdr>
          <w:top w:val="single" w:sz="4" w:space="1" w:color="auto"/>
          <w:left w:val="single" w:sz="4" w:space="4" w:color="auto"/>
          <w:bottom w:val="single" w:sz="4" w:space="1" w:color="auto"/>
          <w:right w:val="single" w:sz="4" w:space="4" w:color="auto"/>
        </w:pBdr>
        <w:rPr>
          <w:rFonts w:ascii="Verdana" w:hAnsi="Verdana"/>
          <w:b/>
          <w:sz w:val="20"/>
          <w:szCs w:val="20"/>
        </w:rPr>
      </w:pPr>
      <w:r>
        <w:rPr>
          <w:rFonts w:ascii="Verdana" w:hAnsi="Verdana"/>
          <w:b/>
          <w:sz w:val="20"/>
          <w:szCs w:val="20"/>
        </w:rPr>
        <w:t xml:space="preserve">NAME/SURNAME OF THE </w:t>
      </w:r>
      <w:r w:rsidRPr="00BD715C">
        <w:rPr>
          <w:rFonts w:ascii="Verdana" w:hAnsi="Verdana"/>
          <w:b/>
          <w:sz w:val="20"/>
          <w:szCs w:val="20"/>
        </w:rPr>
        <w:t>CANDIDAT</w:t>
      </w:r>
      <w:r>
        <w:rPr>
          <w:rFonts w:ascii="Verdana" w:hAnsi="Verdana"/>
          <w:b/>
          <w:sz w:val="20"/>
          <w:szCs w:val="20"/>
        </w:rPr>
        <w:t>E</w:t>
      </w:r>
      <w:r w:rsidRPr="00BD715C">
        <w:rPr>
          <w:rFonts w:ascii="Verdana" w:hAnsi="Verdana"/>
          <w:b/>
          <w:sz w:val="20"/>
          <w:szCs w:val="20"/>
        </w:rPr>
        <w:t xml:space="preserve"> :</w:t>
      </w:r>
      <w:r w:rsidR="005355E4">
        <w:rPr>
          <w:rFonts w:ascii="Verdana" w:hAnsi="Verdana"/>
          <w:b/>
          <w:sz w:val="20"/>
          <w:szCs w:val="20"/>
        </w:rPr>
        <w:t xml:space="preserve"> Polito Guillermo</w:t>
      </w:r>
    </w:p>
    <w:p w14:paraId="3045BA1A" w14:textId="77777777" w:rsidR="00542630" w:rsidRPr="00BD715C" w:rsidRDefault="00542630" w:rsidP="00542630">
      <w:pPr>
        <w:pBdr>
          <w:top w:val="single" w:sz="4" w:space="1" w:color="auto"/>
          <w:left w:val="single" w:sz="4" w:space="4" w:color="auto"/>
          <w:bottom w:val="single" w:sz="4" w:space="1" w:color="auto"/>
          <w:right w:val="single" w:sz="4" w:space="4" w:color="auto"/>
        </w:pBdr>
        <w:rPr>
          <w:rFonts w:ascii="Verdana" w:hAnsi="Verdana"/>
          <w:b/>
          <w:sz w:val="20"/>
          <w:szCs w:val="20"/>
        </w:rPr>
      </w:pPr>
    </w:p>
    <w:p w14:paraId="7E015301" w14:textId="77777777" w:rsidR="00542630" w:rsidRDefault="00542630" w:rsidP="00542630">
      <w:pPr>
        <w:rPr>
          <w:rFonts w:ascii="Verdana" w:hAnsi="Verdana"/>
          <w:b/>
          <w:sz w:val="20"/>
          <w:szCs w:val="20"/>
        </w:rPr>
      </w:pPr>
    </w:p>
    <w:p w14:paraId="13DA4C38" w14:textId="77777777" w:rsidR="00542630" w:rsidRPr="006B5085" w:rsidRDefault="00542630" w:rsidP="00542630">
      <w:pPr>
        <w:rPr>
          <w:rFonts w:ascii="Verdana" w:hAnsi="Verdana"/>
          <w:sz w:val="20"/>
          <w:szCs w:val="20"/>
        </w:rPr>
      </w:pPr>
      <w:r>
        <w:rPr>
          <w:rFonts w:ascii="Verdana" w:hAnsi="Verdana"/>
          <w:sz w:val="20"/>
          <w:szCs w:val="20"/>
        </w:rPr>
        <w:t>Doctoral School</w:t>
      </w:r>
      <w:r w:rsidRPr="006B5085">
        <w:rPr>
          <w:rFonts w:ascii="Verdana" w:hAnsi="Verdana"/>
          <w:sz w:val="20"/>
          <w:szCs w:val="20"/>
        </w:rPr>
        <w:t xml:space="preserve"> :</w:t>
      </w:r>
      <w:r w:rsidR="005355E4">
        <w:rPr>
          <w:rFonts w:ascii="Verdana" w:hAnsi="Verdana"/>
          <w:sz w:val="20"/>
          <w:szCs w:val="20"/>
        </w:rPr>
        <w:t xml:space="preserve"> EDSPI</w:t>
      </w:r>
    </w:p>
    <w:p w14:paraId="38AAC7C0" w14:textId="77777777" w:rsidR="00542630" w:rsidRPr="006B5085" w:rsidRDefault="00542630" w:rsidP="00542630">
      <w:pPr>
        <w:rPr>
          <w:rFonts w:ascii="Verdana" w:hAnsi="Verdana"/>
          <w:sz w:val="20"/>
          <w:szCs w:val="20"/>
        </w:rPr>
      </w:pPr>
      <w:r w:rsidRPr="006B5085">
        <w:rPr>
          <w:rFonts w:ascii="Verdana" w:hAnsi="Verdana"/>
          <w:sz w:val="20"/>
          <w:szCs w:val="20"/>
        </w:rPr>
        <w:t>Laborato</w:t>
      </w:r>
      <w:r>
        <w:rPr>
          <w:rFonts w:ascii="Verdana" w:hAnsi="Verdana"/>
          <w:sz w:val="20"/>
          <w:szCs w:val="20"/>
        </w:rPr>
        <w:t>ry</w:t>
      </w:r>
      <w:r w:rsidRPr="006B5085">
        <w:rPr>
          <w:rFonts w:ascii="Verdana" w:hAnsi="Verdana"/>
          <w:sz w:val="20"/>
          <w:szCs w:val="20"/>
        </w:rPr>
        <w:t xml:space="preserve"> :</w:t>
      </w:r>
      <w:r w:rsidR="005355E4">
        <w:rPr>
          <w:rFonts w:ascii="Verdana" w:hAnsi="Verdana"/>
          <w:sz w:val="20"/>
          <w:szCs w:val="20"/>
        </w:rPr>
        <w:t xml:space="preserve"> Ecole des Mines de Douai</w:t>
      </w:r>
    </w:p>
    <w:p w14:paraId="0ABDEE90" w14:textId="77777777" w:rsidR="00542630" w:rsidRDefault="00542630" w:rsidP="00542630">
      <w:pPr>
        <w:rPr>
          <w:rFonts w:ascii="Verdana" w:hAnsi="Verdana"/>
          <w:sz w:val="20"/>
          <w:szCs w:val="20"/>
        </w:rPr>
      </w:pPr>
      <w:r w:rsidRPr="006B5085">
        <w:rPr>
          <w:rFonts w:ascii="Verdana" w:hAnsi="Verdana"/>
          <w:sz w:val="20"/>
          <w:szCs w:val="20"/>
        </w:rPr>
        <w:t>Discipline :</w:t>
      </w:r>
      <w:r w:rsidR="005355E4">
        <w:rPr>
          <w:rFonts w:ascii="Verdana" w:hAnsi="Verdana"/>
          <w:sz w:val="20"/>
          <w:szCs w:val="20"/>
        </w:rPr>
        <w:t xml:space="preserve"> Informatique</w:t>
      </w:r>
    </w:p>
    <w:p w14:paraId="3375CDAD" w14:textId="77777777" w:rsidR="001F0331" w:rsidRPr="006B5085" w:rsidRDefault="001F0331" w:rsidP="00542630">
      <w:pPr>
        <w:rPr>
          <w:rFonts w:ascii="Verdana" w:hAnsi="Verdana"/>
          <w:sz w:val="20"/>
          <w:szCs w:val="20"/>
        </w:rPr>
      </w:pPr>
      <w:r>
        <w:rPr>
          <w:rFonts w:ascii="Verdana" w:hAnsi="Verdana"/>
          <w:sz w:val="20"/>
          <w:szCs w:val="20"/>
        </w:rPr>
        <w:t>In case of co-tutorial thesis, provide the partner institution :</w:t>
      </w:r>
    </w:p>
    <w:p w14:paraId="496024A3" w14:textId="77777777" w:rsidR="00542630" w:rsidRDefault="00542630" w:rsidP="00542630">
      <w:pPr>
        <w:rPr>
          <w:rFonts w:ascii="Verdana" w:hAnsi="Verdana"/>
          <w:b/>
          <w:sz w:val="20"/>
          <w:szCs w:val="20"/>
        </w:rPr>
      </w:pPr>
    </w:p>
    <w:p w14:paraId="086A634D" w14:textId="77777777" w:rsidR="00542630" w:rsidRPr="006B5085" w:rsidRDefault="00367C5A" w:rsidP="00542630">
      <w:pPr>
        <w:shd w:val="clear" w:color="auto" w:fill="BFBFBF" w:themeFill="background1" w:themeFillShade="BF"/>
        <w:jc w:val="center"/>
        <w:rPr>
          <w:rFonts w:ascii="Verdana" w:hAnsi="Verdana"/>
          <w:b/>
          <w:sz w:val="20"/>
          <w:szCs w:val="20"/>
        </w:rPr>
      </w:pPr>
      <w:r>
        <w:rPr>
          <w:rFonts w:ascii="Verdana" w:hAnsi="Verdana"/>
          <w:b/>
          <w:sz w:val="20"/>
          <w:szCs w:val="20"/>
        </w:rPr>
        <w:t>THESIS COMMITTEE</w:t>
      </w:r>
      <w:r w:rsidR="00542630" w:rsidRPr="006B5085">
        <w:rPr>
          <w:rFonts w:ascii="Verdana" w:hAnsi="Verdana"/>
          <w:b/>
          <w:sz w:val="20"/>
          <w:szCs w:val="20"/>
        </w:rPr>
        <w:t xml:space="preserve"> :</w:t>
      </w:r>
    </w:p>
    <w:p w14:paraId="74702B87" w14:textId="77777777" w:rsidR="00542630" w:rsidRPr="006B5085" w:rsidRDefault="00542630" w:rsidP="00542630">
      <w:pPr>
        <w:rPr>
          <w:rFonts w:ascii="Verdana" w:hAnsi="Verdana"/>
          <w:b/>
          <w:sz w:val="20"/>
          <w:szCs w:val="20"/>
        </w:rPr>
      </w:pPr>
    </w:p>
    <w:p w14:paraId="0E42E0D8" w14:textId="77777777" w:rsidR="00542630" w:rsidRDefault="00542630" w:rsidP="00542630">
      <w:pPr>
        <w:rPr>
          <w:rFonts w:ascii="Verdana" w:hAnsi="Verdana"/>
          <w:sz w:val="20"/>
          <w:szCs w:val="20"/>
        </w:rPr>
      </w:pPr>
      <w:r>
        <w:rPr>
          <w:rFonts w:ascii="Verdana" w:hAnsi="Verdana"/>
          <w:sz w:val="20"/>
          <w:szCs w:val="20"/>
        </w:rPr>
        <w:t>- Thesis supervisor</w:t>
      </w:r>
      <w:r w:rsidR="00367C5A">
        <w:rPr>
          <w:rFonts w:ascii="Verdana" w:hAnsi="Verdana"/>
          <w:sz w:val="20"/>
          <w:szCs w:val="20"/>
        </w:rPr>
        <w:t>(s)</w:t>
      </w:r>
      <w:r>
        <w:rPr>
          <w:rFonts w:ascii="Verdana" w:hAnsi="Verdana"/>
          <w:sz w:val="20"/>
          <w:szCs w:val="20"/>
        </w:rPr>
        <w:t xml:space="preserve"> :</w:t>
      </w:r>
      <w:r w:rsidR="005355E4">
        <w:rPr>
          <w:rFonts w:ascii="Verdana" w:hAnsi="Verdana"/>
          <w:sz w:val="20"/>
          <w:szCs w:val="20"/>
        </w:rPr>
        <w:t xml:space="preserve"> Stéphane Ducasse</w:t>
      </w:r>
    </w:p>
    <w:p w14:paraId="36B86941" w14:textId="77777777" w:rsidR="00542630" w:rsidRDefault="00542630" w:rsidP="00542630">
      <w:pPr>
        <w:rPr>
          <w:rFonts w:ascii="Verdana" w:hAnsi="Verdana"/>
          <w:sz w:val="20"/>
          <w:szCs w:val="20"/>
        </w:rPr>
      </w:pPr>
    </w:p>
    <w:p w14:paraId="5BAAB196" w14:textId="77777777" w:rsidR="00542630" w:rsidRDefault="00542630" w:rsidP="00542630">
      <w:pPr>
        <w:rPr>
          <w:rFonts w:ascii="Verdana" w:hAnsi="Verdana"/>
          <w:sz w:val="20"/>
          <w:szCs w:val="20"/>
        </w:rPr>
      </w:pPr>
      <w:r>
        <w:rPr>
          <w:rFonts w:ascii="Verdana" w:hAnsi="Verdana"/>
          <w:sz w:val="20"/>
          <w:szCs w:val="20"/>
        </w:rPr>
        <w:t>- R</w:t>
      </w:r>
      <w:r w:rsidR="00571B3D">
        <w:rPr>
          <w:rFonts w:ascii="Verdana" w:hAnsi="Verdana"/>
          <w:sz w:val="20"/>
          <w:szCs w:val="20"/>
        </w:rPr>
        <w:t>eferees</w:t>
      </w:r>
      <w:r>
        <w:rPr>
          <w:rFonts w:ascii="Verdana" w:hAnsi="Verdana"/>
          <w:sz w:val="20"/>
          <w:szCs w:val="20"/>
        </w:rPr>
        <w:t xml:space="preserve"> :</w:t>
      </w:r>
      <w:r w:rsidR="005355E4">
        <w:rPr>
          <w:rFonts w:ascii="Verdana" w:hAnsi="Verdana"/>
          <w:sz w:val="20"/>
          <w:szCs w:val="20"/>
        </w:rPr>
        <w:t xml:space="preserve"> Cristophe Dony, Oscar N</w:t>
      </w:r>
      <w:r w:rsidR="005355E4" w:rsidRPr="005355E4">
        <w:rPr>
          <w:rFonts w:ascii="Verdana" w:hAnsi="Verdana"/>
          <w:sz w:val="20"/>
          <w:szCs w:val="20"/>
        </w:rPr>
        <w:t>ierstrasz</w:t>
      </w:r>
    </w:p>
    <w:p w14:paraId="3E6BB291" w14:textId="77777777" w:rsidR="00542630" w:rsidRDefault="00542630" w:rsidP="00542630">
      <w:pPr>
        <w:rPr>
          <w:rFonts w:ascii="Verdana" w:hAnsi="Verdana"/>
          <w:sz w:val="20"/>
          <w:szCs w:val="20"/>
        </w:rPr>
      </w:pPr>
    </w:p>
    <w:p w14:paraId="44AE2DCE" w14:textId="77777777" w:rsidR="00542630" w:rsidRDefault="00542630" w:rsidP="00542630">
      <w:pPr>
        <w:rPr>
          <w:rFonts w:ascii="Verdana" w:hAnsi="Verdana"/>
          <w:sz w:val="20"/>
          <w:szCs w:val="20"/>
        </w:rPr>
      </w:pPr>
      <w:r>
        <w:rPr>
          <w:rFonts w:ascii="Verdana" w:hAnsi="Verdana"/>
          <w:sz w:val="20"/>
          <w:szCs w:val="20"/>
        </w:rPr>
        <w:t xml:space="preserve">- </w:t>
      </w:r>
      <w:r w:rsidR="00367C5A">
        <w:rPr>
          <w:rFonts w:ascii="Verdana" w:hAnsi="Verdana"/>
          <w:sz w:val="20"/>
          <w:szCs w:val="20"/>
        </w:rPr>
        <w:t>Examine</w:t>
      </w:r>
      <w:r>
        <w:rPr>
          <w:rFonts w:ascii="Verdana" w:hAnsi="Verdana"/>
          <w:sz w:val="20"/>
          <w:szCs w:val="20"/>
        </w:rPr>
        <w:t>rs :</w:t>
      </w:r>
      <w:r w:rsidR="005355E4">
        <w:rPr>
          <w:rFonts w:ascii="Verdana" w:hAnsi="Verdana"/>
          <w:sz w:val="20"/>
          <w:szCs w:val="20"/>
        </w:rPr>
        <w:t xml:space="preserve"> Noury Bouraqadi, Luc Fabresse</w:t>
      </w:r>
    </w:p>
    <w:p w14:paraId="69201C76" w14:textId="77777777" w:rsidR="00542630" w:rsidRDefault="00542630" w:rsidP="00542630">
      <w:pPr>
        <w:rPr>
          <w:rFonts w:ascii="Verdana" w:hAnsi="Verdana"/>
          <w:sz w:val="20"/>
          <w:szCs w:val="20"/>
        </w:rPr>
      </w:pPr>
    </w:p>
    <w:p w14:paraId="0FF0D8E6" w14:textId="77777777" w:rsidR="00542630" w:rsidRDefault="00542630" w:rsidP="00542630">
      <w:pPr>
        <w:pBdr>
          <w:top w:val="single" w:sz="4" w:space="1" w:color="auto"/>
          <w:left w:val="single" w:sz="4" w:space="4" w:color="auto"/>
          <w:bottom w:val="single" w:sz="4" w:space="1" w:color="auto"/>
          <w:right w:val="single" w:sz="4" w:space="4" w:color="auto"/>
        </w:pBdr>
        <w:rPr>
          <w:rFonts w:ascii="Verdana" w:hAnsi="Verdana"/>
          <w:sz w:val="20"/>
          <w:szCs w:val="20"/>
        </w:rPr>
      </w:pPr>
    </w:p>
    <w:p w14:paraId="25BDB6F7" w14:textId="77777777" w:rsidR="00542630" w:rsidRPr="006B5085" w:rsidRDefault="00571B3D" w:rsidP="00542630">
      <w:pPr>
        <w:pBdr>
          <w:top w:val="single" w:sz="4" w:space="1" w:color="auto"/>
          <w:left w:val="single" w:sz="4" w:space="4" w:color="auto"/>
          <w:bottom w:val="single" w:sz="4" w:space="1" w:color="auto"/>
          <w:right w:val="single" w:sz="4" w:space="4" w:color="auto"/>
        </w:pBdr>
        <w:jc w:val="center"/>
        <w:rPr>
          <w:rFonts w:ascii="Verdana" w:hAnsi="Verdana"/>
          <w:sz w:val="20"/>
          <w:szCs w:val="20"/>
        </w:rPr>
      </w:pPr>
      <w:r>
        <w:rPr>
          <w:rFonts w:ascii="Verdana" w:hAnsi="Verdana"/>
          <w:b/>
          <w:sz w:val="20"/>
          <w:szCs w:val="20"/>
        </w:rPr>
        <w:t>DEFENS</w:t>
      </w:r>
      <w:r w:rsidR="00542630">
        <w:rPr>
          <w:rFonts w:ascii="Verdana" w:hAnsi="Verdana"/>
          <w:b/>
          <w:sz w:val="20"/>
          <w:szCs w:val="20"/>
        </w:rPr>
        <w:t>E</w:t>
      </w:r>
      <w:r w:rsidR="005F6C5D">
        <w:rPr>
          <w:rFonts w:ascii="Verdana" w:hAnsi="Verdana"/>
          <w:b/>
          <w:sz w:val="20"/>
          <w:szCs w:val="20"/>
        </w:rPr>
        <w:t xml:space="preserve"> : 13/04/2015</w:t>
      </w:r>
      <w:r w:rsidR="005355E4">
        <w:rPr>
          <w:rFonts w:ascii="Verdana" w:hAnsi="Verdana"/>
          <w:b/>
          <w:sz w:val="20"/>
          <w:szCs w:val="20"/>
        </w:rPr>
        <w:t xml:space="preserve"> - Ircica</w:t>
      </w:r>
    </w:p>
    <w:p w14:paraId="7A20D92D" w14:textId="77777777" w:rsidR="00542630" w:rsidRPr="006B5085" w:rsidRDefault="00542630" w:rsidP="00542630">
      <w:pPr>
        <w:pBdr>
          <w:top w:val="single" w:sz="4" w:space="1" w:color="auto"/>
          <w:left w:val="single" w:sz="4" w:space="4" w:color="auto"/>
          <w:bottom w:val="single" w:sz="4" w:space="1" w:color="auto"/>
          <w:right w:val="single" w:sz="4" w:space="4" w:color="auto"/>
        </w:pBdr>
        <w:jc w:val="center"/>
        <w:rPr>
          <w:rFonts w:ascii="Verdana" w:hAnsi="Verdana"/>
          <w:sz w:val="20"/>
          <w:szCs w:val="20"/>
        </w:rPr>
      </w:pPr>
    </w:p>
    <w:p w14:paraId="59387D12" w14:textId="77777777" w:rsidR="00542630" w:rsidRDefault="00542630" w:rsidP="00542630">
      <w:pPr>
        <w:rPr>
          <w:rFonts w:ascii="Verdana" w:hAnsi="Verdana"/>
          <w:sz w:val="20"/>
          <w:szCs w:val="20"/>
        </w:rPr>
      </w:pPr>
    </w:p>
    <w:p w14:paraId="672300C4" w14:textId="77777777" w:rsidR="00542630" w:rsidRDefault="00542630" w:rsidP="00542630">
      <w:pPr>
        <w:rPr>
          <w:rFonts w:ascii="Verdana" w:hAnsi="Verdana"/>
          <w:sz w:val="20"/>
          <w:szCs w:val="20"/>
        </w:rPr>
      </w:pPr>
    </w:p>
    <w:p w14:paraId="44E14841" w14:textId="77777777" w:rsidR="00542630" w:rsidRPr="006B5085" w:rsidRDefault="00542630" w:rsidP="00542630">
      <w:pPr>
        <w:shd w:val="clear" w:color="auto" w:fill="BFBFBF" w:themeFill="background1" w:themeFillShade="BF"/>
        <w:jc w:val="center"/>
        <w:rPr>
          <w:rFonts w:ascii="Verdana" w:hAnsi="Verdana"/>
          <w:b/>
          <w:sz w:val="20"/>
          <w:szCs w:val="20"/>
        </w:rPr>
      </w:pPr>
      <w:r>
        <w:rPr>
          <w:rFonts w:ascii="Verdana" w:hAnsi="Verdana"/>
          <w:b/>
          <w:sz w:val="20"/>
          <w:szCs w:val="20"/>
        </w:rPr>
        <w:t>TITLE OF THE THESIS</w:t>
      </w:r>
      <w:r w:rsidRPr="006B5085">
        <w:rPr>
          <w:rFonts w:ascii="Verdana" w:hAnsi="Verdana"/>
          <w:b/>
          <w:sz w:val="20"/>
          <w:szCs w:val="20"/>
        </w:rPr>
        <w:t xml:space="preserve"> :</w:t>
      </w:r>
    </w:p>
    <w:p w14:paraId="119DB26B" w14:textId="77777777" w:rsidR="00542630" w:rsidRDefault="00542630" w:rsidP="00542630">
      <w:pPr>
        <w:rPr>
          <w:rFonts w:ascii="Verdana" w:hAnsi="Verdana"/>
          <w:sz w:val="20"/>
          <w:szCs w:val="20"/>
        </w:rPr>
      </w:pPr>
    </w:p>
    <w:p w14:paraId="69D26D50" w14:textId="77777777" w:rsidR="00542630" w:rsidRPr="001834A4" w:rsidRDefault="005355E4" w:rsidP="00542630">
      <w:pPr>
        <w:rPr>
          <w:rFonts w:ascii="Verdana" w:hAnsi="Verdana"/>
        </w:rPr>
      </w:pPr>
      <w:r>
        <w:rPr>
          <w:rFonts w:ascii="Verdana" w:hAnsi="Verdana"/>
        </w:rPr>
        <w:t>Virtualization Support for Application Runtim</w:t>
      </w:r>
      <w:r>
        <w:rPr>
          <w:rFonts w:ascii="Verdana" w:hAnsi="Verdana"/>
        </w:rPr>
        <w:tab/>
        <w:t>e Specialization and Extension</w:t>
      </w:r>
    </w:p>
    <w:p w14:paraId="48B889FA" w14:textId="77777777" w:rsidR="00542630" w:rsidRDefault="00542630" w:rsidP="00542630">
      <w:pPr>
        <w:rPr>
          <w:rFonts w:ascii="Verdana" w:hAnsi="Verdana"/>
          <w:sz w:val="20"/>
          <w:szCs w:val="20"/>
        </w:rPr>
      </w:pPr>
    </w:p>
    <w:p w14:paraId="6A921595" w14:textId="77777777" w:rsidR="00542630" w:rsidRPr="006B5085" w:rsidRDefault="00542630" w:rsidP="00542630">
      <w:pPr>
        <w:shd w:val="clear" w:color="auto" w:fill="BFBFBF" w:themeFill="background1" w:themeFillShade="BF"/>
        <w:jc w:val="center"/>
        <w:rPr>
          <w:rFonts w:ascii="Verdana" w:hAnsi="Verdana"/>
          <w:b/>
          <w:sz w:val="20"/>
          <w:szCs w:val="20"/>
        </w:rPr>
      </w:pPr>
      <w:r>
        <w:rPr>
          <w:rFonts w:ascii="Verdana" w:hAnsi="Verdana"/>
          <w:b/>
          <w:sz w:val="20"/>
          <w:szCs w:val="20"/>
        </w:rPr>
        <w:t xml:space="preserve">ABSTRACT </w:t>
      </w:r>
      <w:r w:rsidRPr="006B5085">
        <w:rPr>
          <w:rFonts w:ascii="Verdana" w:hAnsi="Verdana"/>
          <w:b/>
          <w:sz w:val="20"/>
          <w:szCs w:val="20"/>
        </w:rPr>
        <w:t>:</w:t>
      </w:r>
    </w:p>
    <w:p w14:paraId="0152E633" w14:textId="77777777" w:rsidR="00542630" w:rsidRDefault="00542630" w:rsidP="00542630">
      <w:pPr>
        <w:jc w:val="both"/>
        <w:rPr>
          <w:rFonts w:ascii="Verdana" w:hAnsi="Verdana"/>
          <w:sz w:val="20"/>
          <w:szCs w:val="20"/>
        </w:rPr>
      </w:pPr>
    </w:p>
    <w:p w14:paraId="6455E9AC" w14:textId="77777777" w:rsidR="005355E4" w:rsidRDefault="005355E4" w:rsidP="005355E4">
      <w:pPr>
        <w:widowControl w:val="0"/>
        <w:autoSpaceDE w:val="0"/>
        <w:autoSpaceDN w:val="0"/>
        <w:adjustRightInd w:val="0"/>
        <w:jc w:val="both"/>
        <w:rPr>
          <w:rFonts w:ascii="Times New Roman" w:hAnsi="Times New Roman" w:cs="Times New Roman"/>
          <w:lang w:val="en-US"/>
        </w:rPr>
      </w:pPr>
      <w:r>
        <w:rPr>
          <w:rFonts w:ascii="Times New Roman" w:hAnsi="Times New Roman" w:cs="Times New Roman"/>
          <w:lang w:val="en-US"/>
        </w:rPr>
        <w:t>An application runtime is the set of software elements that represent an application during its execution. Application runtimes should be adaptable to different contexts. Advances in computing technology both in hardware and software indeed demand it. For example, on one side we can think on extending a programming language to enhance the developers’ productivity. On the other side we can also think on transparently reducing the memory footprint of applications to make them fit in constrained resource scenarios e.g., low networks or limited memory availability.</w:t>
      </w:r>
    </w:p>
    <w:p w14:paraId="4EF25FB3" w14:textId="77777777" w:rsidR="005355E4" w:rsidRDefault="005355E4" w:rsidP="005355E4">
      <w:pPr>
        <w:widowControl w:val="0"/>
        <w:autoSpaceDE w:val="0"/>
        <w:autoSpaceDN w:val="0"/>
        <w:adjustRightInd w:val="0"/>
        <w:jc w:val="both"/>
        <w:rPr>
          <w:rFonts w:ascii="Times New Roman" w:hAnsi="Times New Roman" w:cs="Times New Roman"/>
          <w:lang w:val="en-US"/>
        </w:rPr>
      </w:pPr>
      <w:r>
        <w:rPr>
          <w:rFonts w:ascii="Times New Roman" w:hAnsi="Times New Roman" w:cs="Times New Roman"/>
          <w:lang w:val="en-US"/>
        </w:rPr>
        <w:t xml:space="preserve">We propose Espell, a virtualization infrastructure for object-oriented high-level languages runtimes. Espell provides a </w:t>
      </w:r>
      <w:proofErr w:type="gramStart"/>
      <w:r>
        <w:rPr>
          <w:rFonts w:ascii="Times New Roman" w:hAnsi="Times New Roman" w:cs="Times New Roman"/>
          <w:lang w:val="en-US"/>
        </w:rPr>
        <w:t>general purpose</w:t>
      </w:r>
      <w:proofErr w:type="gramEnd"/>
      <w:r>
        <w:rPr>
          <w:rFonts w:ascii="Times New Roman" w:hAnsi="Times New Roman" w:cs="Times New Roman"/>
          <w:lang w:val="en-US"/>
        </w:rPr>
        <w:t xml:space="preserve"> infrastructure to control and manipulate object-oriented runtimes in different situations. A first-class representation of an object-oriented runtime, namely an object space, provides a high-level API that allows the manipulation of such runtime and clarifies the contract between the language and the virtual machine. A hypervisor is the client of an object space and manipulates it either directly through mirror objects, either by executing arbitrary expressions into it.</w:t>
      </w:r>
    </w:p>
    <w:p w14:paraId="434E30C4" w14:textId="77777777" w:rsidR="005355E4" w:rsidRDefault="005355E4" w:rsidP="005355E4">
      <w:pPr>
        <w:widowControl w:val="0"/>
        <w:autoSpaceDE w:val="0"/>
        <w:autoSpaceDN w:val="0"/>
        <w:adjustRightInd w:val="0"/>
        <w:jc w:val="both"/>
        <w:rPr>
          <w:rFonts w:ascii="Times New Roman" w:hAnsi="Times New Roman" w:cs="Times New Roman"/>
          <w:lang w:val="en-US"/>
        </w:rPr>
      </w:pPr>
      <w:r>
        <w:rPr>
          <w:rFonts w:ascii="Times New Roman" w:hAnsi="Times New Roman" w:cs="Times New Roman"/>
          <w:lang w:val="en-US"/>
        </w:rPr>
        <w:t xml:space="preserve">We implemented </w:t>
      </w:r>
      <w:proofErr w:type="gramStart"/>
      <w:r>
        <w:rPr>
          <w:rFonts w:ascii="Times New Roman" w:hAnsi="Times New Roman" w:cs="Times New Roman"/>
          <w:lang w:val="en-US"/>
        </w:rPr>
        <w:t>a</w:t>
      </w:r>
      <w:proofErr w:type="gramEnd"/>
      <w:r>
        <w:rPr>
          <w:rFonts w:ascii="Times New Roman" w:hAnsi="Times New Roman" w:cs="Times New Roman"/>
          <w:lang w:val="en-US"/>
        </w:rPr>
        <w:t xml:space="preserve"> Espell prototype on Pharo. We show with this prototype that this infrastructure supports language bootstrapping and application runtime tailoring. Using bootstrapping we describe an object-oriented highlevel language initialization in terms of itself. A bootstrapped language takes benefit of its own abstractions and shows easier to extend. We bootstrapped four languages presenting different programming models e.g.,</w:t>
      </w:r>
    </w:p>
    <w:p w14:paraId="29B1A7C5" w14:textId="77777777" w:rsidR="00542630" w:rsidRPr="005355E4" w:rsidRDefault="005355E4" w:rsidP="005355E4">
      <w:pPr>
        <w:widowControl w:val="0"/>
        <w:autoSpaceDE w:val="0"/>
        <w:autoSpaceDN w:val="0"/>
        <w:adjustRightInd w:val="0"/>
        <w:jc w:val="both"/>
        <w:rPr>
          <w:rFonts w:ascii="Times New Roman" w:hAnsi="Times New Roman" w:cs="Times New Roman"/>
          <w:lang w:val="en-US"/>
        </w:rPr>
      </w:pPr>
      <w:proofErr w:type="gramStart"/>
      <w:r>
        <w:rPr>
          <w:rFonts w:ascii="Times New Roman" w:hAnsi="Times New Roman" w:cs="Times New Roman"/>
          <w:lang w:val="en-US"/>
        </w:rPr>
        <w:t>traits</w:t>
      </w:r>
      <w:proofErr w:type="gramEnd"/>
      <w:r>
        <w:rPr>
          <w:rFonts w:ascii="Times New Roman" w:hAnsi="Times New Roman" w:cs="Times New Roman"/>
          <w:lang w:val="en-US"/>
        </w:rPr>
        <w:t>, first-class instance variables and mirror-based reflection. Application runtime tailoring is a technique that generates a specialized application by extracting the elements of a program that are used during execution. A tailored application encompasses only the classes and methods it needs and avoids the code bloat that appears from the usage of third-party libraries and frameworks. Our run-fail-grow tailoring technique based on Espell succeeds in creating specialized versions of applications, saving between a 95% and 99% of memory in comparison with Pharo’s official distribution.</w:t>
      </w:r>
    </w:p>
    <w:sectPr w:rsidR="00542630" w:rsidRPr="005355E4" w:rsidSect="00A2423A">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defaultTabStop w:val="708"/>
  <w:hyphenationZone w:val="425"/>
  <w:characterSpacingControl w:val="doNotCompress"/>
  <w:compat>
    <w:compatSetting w:name="compatibilityMode" w:uri="http://schemas.microsoft.com/office/word" w:val="12"/>
  </w:compat>
  <w:rsids>
    <w:rsidRoot w:val="00711F78"/>
    <w:rsid w:val="000625C2"/>
    <w:rsid w:val="001834A4"/>
    <w:rsid w:val="001F0331"/>
    <w:rsid w:val="00260A82"/>
    <w:rsid w:val="00367C5A"/>
    <w:rsid w:val="005355E4"/>
    <w:rsid w:val="00542630"/>
    <w:rsid w:val="00571B3D"/>
    <w:rsid w:val="005F6C5D"/>
    <w:rsid w:val="006B5085"/>
    <w:rsid w:val="00711F78"/>
    <w:rsid w:val="008C43CE"/>
    <w:rsid w:val="008E2677"/>
    <w:rsid w:val="00A2423A"/>
    <w:rsid w:val="00B2471C"/>
    <w:rsid w:val="00BD715C"/>
    <w:rsid w:val="00D54E96"/>
    <w:rsid w:val="00D96CA9"/>
    <w:rsid w:val="00E66184"/>
    <w:rsid w:val="00EB25E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DBB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3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1F78"/>
    <w:rPr>
      <w:rFonts w:ascii="Tahoma" w:hAnsi="Tahoma" w:cs="Tahoma"/>
      <w:sz w:val="16"/>
      <w:szCs w:val="16"/>
    </w:rPr>
  </w:style>
  <w:style w:type="character" w:customStyle="1" w:styleId="BalloonTextChar">
    <w:name w:val="Balloon Text Char"/>
    <w:basedOn w:val="DefaultParagraphFont"/>
    <w:link w:val="BalloonText"/>
    <w:uiPriority w:val="99"/>
    <w:semiHidden/>
    <w:rsid w:val="00711F78"/>
    <w:rPr>
      <w:rFonts w:ascii="Tahoma" w:hAnsi="Tahoma" w:cs="Tahoma"/>
      <w:sz w:val="16"/>
      <w:szCs w:val="16"/>
    </w:rPr>
  </w:style>
  <w:style w:type="table" w:styleId="TableGrid">
    <w:name w:val="Table Grid"/>
    <w:basedOn w:val="TableNormal"/>
    <w:uiPriority w:val="59"/>
    <w:rsid w:val="006B50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886</Words>
  <Characters>5051</Characters>
  <Application>Microsoft Macintosh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SELOSSE Hélèné</dc:creator>
  <cp:lastModifiedBy>Guillermo Polito</cp:lastModifiedBy>
  <cp:revision>2</cp:revision>
  <cp:lastPrinted>2014-12-23T10:21:00Z</cp:lastPrinted>
  <dcterms:created xsi:type="dcterms:W3CDTF">2015-03-19T10:34:00Z</dcterms:created>
  <dcterms:modified xsi:type="dcterms:W3CDTF">2015-03-19T10:34:00Z</dcterms:modified>
</cp:coreProperties>
</file>