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3A44" w14:textId="190F5355" w:rsidR="001C6D96" w:rsidRDefault="001C6D96" w:rsidP="001C6D96">
      <w:pPr>
        <w:pStyle w:val="Ttulo"/>
        <w:jc w:val="center"/>
        <w:rPr>
          <w:b/>
          <w:bCs/>
          <w:sz w:val="48"/>
          <w:szCs w:val="48"/>
        </w:rPr>
      </w:pPr>
      <w:r w:rsidRPr="009B41F3">
        <w:rPr>
          <w:b/>
          <w:bCs/>
          <w:sz w:val="48"/>
          <w:szCs w:val="48"/>
        </w:rPr>
        <w:t>Una farmacia</w:t>
      </w:r>
      <w:r w:rsidR="000A363F">
        <w:rPr>
          <w:b/>
          <w:bCs/>
          <w:sz w:val="48"/>
          <w:szCs w:val="48"/>
        </w:rPr>
        <w:t xml:space="preserve"> familiar</w:t>
      </w:r>
      <w:r w:rsidRPr="009B41F3">
        <w:rPr>
          <w:b/>
          <w:bCs/>
          <w:sz w:val="48"/>
          <w:szCs w:val="48"/>
        </w:rPr>
        <w:t xml:space="preserve"> tiene oportunidad </w:t>
      </w:r>
    </w:p>
    <w:p w14:paraId="73CA3258" w14:textId="1D4D32BA" w:rsidR="001C6D96" w:rsidRPr="009B41F3" w:rsidRDefault="001C6D96" w:rsidP="001C6D96">
      <w:pPr>
        <w:pStyle w:val="Ttulo"/>
        <w:jc w:val="center"/>
        <w:rPr>
          <w:b/>
          <w:bCs/>
          <w:sz w:val="48"/>
          <w:szCs w:val="48"/>
        </w:rPr>
      </w:pPr>
      <w:r>
        <w:rPr>
          <w:b/>
          <w:bCs/>
          <w:sz w:val="48"/>
          <w:szCs w:val="48"/>
        </w:rPr>
        <w:t xml:space="preserve">frente </w:t>
      </w:r>
      <w:r w:rsidR="00520E62">
        <w:rPr>
          <w:b/>
          <w:bCs/>
          <w:sz w:val="48"/>
          <w:szCs w:val="48"/>
        </w:rPr>
        <w:t>a un gran consorcio</w:t>
      </w:r>
      <w:r w:rsidRPr="009B41F3">
        <w:rPr>
          <w:b/>
          <w:bCs/>
          <w:sz w:val="48"/>
          <w:szCs w:val="48"/>
        </w:rPr>
        <w:t xml:space="preserve"> </w:t>
      </w:r>
    </w:p>
    <w:p w14:paraId="2EFA4C89" w14:textId="77777777" w:rsidR="001C6D96" w:rsidRPr="00527FC4" w:rsidRDefault="001C6D96" w:rsidP="001C6D96">
      <w:pPr>
        <w:pStyle w:val="Ttulo1"/>
        <w:ind w:left="720"/>
        <w:rPr>
          <w:lang w:val="es-ES"/>
        </w:rPr>
      </w:pPr>
    </w:p>
    <w:p w14:paraId="7CEF9A66" w14:textId="77777777" w:rsidR="00A954D6" w:rsidRDefault="00A954D6" w:rsidP="00A954D6">
      <w:pPr>
        <w:ind w:firstLine="360"/>
        <w:jc w:val="both"/>
        <w:rPr>
          <w:lang w:val="es-ES"/>
        </w:rPr>
      </w:pPr>
      <w:r>
        <w:rPr>
          <w:lang w:val="es-ES"/>
        </w:rPr>
        <w:t>Últimamente he notado una moda muy curiosa: la tendencia por desarrollar variedad de aplicaciones en el área de la salud, unas tan aventuradas como para involucrarse con cuestiones de diagnóstico. Me pregunto si sabrán lo que piensan los médicos al respecto; pues en más de una ocasión he escuchado decirles: “eso no lo necesito”. Entonces tengo la impresión de que los desarrolladores de software pensaran: “tengo un nuevo algoritmo de inteligencia artificial, ¿en qué lo podría usar? ¡ya sé! Voy hacer alguna cosa médica, seguro la pagan bien” ¿seguros?</w:t>
      </w:r>
    </w:p>
    <w:p w14:paraId="0F032A40" w14:textId="77777777" w:rsidR="00A954D6" w:rsidRDefault="00A954D6" w:rsidP="00A954D6">
      <w:pPr>
        <w:ind w:firstLine="360"/>
        <w:jc w:val="both"/>
        <w:rPr>
          <w:lang w:val="es-ES"/>
        </w:rPr>
      </w:pPr>
      <w:r>
        <w:rPr>
          <w:lang w:val="es-ES"/>
        </w:rPr>
        <w:t>Bueno, ahora yo estoy en una situación similar, pues tengo que aplicar modelos y algoritmos vistos en Procesamiento de lenguaje natural; pero también hay un médico con un problema real que necesito resolver, ¡qué bien hace sentir a un ingeniero tener que buscar alternativas y llegar a una solución! Empecemos:</w:t>
      </w:r>
    </w:p>
    <w:p w14:paraId="0778A202" w14:textId="77777777" w:rsidR="00A954D6" w:rsidRDefault="00A954D6" w:rsidP="00A954D6">
      <w:pPr>
        <w:ind w:firstLine="360"/>
        <w:jc w:val="both"/>
        <w:rPr>
          <w:lang w:val="es-ES"/>
        </w:rPr>
      </w:pPr>
      <w:r>
        <w:rPr>
          <w:lang w:val="es-ES"/>
        </w:rPr>
        <w:t xml:space="preserve">El médico dueño de una farmacia familiar, esas que no pertenecen a ninguna de las grandes cadenas de la región, necesita </w:t>
      </w:r>
      <w:r w:rsidRPr="00BE00FD">
        <w:rPr>
          <w:i/>
          <w:iCs/>
          <w:lang w:val="es-ES"/>
        </w:rPr>
        <w:t>ampliar su mercado</w:t>
      </w:r>
      <w:r>
        <w:rPr>
          <w:lang w:val="es-ES"/>
        </w:rPr>
        <w:t xml:space="preserve"> y tenía pensado reubicarse, pero para ahorrarse la renta de un nuevo lugar, ha decidido poner su servicio en línea para mejorar sus ventas. De paso también obtendrá una promoción más barata (sin gastar en tantas impresiones de panfletos para ofertas). </w:t>
      </w:r>
    </w:p>
    <w:p w14:paraId="39EBE884" w14:textId="77777777" w:rsidR="00A954D6" w:rsidRDefault="00A954D6" w:rsidP="00A954D6">
      <w:pPr>
        <w:ind w:firstLine="360"/>
        <w:jc w:val="both"/>
        <w:rPr>
          <w:lang w:val="es-ES"/>
        </w:rPr>
      </w:pPr>
      <w:r>
        <w:rPr>
          <w:lang w:val="es-ES"/>
        </w:rPr>
        <w:t>Pero si quiere obtener buenas ganancias, no le bastará con sólo tener su stock de medicamentos en línea, va a necesitar personal (experto) que sepa de estrategias de venta y las esté actualizando constantemente en su portal en línea. Pero ¿cómo podría agilizar ese proceso?</w:t>
      </w:r>
    </w:p>
    <w:p w14:paraId="2A43D5DD" w14:textId="77777777" w:rsidR="00A954D6" w:rsidRDefault="00A954D6" w:rsidP="00A954D6">
      <w:pPr>
        <w:ind w:firstLine="360"/>
        <w:jc w:val="both"/>
        <w:rPr>
          <w:lang w:val="es-ES"/>
        </w:rPr>
      </w:pPr>
      <w:r>
        <w:rPr>
          <w:lang w:val="es-ES"/>
        </w:rPr>
        <w:t>Aquí es el punto donde se dice: “</w:t>
      </w:r>
      <w:r w:rsidRPr="005029D3">
        <w:rPr>
          <w:lang w:val="es-ES"/>
        </w:rPr>
        <w:t>el procesamiento del lenguaje natural en marketing digital no</w:t>
      </w:r>
      <w:r>
        <w:rPr>
          <w:lang w:val="es-ES"/>
        </w:rPr>
        <w:t xml:space="preserve"> sólo</w:t>
      </w:r>
      <w:r w:rsidRPr="005029D3">
        <w:rPr>
          <w:lang w:val="es-ES"/>
        </w:rPr>
        <w:t xml:space="preserve"> busca conseguir ventas, sino otros beneficios</w:t>
      </w:r>
      <w:r>
        <w:rPr>
          <w:lang w:val="es-ES"/>
        </w:rPr>
        <w:t>: Automatizar tareas, ahorra tiempo”. Ahora me enfocaré en la cuestión de mejorar las ganancias de la farmacia online.</w:t>
      </w:r>
    </w:p>
    <w:p w14:paraId="23AFD871" w14:textId="33DAE4A3" w:rsidR="00797B2D" w:rsidRDefault="00797B2D" w:rsidP="00797B2D">
      <w:pPr>
        <w:rPr>
          <w:lang w:val="es-ES"/>
        </w:rPr>
      </w:pPr>
      <w:bookmarkStart w:id="0" w:name="_GoBack"/>
      <w:bookmarkEnd w:id="0"/>
    </w:p>
    <w:p w14:paraId="6F8214C2" w14:textId="6C63449E" w:rsidR="00C61203" w:rsidRDefault="00C61203" w:rsidP="00797B2D">
      <w:pPr>
        <w:rPr>
          <w:lang w:val="es-ES"/>
        </w:rPr>
      </w:pPr>
    </w:p>
    <w:p w14:paraId="374C6233" w14:textId="086021A9" w:rsidR="00C61203" w:rsidRDefault="00C61203" w:rsidP="00797B2D">
      <w:pPr>
        <w:rPr>
          <w:lang w:val="es-ES"/>
        </w:rPr>
      </w:pPr>
    </w:p>
    <w:p w14:paraId="6AF80FC8" w14:textId="49825F1F" w:rsidR="00C61203" w:rsidRDefault="00C61203" w:rsidP="00797B2D">
      <w:pPr>
        <w:rPr>
          <w:lang w:val="es-ES"/>
        </w:rPr>
      </w:pPr>
    </w:p>
    <w:p w14:paraId="2987FEA8" w14:textId="61413710" w:rsidR="00C61203" w:rsidRDefault="00C61203" w:rsidP="00797B2D">
      <w:pPr>
        <w:rPr>
          <w:lang w:val="es-ES"/>
        </w:rPr>
      </w:pPr>
    </w:p>
    <w:p w14:paraId="1DEA5E52" w14:textId="77777777" w:rsidR="00C61203" w:rsidRPr="00797B2D" w:rsidRDefault="00C61203" w:rsidP="00797B2D">
      <w:pPr>
        <w:rPr>
          <w:lang w:val="es-ES"/>
        </w:rPr>
      </w:pPr>
    </w:p>
    <w:p w14:paraId="124EE70A" w14:textId="34A60E01" w:rsidR="00527FC4" w:rsidRDefault="00527FC4" w:rsidP="00527FC4">
      <w:pPr>
        <w:pStyle w:val="Ttulo1"/>
        <w:numPr>
          <w:ilvl w:val="0"/>
          <w:numId w:val="1"/>
        </w:numPr>
        <w:rPr>
          <w:lang w:val="es-ES"/>
        </w:rPr>
      </w:pPr>
      <w:r>
        <w:rPr>
          <w:lang w:val="es-ES"/>
        </w:rPr>
        <w:t>¿Qué datos tenemos a nuestra disposición?</w:t>
      </w:r>
    </w:p>
    <w:p w14:paraId="6174141A" w14:textId="00878420" w:rsidR="00797B2D" w:rsidRDefault="00797B2D" w:rsidP="00797B2D">
      <w:pPr>
        <w:ind w:firstLine="360"/>
        <w:jc w:val="both"/>
        <w:rPr>
          <w:lang w:val="es-ES"/>
        </w:rPr>
      </w:pPr>
      <w:r>
        <w:rPr>
          <w:lang w:val="es-ES"/>
        </w:rPr>
        <w:t xml:space="preserve">Se tiene acceso a la base de datos del punto de venta (marca </w:t>
      </w:r>
      <w:proofErr w:type="spellStart"/>
      <w:r>
        <w:rPr>
          <w:lang w:val="es-ES"/>
        </w:rPr>
        <w:t>Tasven</w:t>
      </w:r>
      <w:proofErr w:type="spellEnd"/>
      <w:r>
        <w:rPr>
          <w:lang w:val="es-ES"/>
        </w:rPr>
        <w:t>), cuyos registros son desde el año 2017 a la fecha. Las tablas contenidas son:</w:t>
      </w:r>
    </w:p>
    <w:tbl>
      <w:tblPr>
        <w:tblStyle w:val="Tablaconcuadrcula"/>
        <w:tblW w:w="0" w:type="auto"/>
        <w:tblLook w:val="04A0" w:firstRow="1" w:lastRow="0" w:firstColumn="1" w:lastColumn="0" w:noHBand="0" w:noVBand="1"/>
      </w:tblPr>
      <w:tblGrid>
        <w:gridCol w:w="2676"/>
        <w:gridCol w:w="1538"/>
        <w:gridCol w:w="377"/>
        <w:gridCol w:w="135"/>
        <w:gridCol w:w="981"/>
        <w:gridCol w:w="45"/>
        <w:gridCol w:w="622"/>
        <w:gridCol w:w="403"/>
        <w:gridCol w:w="513"/>
        <w:gridCol w:w="452"/>
        <w:gridCol w:w="1086"/>
      </w:tblGrid>
      <w:tr w:rsidR="00797B2D" w14:paraId="428E6E9C" w14:textId="77777777" w:rsidTr="00CD2E73">
        <w:tc>
          <w:tcPr>
            <w:tcW w:w="2676" w:type="dxa"/>
          </w:tcPr>
          <w:p w14:paraId="6C9C8B3C" w14:textId="433B88A1" w:rsidR="00797B2D" w:rsidRPr="00797B2D" w:rsidRDefault="00797B2D" w:rsidP="00797B2D">
            <w:pPr>
              <w:jc w:val="center"/>
              <w:rPr>
                <w:b/>
                <w:bCs/>
                <w:lang w:val="es-ES"/>
              </w:rPr>
            </w:pPr>
            <w:r w:rsidRPr="00797B2D">
              <w:rPr>
                <w:b/>
                <w:bCs/>
                <w:lang w:val="es-ES"/>
              </w:rPr>
              <w:t>Nombre</w:t>
            </w:r>
            <w:r w:rsidR="005C0DAF">
              <w:rPr>
                <w:b/>
                <w:bCs/>
                <w:lang w:val="es-ES"/>
              </w:rPr>
              <w:t xml:space="preserve"> de la Tabla</w:t>
            </w:r>
          </w:p>
        </w:tc>
        <w:tc>
          <w:tcPr>
            <w:tcW w:w="6152" w:type="dxa"/>
            <w:gridSpan w:val="10"/>
          </w:tcPr>
          <w:p w14:paraId="4C967189" w14:textId="5654D77F" w:rsidR="00797B2D" w:rsidRPr="00797B2D" w:rsidRDefault="00797B2D" w:rsidP="00797B2D">
            <w:pPr>
              <w:jc w:val="center"/>
              <w:rPr>
                <w:b/>
                <w:bCs/>
                <w:lang w:val="es-ES"/>
              </w:rPr>
            </w:pPr>
            <w:r w:rsidRPr="00797B2D">
              <w:rPr>
                <w:b/>
                <w:bCs/>
                <w:lang w:val="es-ES"/>
              </w:rPr>
              <w:t>Contenido</w:t>
            </w:r>
          </w:p>
        </w:tc>
      </w:tr>
      <w:tr w:rsidR="00CD2E73" w14:paraId="63F344B8" w14:textId="77777777" w:rsidTr="00CD2E73">
        <w:tc>
          <w:tcPr>
            <w:tcW w:w="2676" w:type="dxa"/>
          </w:tcPr>
          <w:p w14:paraId="6D362857" w14:textId="2591EAF0" w:rsidR="00CD2E73" w:rsidRDefault="00CD2E73" w:rsidP="00797B2D">
            <w:pPr>
              <w:rPr>
                <w:lang w:val="es-ES"/>
              </w:rPr>
            </w:pPr>
            <w:r>
              <w:rPr>
                <w:lang w:val="es-ES"/>
              </w:rPr>
              <w:lastRenderedPageBreak/>
              <w:t>Ajustes</w:t>
            </w:r>
          </w:p>
        </w:tc>
        <w:tc>
          <w:tcPr>
            <w:tcW w:w="1915" w:type="dxa"/>
            <w:gridSpan w:val="2"/>
          </w:tcPr>
          <w:p w14:paraId="7C7EA793" w14:textId="08186E70" w:rsidR="00CD2E73" w:rsidRDefault="00CD2E73" w:rsidP="00797B2D">
            <w:pPr>
              <w:rPr>
                <w:lang w:val="es-ES"/>
              </w:rPr>
            </w:pPr>
            <w:r>
              <w:rPr>
                <w:lang w:val="es-ES"/>
              </w:rPr>
              <w:t>Fecha</w:t>
            </w:r>
          </w:p>
        </w:tc>
        <w:tc>
          <w:tcPr>
            <w:tcW w:w="1116" w:type="dxa"/>
            <w:gridSpan w:val="2"/>
          </w:tcPr>
          <w:p w14:paraId="21EFADD0" w14:textId="09DDE923" w:rsidR="00CD2E73" w:rsidRDefault="00CD2E73" w:rsidP="00797B2D">
            <w:pPr>
              <w:rPr>
                <w:lang w:val="es-ES"/>
              </w:rPr>
            </w:pPr>
            <w:r>
              <w:rPr>
                <w:lang w:val="es-ES"/>
              </w:rPr>
              <w:t>Hora</w:t>
            </w:r>
          </w:p>
        </w:tc>
        <w:tc>
          <w:tcPr>
            <w:tcW w:w="2035" w:type="dxa"/>
            <w:gridSpan w:val="5"/>
          </w:tcPr>
          <w:p w14:paraId="02EBBE56" w14:textId="49CCAD33" w:rsidR="00CD2E73" w:rsidRDefault="00CD2E73" w:rsidP="00CD2E73">
            <w:pPr>
              <w:rPr>
                <w:lang w:val="es-ES"/>
              </w:rPr>
            </w:pPr>
            <w:r>
              <w:rPr>
                <w:lang w:val="es-ES"/>
              </w:rPr>
              <w:t>Nombre producto</w:t>
            </w:r>
          </w:p>
        </w:tc>
        <w:tc>
          <w:tcPr>
            <w:tcW w:w="1086" w:type="dxa"/>
          </w:tcPr>
          <w:p w14:paraId="51B6915C" w14:textId="5B89C7AB" w:rsidR="00CD2E73" w:rsidRDefault="00CD2E73" w:rsidP="00797B2D">
            <w:pPr>
              <w:rPr>
                <w:lang w:val="es-ES"/>
              </w:rPr>
            </w:pPr>
            <w:r>
              <w:rPr>
                <w:lang w:val="es-ES"/>
              </w:rPr>
              <w:t>Cantidad</w:t>
            </w:r>
          </w:p>
        </w:tc>
      </w:tr>
      <w:tr w:rsidR="00797B2D" w14:paraId="2FF2E5AF" w14:textId="77777777" w:rsidTr="00CD2E73">
        <w:tc>
          <w:tcPr>
            <w:tcW w:w="2676" w:type="dxa"/>
          </w:tcPr>
          <w:p w14:paraId="06A03FEF" w14:textId="58859F1B" w:rsidR="00797B2D" w:rsidRDefault="00797B2D" w:rsidP="00797B2D">
            <w:pPr>
              <w:rPr>
                <w:lang w:val="es-ES"/>
              </w:rPr>
            </w:pPr>
            <w:r>
              <w:rPr>
                <w:lang w:val="es-ES"/>
              </w:rPr>
              <w:t>Cajeros</w:t>
            </w:r>
          </w:p>
        </w:tc>
        <w:tc>
          <w:tcPr>
            <w:tcW w:w="6152" w:type="dxa"/>
            <w:gridSpan w:val="10"/>
          </w:tcPr>
          <w:p w14:paraId="4CC15551" w14:textId="619DBFC8" w:rsidR="00797B2D" w:rsidRDefault="00CD2E73" w:rsidP="00797B2D">
            <w:pPr>
              <w:rPr>
                <w:lang w:val="es-ES"/>
              </w:rPr>
            </w:pPr>
            <w:r>
              <w:rPr>
                <w:lang w:val="es-ES"/>
              </w:rPr>
              <w:t>No útil</w:t>
            </w:r>
          </w:p>
        </w:tc>
      </w:tr>
      <w:tr w:rsidR="00797B2D" w14:paraId="2C1FB701" w14:textId="77777777" w:rsidTr="00CD2E73">
        <w:tc>
          <w:tcPr>
            <w:tcW w:w="2676" w:type="dxa"/>
          </w:tcPr>
          <w:p w14:paraId="14623B93" w14:textId="2DB08BCF" w:rsidR="00797B2D" w:rsidRDefault="00797B2D" w:rsidP="00797B2D">
            <w:pPr>
              <w:rPr>
                <w:lang w:val="es-ES"/>
              </w:rPr>
            </w:pPr>
            <w:r>
              <w:rPr>
                <w:lang w:val="es-ES"/>
              </w:rPr>
              <w:t>Cantidad Inicial</w:t>
            </w:r>
          </w:p>
        </w:tc>
        <w:tc>
          <w:tcPr>
            <w:tcW w:w="6152" w:type="dxa"/>
            <w:gridSpan w:val="10"/>
          </w:tcPr>
          <w:p w14:paraId="17943771" w14:textId="42CF1A90" w:rsidR="00797B2D" w:rsidRDefault="00CD2E73" w:rsidP="00797B2D">
            <w:pPr>
              <w:rPr>
                <w:lang w:val="es-ES"/>
              </w:rPr>
            </w:pPr>
            <w:r>
              <w:rPr>
                <w:lang w:val="es-ES"/>
              </w:rPr>
              <w:t>¿dinero?</w:t>
            </w:r>
          </w:p>
        </w:tc>
      </w:tr>
      <w:tr w:rsidR="00797B2D" w14:paraId="717C4C2D" w14:textId="77777777" w:rsidTr="00CD2E73">
        <w:tc>
          <w:tcPr>
            <w:tcW w:w="2676" w:type="dxa"/>
          </w:tcPr>
          <w:p w14:paraId="57BC69BE" w14:textId="396B9A46" w:rsidR="00797B2D" w:rsidRDefault="00797B2D" w:rsidP="00797B2D">
            <w:pPr>
              <w:rPr>
                <w:lang w:val="es-ES"/>
              </w:rPr>
            </w:pPr>
            <w:r>
              <w:rPr>
                <w:lang w:val="es-ES"/>
              </w:rPr>
              <w:t>Clientes</w:t>
            </w:r>
          </w:p>
        </w:tc>
        <w:tc>
          <w:tcPr>
            <w:tcW w:w="6152" w:type="dxa"/>
            <w:gridSpan w:val="10"/>
          </w:tcPr>
          <w:p w14:paraId="723189B1" w14:textId="3F410837" w:rsidR="00797B2D" w:rsidRDefault="00CD2E73" w:rsidP="00797B2D">
            <w:pPr>
              <w:rPr>
                <w:lang w:val="es-ES"/>
              </w:rPr>
            </w:pPr>
            <w:r>
              <w:rPr>
                <w:lang w:val="es-ES"/>
              </w:rPr>
              <w:t>No útil</w:t>
            </w:r>
          </w:p>
        </w:tc>
      </w:tr>
      <w:tr w:rsidR="00797B2D" w14:paraId="0D9C2ED2" w14:textId="77777777" w:rsidTr="00CD2E73">
        <w:tc>
          <w:tcPr>
            <w:tcW w:w="2676" w:type="dxa"/>
          </w:tcPr>
          <w:p w14:paraId="4883445F" w14:textId="70D6DB10" w:rsidR="00797B2D" w:rsidRDefault="00797B2D" w:rsidP="00797B2D">
            <w:pPr>
              <w:rPr>
                <w:lang w:val="es-ES"/>
              </w:rPr>
            </w:pPr>
            <w:r>
              <w:rPr>
                <w:lang w:val="es-ES"/>
              </w:rPr>
              <w:t>Compra</w:t>
            </w:r>
          </w:p>
        </w:tc>
        <w:tc>
          <w:tcPr>
            <w:tcW w:w="6152" w:type="dxa"/>
            <w:gridSpan w:val="10"/>
          </w:tcPr>
          <w:p w14:paraId="6EE2CB3F" w14:textId="13A6B31D" w:rsidR="00797B2D" w:rsidRDefault="00CD2E73" w:rsidP="00797B2D">
            <w:pPr>
              <w:rPr>
                <w:lang w:val="es-ES"/>
              </w:rPr>
            </w:pPr>
            <w:r>
              <w:rPr>
                <w:lang w:val="es-ES"/>
              </w:rPr>
              <w:t>vacío</w:t>
            </w:r>
          </w:p>
        </w:tc>
      </w:tr>
      <w:tr w:rsidR="00797B2D" w14:paraId="7B3CA461" w14:textId="77777777" w:rsidTr="00CD2E73">
        <w:tc>
          <w:tcPr>
            <w:tcW w:w="2676" w:type="dxa"/>
          </w:tcPr>
          <w:p w14:paraId="3BBCD660" w14:textId="5C4D2CF1" w:rsidR="00797B2D" w:rsidRDefault="00797B2D" w:rsidP="00797B2D">
            <w:pPr>
              <w:rPr>
                <w:lang w:val="es-ES"/>
              </w:rPr>
            </w:pPr>
            <w:proofErr w:type="spellStart"/>
            <w:r>
              <w:rPr>
                <w:lang w:val="es-ES"/>
              </w:rPr>
              <w:t>Config</w:t>
            </w:r>
            <w:proofErr w:type="spellEnd"/>
          </w:p>
        </w:tc>
        <w:tc>
          <w:tcPr>
            <w:tcW w:w="6152" w:type="dxa"/>
            <w:gridSpan w:val="10"/>
          </w:tcPr>
          <w:p w14:paraId="56790188" w14:textId="7D321CC0" w:rsidR="00797B2D" w:rsidRDefault="00CD2E73" w:rsidP="00797B2D">
            <w:pPr>
              <w:rPr>
                <w:lang w:val="es-ES"/>
              </w:rPr>
            </w:pPr>
            <w:r>
              <w:rPr>
                <w:lang w:val="es-ES"/>
              </w:rPr>
              <w:t>No útil</w:t>
            </w:r>
          </w:p>
        </w:tc>
      </w:tr>
      <w:tr w:rsidR="00CD2E73" w14:paraId="1B852DAE" w14:textId="77777777" w:rsidTr="00CD2E73">
        <w:tc>
          <w:tcPr>
            <w:tcW w:w="2676" w:type="dxa"/>
          </w:tcPr>
          <w:p w14:paraId="607B259B" w14:textId="4F2FD348" w:rsidR="00CD2E73" w:rsidRDefault="00CD2E73" w:rsidP="00797B2D">
            <w:pPr>
              <w:rPr>
                <w:lang w:val="es-ES"/>
              </w:rPr>
            </w:pPr>
            <w:r>
              <w:rPr>
                <w:lang w:val="es-ES"/>
              </w:rPr>
              <w:t>Departamentos</w:t>
            </w:r>
          </w:p>
        </w:tc>
        <w:tc>
          <w:tcPr>
            <w:tcW w:w="1915" w:type="dxa"/>
            <w:gridSpan w:val="2"/>
          </w:tcPr>
          <w:p w14:paraId="5A41E79E" w14:textId="577AEAB5" w:rsidR="00CD2E73" w:rsidRDefault="00CD2E73" w:rsidP="00797B2D">
            <w:pPr>
              <w:rPr>
                <w:lang w:val="es-ES"/>
              </w:rPr>
            </w:pPr>
            <w:proofErr w:type="spellStart"/>
            <w:r>
              <w:rPr>
                <w:lang w:val="es-ES"/>
              </w:rPr>
              <w:t>ID_Departamentos</w:t>
            </w:r>
            <w:proofErr w:type="spellEnd"/>
          </w:p>
        </w:tc>
        <w:tc>
          <w:tcPr>
            <w:tcW w:w="1783" w:type="dxa"/>
            <w:gridSpan w:val="4"/>
          </w:tcPr>
          <w:p w14:paraId="2D5F79BB" w14:textId="1127D324" w:rsidR="00CD2E73" w:rsidRDefault="00CD2E73" w:rsidP="00797B2D">
            <w:pPr>
              <w:rPr>
                <w:lang w:val="es-ES"/>
              </w:rPr>
            </w:pPr>
            <w:r>
              <w:rPr>
                <w:lang w:val="es-ES"/>
              </w:rPr>
              <w:t>Departamento</w:t>
            </w:r>
          </w:p>
        </w:tc>
        <w:tc>
          <w:tcPr>
            <w:tcW w:w="2454" w:type="dxa"/>
            <w:gridSpan w:val="4"/>
          </w:tcPr>
          <w:p w14:paraId="6F5E9BA0" w14:textId="62C99D2F" w:rsidR="00CD2E73" w:rsidRDefault="00CD2E73" w:rsidP="00797B2D">
            <w:pPr>
              <w:rPr>
                <w:lang w:val="es-ES"/>
              </w:rPr>
            </w:pPr>
            <w:r>
              <w:rPr>
                <w:lang w:val="es-ES"/>
              </w:rPr>
              <w:t>Medicinas /Material</w:t>
            </w:r>
          </w:p>
        </w:tc>
      </w:tr>
      <w:tr w:rsidR="00797B2D" w14:paraId="7CDA8333" w14:textId="77777777" w:rsidTr="00CD2E73">
        <w:tc>
          <w:tcPr>
            <w:tcW w:w="2676" w:type="dxa"/>
          </w:tcPr>
          <w:p w14:paraId="5F363D0F" w14:textId="6894CF2F" w:rsidR="00797B2D" w:rsidRDefault="00797B2D" w:rsidP="00797B2D">
            <w:pPr>
              <w:rPr>
                <w:lang w:val="es-ES"/>
              </w:rPr>
            </w:pPr>
            <w:r>
              <w:rPr>
                <w:lang w:val="es-ES"/>
              </w:rPr>
              <w:t>Emisor</w:t>
            </w:r>
          </w:p>
        </w:tc>
        <w:tc>
          <w:tcPr>
            <w:tcW w:w="6152" w:type="dxa"/>
            <w:gridSpan w:val="10"/>
          </w:tcPr>
          <w:p w14:paraId="3ED141EA" w14:textId="6B9FF807" w:rsidR="00797B2D" w:rsidRDefault="00CD2E73" w:rsidP="00797B2D">
            <w:pPr>
              <w:rPr>
                <w:lang w:val="es-ES"/>
              </w:rPr>
            </w:pPr>
            <w:r>
              <w:rPr>
                <w:lang w:val="es-ES"/>
              </w:rPr>
              <w:t>No útil</w:t>
            </w:r>
          </w:p>
        </w:tc>
      </w:tr>
      <w:tr w:rsidR="00797B2D" w14:paraId="57F2FE44" w14:textId="77777777" w:rsidTr="00CD2E73">
        <w:tc>
          <w:tcPr>
            <w:tcW w:w="2676" w:type="dxa"/>
          </w:tcPr>
          <w:p w14:paraId="65E82985" w14:textId="61B4AE49" w:rsidR="00797B2D" w:rsidRDefault="00797B2D" w:rsidP="00797B2D">
            <w:pPr>
              <w:rPr>
                <w:lang w:val="es-ES"/>
              </w:rPr>
            </w:pPr>
            <w:r>
              <w:rPr>
                <w:lang w:val="es-ES"/>
              </w:rPr>
              <w:t>Impreso</w:t>
            </w:r>
          </w:p>
        </w:tc>
        <w:tc>
          <w:tcPr>
            <w:tcW w:w="6152" w:type="dxa"/>
            <w:gridSpan w:val="10"/>
          </w:tcPr>
          <w:p w14:paraId="168DC609" w14:textId="72FB0A38" w:rsidR="00797B2D" w:rsidRDefault="00CD2E73" w:rsidP="00797B2D">
            <w:pPr>
              <w:rPr>
                <w:lang w:val="es-ES"/>
              </w:rPr>
            </w:pPr>
            <w:r>
              <w:rPr>
                <w:lang w:val="es-ES"/>
              </w:rPr>
              <w:t>No útil</w:t>
            </w:r>
          </w:p>
        </w:tc>
      </w:tr>
      <w:tr w:rsidR="00797B2D" w14:paraId="1C4112DD" w14:textId="77777777" w:rsidTr="00CD2E73">
        <w:tc>
          <w:tcPr>
            <w:tcW w:w="2676" w:type="dxa"/>
          </w:tcPr>
          <w:p w14:paraId="20115CFC" w14:textId="3F1CF5A5" w:rsidR="00797B2D" w:rsidRDefault="00797B2D" w:rsidP="00797B2D">
            <w:pPr>
              <w:rPr>
                <w:lang w:val="es-ES"/>
              </w:rPr>
            </w:pPr>
            <w:r>
              <w:rPr>
                <w:lang w:val="es-ES"/>
              </w:rPr>
              <w:t>Impuestos</w:t>
            </w:r>
          </w:p>
        </w:tc>
        <w:tc>
          <w:tcPr>
            <w:tcW w:w="6152" w:type="dxa"/>
            <w:gridSpan w:val="10"/>
          </w:tcPr>
          <w:p w14:paraId="5528E0B3" w14:textId="23C3F2EB" w:rsidR="00797B2D" w:rsidRDefault="00CD2E73" w:rsidP="00797B2D">
            <w:pPr>
              <w:rPr>
                <w:lang w:val="es-ES"/>
              </w:rPr>
            </w:pPr>
            <w:r>
              <w:rPr>
                <w:lang w:val="es-ES"/>
              </w:rPr>
              <w:t>No útil</w:t>
            </w:r>
          </w:p>
        </w:tc>
      </w:tr>
      <w:tr w:rsidR="00797B2D" w14:paraId="4052FC28" w14:textId="77777777" w:rsidTr="00CD2E73">
        <w:tc>
          <w:tcPr>
            <w:tcW w:w="2676" w:type="dxa"/>
          </w:tcPr>
          <w:p w14:paraId="077D67FA" w14:textId="6873D57D" w:rsidR="00797B2D" w:rsidRDefault="00CD2E73" w:rsidP="00797B2D">
            <w:pPr>
              <w:rPr>
                <w:lang w:val="es-ES"/>
              </w:rPr>
            </w:pPr>
            <w:r>
              <w:rPr>
                <w:lang w:val="es-ES"/>
              </w:rPr>
              <w:t>Kit</w:t>
            </w:r>
          </w:p>
        </w:tc>
        <w:tc>
          <w:tcPr>
            <w:tcW w:w="6152" w:type="dxa"/>
            <w:gridSpan w:val="10"/>
          </w:tcPr>
          <w:p w14:paraId="710AA46E" w14:textId="5BC5327F" w:rsidR="00797B2D" w:rsidRDefault="00CD2E73" w:rsidP="00797B2D">
            <w:pPr>
              <w:rPr>
                <w:lang w:val="es-ES"/>
              </w:rPr>
            </w:pPr>
            <w:r>
              <w:rPr>
                <w:lang w:val="es-ES"/>
              </w:rPr>
              <w:t>Vacío</w:t>
            </w:r>
          </w:p>
        </w:tc>
      </w:tr>
      <w:tr w:rsidR="00797B2D" w14:paraId="5673B648" w14:textId="77777777" w:rsidTr="00CD2E73">
        <w:tc>
          <w:tcPr>
            <w:tcW w:w="2676" w:type="dxa"/>
          </w:tcPr>
          <w:p w14:paraId="4AA06F76" w14:textId="4F2DAEE6" w:rsidR="00797B2D" w:rsidRDefault="00CD2E73" w:rsidP="00797B2D">
            <w:pPr>
              <w:rPr>
                <w:lang w:val="es-ES"/>
              </w:rPr>
            </w:pPr>
            <w:proofErr w:type="spellStart"/>
            <w:r>
              <w:rPr>
                <w:lang w:val="es-ES"/>
              </w:rPr>
              <w:t>Movclientes</w:t>
            </w:r>
            <w:proofErr w:type="spellEnd"/>
          </w:p>
        </w:tc>
        <w:tc>
          <w:tcPr>
            <w:tcW w:w="6152" w:type="dxa"/>
            <w:gridSpan w:val="10"/>
          </w:tcPr>
          <w:p w14:paraId="07E0CF0C" w14:textId="16AF9321" w:rsidR="00797B2D" w:rsidRDefault="00CD2E73" w:rsidP="00797B2D">
            <w:pPr>
              <w:rPr>
                <w:lang w:val="es-ES"/>
              </w:rPr>
            </w:pPr>
            <w:r>
              <w:rPr>
                <w:lang w:val="es-ES"/>
              </w:rPr>
              <w:t>Vacío</w:t>
            </w:r>
          </w:p>
        </w:tc>
      </w:tr>
      <w:tr w:rsidR="00797B2D" w14:paraId="703F531B" w14:textId="77777777" w:rsidTr="00CD2E73">
        <w:tc>
          <w:tcPr>
            <w:tcW w:w="2676" w:type="dxa"/>
          </w:tcPr>
          <w:p w14:paraId="3024C777" w14:textId="46CAFF59" w:rsidR="00797B2D" w:rsidRDefault="00CD2E73" w:rsidP="00797B2D">
            <w:pPr>
              <w:rPr>
                <w:lang w:val="es-ES"/>
              </w:rPr>
            </w:pPr>
            <w:proofErr w:type="spellStart"/>
            <w:r>
              <w:rPr>
                <w:lang w:val="es-ES"/>
              </w:rPr>
              <w:t>Movcompras</w:t>
            </w:r>
            <w:proofErr w:type="spellEnd"/>
          </w:p>
        </w:tc>
        <w:tc>
          <w:tcPr>
            <w:tcW w:w="6152" w:type="dxa"/>
            <w:gridSpan w:val="10"/>
          </w:tcPr>
          <w:p w14:paraId="0E04FBDF" w14:textId="370CB617" w:rsidR="00797B2D" w:rsidRDefault="00CD2E73" w:rsidP="00797B2D">
            <w:pPr>
              <w:rPr>
                <w:lang w:val="es-ES"/>
              </w:rPr>
            </w:pPr>
            <w:r>
              <w:rPr>
                <w:lang w:val="es-ES"/>
              </w:rPr>
              <w:t>Vacío</w:t>
            </w:r>
          </w:p>
        </w:tc>
      </w:tr>
      <w:tr w:rsidR="00797B2D" w14:paraId="2D58C61F" w14:textId="77777777" w:rsidTr="00CD2E73">
        <w:tc>
          <w:tcPr>
            <w:tcW w:w="2676" w:type="dxa"/>
          </w:tcPr>
          <w:p w14:paraId="48641C62" w14:textId="4C6E15ED" w:rsidR="00797B2D" w:rsidRDefault="00CD2E73" w:rsidP="00797B2D">
            <w:pPr>
              <w:rPr>
                <w:lang w:val="es-ES"/>
              </w:rPr>
            </w:pPr>
            <w:r>
              <w:rPr>
                <w:lang w:val="es-ES"/>
              </w:rPr>
              <w:t>Negocio</w:t>
            </w:r>
          </w:p>
        </w:tc>
        <w:tc>
          <w:tcPr>
            <w:tcW w:w="6152" w:type="dxa"/>
            <w:gridSpan w:val="10"/>
          </w:tcPr>
          <w:p w14:paraId="43A1B2E5" w14:textId="7DB26EE9" w:rsidR="00797B2D" w:rsidRDefault="00CD2E73" w:rsidP="00797B2D">
            <w:pPr>
              <w:rPr>
                <w:lang w:val="es-ES"/>
              </w:rPr>
            </w:pPr>
            <w:r>
              <w:rPr>
                <w:lang w:val="es-ES"/>
              </w:rPr>
              <w:t>No útil</w:t>
            </w:r>
          </w:p>
        </w:tc>
      </w:tr>
      <w:tr w:rsidR="00CD2E73" w14:paraId="049D4C69" w14:textId="77777777" w:rsidTr="00A026D2">
        <w:tc>
          <w:tcPr>
            <w:tcW w:w="2676" w:type="dxa"/>
          </w:tcPr>
          <w:p w14:paraId="41B55F50" w14:textId="43D97255" w:rsidR="00CD2E73" w:rsidRDefault="00CD2E73" w:rsidP="00797B2D">
            <w:pPr>
              <w:rPr>
                <w:lang w:val="es-ES"/>
              </w:rPr>
            </w:pPr>
            <w:r>
              <w:rPr>
                <w:lang w:val="es-ES"/>
              </w:rPr>
              <w:t>Productos</w:t>
            </w:r>
          </w:p>
        </w:tc>
        <w:tc>
          <w:tcPr>
            <w:tcW w:w="1538" w:type="dxa"/>
          </w:tcPr>
          <w:p w14:paraId="3D3E283B" w14:textId="71810568" w:rsidR="00CD2E73" w:rsidRDefault="00CD2E73" w:rsidP="00797B2D">
            <w:pPr>
              <w:rPr>
                <w:lang w:val="es-ES"/>
              </w:rPr>
            </w:pPr>
            <w:r>
              <w:rPr>
                <w:lang w:val="es-ES"/>
              </w:rPr>
              <w:t>Clave</w:t>
            </w:r>
          </w:p>
        </w:tc>
        <w:tc>
          <w:tcPr>
            <w:tcW w:w="1538" w:type="dxa"/>
            <w:gridSpan w:val="4"/>
          </w:tcPr>
          <w:p w14:paraId="149A22A6" w14:textId="620E26DE" w:rsidR="00CD2E73" w:rsidRDefault="00CD2E73" w:rsidP="00797B2D">
            <w:pPr>
              <w:rPr>
                <w:lang w:val="es-ES"/>
              </w:rPr>
            </w:pPr>
            <w:r>
              <w:rPr>
                <w:lang w:val="es-ES"/>
              </w:rPr>
              <w:t>Nombre</w:t>
            </w:r>
          </w:p>
        </w:tc>
        <w:tc>
          <w:tcPr>
            <w:tcW w:w="1538" w:type="dxa"/>
            <w:gridSpan w:val="3"/>
          </w:tcPr>
          <w:p w14:paraId="782FEB28" w14:textId="4D3F3339" w:rsidR="00CD2E73" w:rsidRDefault="00CD2E73" w:rsidP="00797B2D">
            <w:pPr>
              <w:rPr>
                <w:lang w:val="es-ES"/>
              </w:rPr>
            </w:pPr>
            <w:r>
              <w:rPr>
                <w:lang w:val="es-ES"/>
              </w:rPr>
              <w:t>Departamento</w:t>
            </w:r>
          </w:p>
        </w:tc>
        <w:tc>
          <w:tcPr>
            <w:tcW w:w="1538" w:type="dxa"/>
            <w:gridSpan w:val="2"/>
          </w:tcPr>
          <w:p w14:paraId="661667E9" w14:textId="715EFF04" w:rsidR="00CD2E73" w:rsidRDefault="00CD2E73" w:rsidP="00797B2D">
            <w:pPr>
              <w:rPr>
                <w:lang w:val="es-ES"/>
              </w:rPr>
            </w:pPr>
            <w:r>
              <w:rPr>
                <w:lang w:val="es-ES"/>
              </w:rPr>
              <w:t>Existencias</w:t>
            </w:r>
          </w:p>
        </w:tc>
      </w:tr>
      <w:tr w:rsidR="00797B2D" w14:paraId="269CF74B" w14:textId="77777777" w:rsidTr="00CD2E73">
        <w:tc>
          <w:tcPr>
            <w:tcW w:w="2676" w:type="dxa"/>
          </w:tcPr>
          <w:p w14:paraId="218907CD" w14:textId="067A4E92" w:rsidR="00797B2D" w:rsidRDefault="00CD2E73" w:rsidP="00797B2D">
            <w:pPr>
              <w:rPr>
                <w:lang w:val="es-ES"/>
              </w:rPr>
            </w:pPr>
            <w:proofErr w:type="spellStart"/>
            <w:r>
              <w:rPr>
                <w:lang w:val="es-ES"/>
              </w:rPr>
              <w:t>Productos_precargados</w:t>
            </w:r>
            <w:proofErr w:type="spellEnd"/>
          </w:p>
        </w:tc>
        <w:tc>
          <w:tcPr>
            <w:tcW w:w="6152" w:type="dxa"/>
            <w:gridSpan w:val="10"/>
          </w:tcPr>
          <w:p w14:paraId="20FD0B08" w14:textId="07204B80" w:rsidR="00797B2D" w:rsidRDefault="00CD2E73" w:rsidP="00797B2D">
            <w:pPr>
              <w:rPr>
                <w:lang w:val="es-ES"/>
              </w:rPr>
            </w:pPr>
            <w:r>
              <w:rPr>
                <w:lang w:val="es-ES"/>
              </w:rPr>
              <w:t>?</w:t>
            </w:r>
          </w:p>
        </w:tc>
      </w:tr>
      <w:tr w:rsidR="00797B2D" w14:paraId="667726F9" w14:textId="77777777" w:rsidTr="00CD2E73">
        <w:tc>
          <w:tcPr>
            <w:tcW w:w="2676" w:type="dxa"/>
          </w:tcPr>
          <w:p w14:paraId="6EC7B35D" w14:textId="2E0F6AD2" w:rsidR="00797B2D" w:rsidRDefault="00CD2E73" w:rsidP="00797B2D">
            <w:pPr>
              <w:rPr>
                <w:lang w:val="es-ES"/>
              </w:rPr>
            </w:pPr>
            <w:r>
              <w:rPr>
                <w:lang w:val="es-ES"/>
              </w:rPr>
              <w:t>Recargas</w:t>
            </w:r>
          </w:p>
        </w:tc>
        <w:tc>
          <w:tcPr>
            <w:tcW w:w="6152" w:type="dxa"/>
            <w:gridSpan w:val="10"/>
          </w:tcPr>
          <w:p w14:paraId="7E38DCAF" w14:textId="1C838C28" w:rsidR="00797B2D" w:rsidRDefault="00CD2E73" w:rsidP="00797B2D">
            <w:pPr>
              <w:rPr>
                <w:lang w:val="es-ES"/>
              </w:rPr>
            </w:pPr>
            <w:r>
              <w:rPr>
                <w:lang w:val="es-ES"/>
              </w:rPr>
              <w:t>No útil</w:t>
            </w:r>
          </w:p>
        </w:tc>
      </w:tr>
      <w:tr w:rsidR="00797B2D" w14:paraId="0614DDA0" w14:textId="77777777" w:rsidTr="00CD2E73">
        <w:tc>
          <w:tcPr>
            <w:tcW w:w="2676" w:type="dxa"/>
          </w:tcPr>
          <w:p w14:paraId="041F12F9" w14:textId="25701743" w:rsidR="00797B2D" w:rsidRDefault="00CD2E73" w:rsidP="00797B2D">
            <w:pPr>
              <w:rPr>
                <w:lang w:val="es-ES"/>
              </w:rPr>
            </w:pPr>
            <w:proofErr w:type="spellStart"/>
            <w:r>
              <w:rPr>
                <w:lang w:val="es-ES"/>
              </w:rPr>
              <w:t>Reporte_pagos</w:t>
            </w:r>
            <w:proofErr w:type="spellEnd"/>
          </w:p>
        </w:tc>
        <w:tc>
          <w:tcPr>
            <w:tcW w:w="6152" w:type="dxa"/>
            <w:gridSpan w:val="10"/>
          </w:tcPr>
          <w:p w14:paraId="37279F3E" w14:textId="7DA491FA" w:rsidR="00797B2D" w:rsidRDefault="00CD2E73" w:rsidP="00797B2D">
            <w:pPr>
              <w:rPr>
                <w:lang w:val="es-ES"/>
              </w:rPr>
            </w:pPr>
            <w:r>
              <w:rPr>
                <w:lang w:val="es-ES"/>
              </w:rPr>
              <w:t>No útil</w:t>
            </w:r>
          </w:p>
        </w:tc>
      </w:tr>
      <w:tr w:rsidR="00797B2D" w14:paraId="2A3CAE0F" w14:textId="77777777" w:rsidTr="00CD2E73">
        <w:tc>
          <w:tcPr>
            <w:tcW w:w="2676" w:type="dxa"/>
          </w:tcPr>
          <w:p w14:paraId="6986FD44" w14:textId="19EDD7C4" w:rsidR="00797B2D" w:rsidRDefault="00CD2E73" w:rsidP="00797B2D">
            <w:pPr>
              <w:rPr>
                <w:lang w:val="es-ES"/>
              </w:rPr>
            </w:pPr>
            <w:r>
              <w:rPr>
                <w:lang w:val="es-ES"/>
              </w:rPr>
              <w:t>Retiros</w:t>
            </w:r>
          </w:p>
        </w:tc>
        <w:tc>
          <w:tcPr>
            <w:tcW w:w="6152" w:type="dxa"/>
            <w:gridSpan w:val="10"/>
          </w:tcPr>
          <w:p w14:paraId="7AAF181B" w14:textId="2D810D8C" w:rsidR="00797B2D" w:rsidRDefault="00CD2E73" w:rsidP="00797B2D">
            <w:pPr>
              <w:rPr>
                <w:lang w:val="es-ES"/>
              </w:rPr>
            </w:pPr>
            <w:r>
              <w:rPr>
                <w:lang w:val="es-ES"/>
              </w:rPr>
              <w:t>No útil</w:t>
            </w:r>
          </w:p>
        </w:tc>
      </w:tr>
      <w:tr w:rsidR="00CD2E73" w14:paraId="6B2D702D" w14:textId="77777777" w:rsidTr="00A10ED0">
        <w:tc>
          <w:tcPr>
            <w:tcW w:w="2676" w:type="dxa"/>
          </w:tcPr>
          <w:p w14:paraId="74EE3ECD" w14:textId="084DD562" w:rsidR="00CD2E73" w:rsidRDefault="00CD2E73" w:rsidP="00797B2D">
            <w:pPr>
              <w:rPr>
                <w:lang w:val="es-ES"/>
              </w:rPr>
            </w:pPr>
            <w:r>
              <w:rPr>
                <w:lang w:val="es-ES"/>
              </w:rPr>
              <w:t>Salidas</w:t>
            </w:r>
          </w:p>
        </w:tc>
        <w:tc>
          <w:tcPr>
            <w:tcW w:w="2050" w:type="dxa"/>
            <w:gridSpan w:val="3"/>
          </w:tcPr>
          <w:p w14:paraId="15E78167" w14:textId="6BA84944" w:rsidR="00CD2E73" w:rsidRDefault="00CD2E73" w:rsidP="00797B2D">
            <w:pPr>
              <w:rPr>
                <w:lang w:val="es-ES"/>
              </w:rPr>
            </w:pPr>
            <w:r>
              <w:rPr>
                <w:lang w:val="es-ES"/>
              </w:rPr>
              <w:t>Fecha</w:t>
            </w:r>
          </w:p>
        </w:tc>
        <w:tc>
          <w:tcPr>
            <w:tcW w:w="2051" w:type="dxa"/>
            <w:gridSpan w:val="4"/>
          </w:tcPr>
          <w:p w14:paraId="6D5C171E" w14:textId="7BD3C6BA" w:rsidR="00CD2E73" w:rsidRDefault="00CD2E73" w:rsidP="00797B2D">
            <w:pPr>
              <w:rPr>
                <w:lang w:val="es-ES"/>
              </w:rPr>
            </w:pPr>
            <w:r>
              <w:rPr>
                <w:lang w:val="es-ES"/>
              </w:rPr>
              <w:t>Nombre</w:t>
            </w:r>
          </w:p>
        </w:tc>
        <w:tc>
          <w:tcPr>
            <w:tcW w:w="2051" w:type="dxa"/>
            <w:gridSpan w:val="3"/>
          </w:tcPr>
          <w:p w14:paraId="72EC3801" w14:textId="5D6720CF" w:rsidR="00CD2E73" w:rsidRDefault="00CD2E73" w:rsidP="00797B2D">
            <w:pPr>
              <w:rPr>
                <w:lang w:val="es-ES"/>
              </w:rPr>
            </w:pPr>
            <w:r>
              <w:rPr>
                <w:lang w:val="es-ES"/>
              </w:rPr>
              <w:t>Cantidad?</w:t>
            </w:r>
          </w:p>
        </w:tc>
      </w:tr>
      <w:tr w:rsidR="00797B2D" w14:paraId="0B821F44" w14:textId="77777777" w:rsidTr="00CD2E73">
        <w:tc>
          <w:tcPr>
            <w:tcW w:w="2676" w:type="dxa"/>
          </w:tcPr>
          <w:p w14:paraId="49356B41" w14:textId="32CE1B3A" w:rsidR="00797B2D" w:rsidRDefault="00CD2E73" w:rsidP="00797B2D">
            <w:pPr>
              <w:rPr>
                <w:lang w:val="es-ES"/>
              </w:rPr>
            </w:pPr>
            <w:r>
              <w:rPr>
                <w:lang w:val="es-ES"/>
              </w:rPr>
              <w:t>Telcel</w:t>
            </w:r>
          </w:p>
        </w:tc>
        <w:tc>
          <w:tcPr>
            <w:tcW w:w="6152" w:type="dxa"/>
            <w:gridSpan w:val="10"/>
          </w:tcPr>
          <w:p w14:paraId="21606EA9" w14:textId="58627A64" w:rsidR="00797B2D" w:rsidRDefault="00CD2E73" w:rsidP="00797B2D">
            <w:pPr>
              <w:rPr>
                <w:lang w:val="es-ES"/>
              </w:rPr>
            </w:pPr>
            <w:r>
              <w:rPr>
                <w:lang w:val="es-ES"/>
              </w:rPr>
              <w:t>No útil</w:t>
            </w:r>
          </w:p>
        </w:tc>
      </w:tr>
      <w:tr w:rsidR="00797B2D" w14:paraId="66E63106" w14:textId="77777777" w:rsidTr="00CD2E73">
        <w:tc>
          <w:tcPr>
            <w:tcW w:w="2676" w:type="dxa"/>
          </w:tcPr>
          <w:p w14:paraId="19F62D53" w14:textId="1FBE6EAD" w:rsidR="00797B2D" w:rsidRDefault="00CD2E73" w:rsidP="00797B2D">
            <w:pPr>
              <w:rPr>
                <w:lang w:val="es-ES"/>
              </w:rPr>
            </w:pPr>
            <w:r>
              <w:rPr>
                <w:lang w:val="es-ES"/>
              </w:rPr>
              <w:t>Ticket</w:t>
            </w:r>
          </w:p>
        </w:tc>
        <w:tc>
          <w:tcPr>
            <w:tcW w:w="6152" w:type="dxa"/>
            <w:gridSpan w:val="10"/>
          </w:tcPr>
          <w:p w14:paraId="143596C8" w14:textId="5FDEB510" w:rsidR="00797B2D" w:rsidRDefault="00CD2E73" w:rsidP="00797B2D">
            <w:pPr>
              <w:rPr>
                <w:lang w:val="es-ES"/>
              </w:rPr>
            </w:pPr>
            <w:r>
              <w:rPr>
                <w:lang w:val="es-ES"/>
              </w:rPr>
              <w:t>vacío</w:t>
            </w:r>
          </w:p>
        </w:tc>
      </w:tr>
      <w:tr w:rsidR="00797B2D" w14:paraId="2B0970EC" w14:textId="77777777" w:rsidTr="00CD2E73">
        <w:tc>
          <w:tcPr>
            <w:tcW w:w="2676" w:type="dxa"/>
          </w:tcPr>
          <w:p w14:paraId="27F3A021" w14:textId="682ADA36" w:rsidR="00797B2D" w:rsidRDefault="00CD2E73" w:rsidP="00797B2D">
            <w:pPr>
              <w:rPr>
                <w:lang w:val="es-ES"/>
              </w:rPr>
            </w:pPr>
            <w:proofErr w:type="spellStart"/>
            <w:r>
              <w:rPr>
                <w:lang w:val="es-ES"/>
              </w:rPr>
              <w:t>Tipo_cambio</w:t>
            </w:r>
            <w:proofErr w:type="spellEnd"/>
          </w:p>
        </w:tc>
        <w:tc>
          <w:tcPr>
            <w:tcW w:w="6152" w:type="dxa"/>
            <w:gridSpan w:val="10"/>
          </w:tcPr>
          <w:p w14:paraId="4852C983" w14:textId="7DD506A4" w:rsidR="00797B2D" w:rsidRDefault="00CD2E73" w:rsidP="00797B2D">
            <w:pPr>
              <w:rPr>
                <w:lang w:val="es-ES"/>
              </w:rPr>
            </w:pPr>
            <w:r>
              <w:rPr>
                <w:lang w:val="es-ES"/>
              </w:rPr>
              <w:t>No útil</w:t>
            </w:r>
          </w:p>
        </w:tc>
      </w:tr>
      <w:tr w:rsidR="00797B2D" w14:paraId="71A7D3C6" w14:textId="77777777" w:rsidTr="00CD2E73">
        <w:tc>
          <w:tcPr>
            <w:tcW w:w="2676" w:type="dxa"/>
          </w:tcPr>
          <w:p w14:paraId="243DC868" w14:textId="2993FE5A" w:rsidR="00797B2D" w:rsidRDefault="00CD2E73" w:rsidP="00797B2D">
            <w:pPr>
              <w:rPr>
                <w:lang w:val="es-ES"/>
              </w:rPr>
            </w:pPr>
            <w:proofErr w:type="spellStart"/>
            <w:r>
              <w:rPr>
                <w:lang w:val="es-ES"/>
              </w:rPr>
              <w:t>Venta_temporal</w:t>
            </w:r>
            <w:proofErr w:type="spellEnd"/>
          </w:p>
        </w:tc>
        <w:tc>
          <w:tcPr>
            <w:tcW w:w="6152" w:type="dxa"/>
            <w:gridSpan w:val="10"/>
          </w:tcPr>
          <w:p w14:paraId="713DF9DF" w14:textId="0C60E088" w:rsidR="00797B2D" w:rsidRDefault="00CD2E73" w:rsidP="00797B2D">
            <w:pPr>
              <w:rPr>
                <w:lang w:val="es-ES"/>
              </w:rPr>
            </w:pPr>
            <w:r>
              <w:rPr>
                <w:lang w:val="es-ES"/>
              </w:rPr>
              <w:t>vacío</w:t>
            </w:r>
          </w:p>
        </w:tc>
      </w:tr>
      <w:tr w:rsidR="00797B2D" w14:paraId="61C1DCC6" w14:textId="77777777" w:rsidTr="00CD2E73">
        <w:tc>
          <w:tcPr>
            <w:tcW w:w="2676" w:type="dxa"/>
          </w:tcPr>
          <w:p w14:paraId="4E744532" w14:textId="65E2A471" w:rsidR="00797B2D" w:rsidRDefault="00CD2E73" w:rsidP="00797B2D">
            <w:pPr>
              <w:rPr>
                <w:lang w:val="es-ES"/>
              </w:rPr>
            </w:pPr>
            <w:proofErr w:type="spellStart"/>
            <w:r>
              <w:rPr>
                <w:lang w:val="es-ES"/>
              </w:rPr>
              <w:t>Verfica</w:t>
            </w:r>
            <w:proofErr w:type="spellEnd"/>
          </w:p>
        </w:tc>
        <w:tc>
          <w:tcPr>
            <w:tcW w:w="6152" w:type="dxa"/>
            <w:gridSpan w:val="10"/>
          </w:tcPr>
          <w:p w14:paraId="5D8F6927" w14:textId="483AA103" w:rsidR="00797B2D" w:rsidRDefault="00CD2E73" w:rsidP="00797B2D">
            <w:pPr>
              <w:rPr>
                <w:lang w:val="es-ES"/>
              </w:rPr>
            </w:pPr>
            <w:r>
              <w:rPr>
                <w:lang w:val="es-ES"/>
              </w:rPr>
              <w:t>vacío</w:t>
            </w:r>
          </w:p>
        </w:tc>
      </w:tr>
    </w:tbl>
    <w:p w14:paraId="4ED34943" w14:textId="46EEB8D7" w:rsidR="00797B2D" w:rsidRDefault="00797B2D" w:rsidP="00797B2D">
      <w:pPr>
        <w:rPr>
          <w:lang w:val="es-ES"/>
        </w:rPr>
      </w:pPr>
    </w:p>
    <w:p w14:paraId="4F35ECDE" w14:textId="62CCD58A" w:rsidR="00797B2D" w:rsidRDefault="00797B2D" w:rsidP="00797B2D">
      <w:pPr>
        <w:rPr>
          <w:lang w:val="es-ES"/>
        </w:rPr>
      </w:pPr>
    </w:p>
    <w:p w14:paraId="590EC6E7" w14:textId="77777777" w:rsidR="00797B2D" w:rsidRPr="00797B2D" w:rsidRDefault="00797B2D" w:rsidP="00797B2D">
      <w:pPr>
        <w:rPr>
          <w:lang w:val="es-ES"/>
        </w:rPr>
      </w:pPr>
    </w:p>
    <w:p w14:paraId="10B63FF7" w14:textId="0D6CC99E" w:rsidR="00527FC4" w:rsidRDefault="00527FC4" w:rsidP="00527FC4">
      <w:pPr>
        <w:pStyle w:val="Ttulo1"/>
        <w:numPr>
          <w:ilvl w:val="0"/>
          <w:numId w:val="1"/>
        </w:numPr>
        <w:rPr>
          <w:lang w:val="es-ES"/>
        </w:rPr>
      </w:pPr>
      <w:r>
        <w:rPr>
          <w:lang w:val="es-ES"/>
        </w:rPr>
        <w:t>¿Qué podemos deducir de los datos?</w:t>
      </w:r>
    </w:p>
    <w:p w14:paraId="217F64C1" w14:textId="55645114" w:rsidR="00527FC4" w:rsidRDefault="00527FC4" w:rsidP="00527FC4">
      <w:pPr>
        <w:pStyle w:val="Ttulo1"/>
        <w:numPr>
          <w:ilvl w:val="0"/>
          <w:numId w:val="1"/>
        </w:numPr>
        <w:rPr>
          <w:lang w:val="es-ES"/>
        </w:rPr>
      </w:pPr>
      <w:r>
        <w:rPr>
          <w:lang w:val="es-ES"/>
        </w:rPr>
        <w:t>¿Cómo se entrena el modelo?</w:t>
      </w:r>
    </w:p>
    <w:p w14:paraId="048750D3" w14:textId="1A489038" w:rsidR="00527FC4" w:rsidRPr="00527FC4" w:rsidRDefault="00527FC4" w:rsidP="00527FC4">
      <w:pPr>
        <w:pStyle w:val="Ttulo1"/>
        <w:numPr>
          <w:ilvl w:val="0"/>
          <w:numId w:val="1"/>
        </w:numPr>
        <w:rPr>
          <w:lang w:val="es-ES"/>
        </w:rPr>
      </w:pPr>
      <w:r>
        <w:rPr>
          <w:lang w:val="es-ES"/>
        </w:rPr>
        <w:t>¿Cómo se evalúa el modelo?</w:t>
      </w:r>
    </w:p>
    <w:sectPr w:rsidR="00527FC4" w:rsidRPr="0052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ED1"/>
    <w:multiLevelType w:val="hybridMultilevel"/>
    <w:tmpl w:val="886880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A"/>
    <w:rsid w:val="000A363F"/>
    <w:rsid w:val="001C6D96"/>
    <w:rsid w:val="002B57DA"/>
    <w:rsid w:val="00352F71"/>
    <w:rsid w:val="003747F9"/>
    <w:rsid w:val="0046673A"/>
    <w:rsid w:val="00520E62"/>
    <w:rsid w:val="00527FC4"/>
    <w:rsid w:val="005C0DAF"/>
    <w:rsid w:val="006919DB"/>
    <w:rsid w:val="00797B2D"/>
    <w:rsid w:val="007D338A"/>
    <w:rsid w:val="0099201A"/>
    <w:rsid w:val="00A954D6"/>
    <w:rsid w:val="00BE00FD"/>
    <w:rsid w:val="00C3532A"/>
    <w:rsid w:val="00C61203"/>
    <w:rsid w:val="00CC4E06"/>
    <w:rsid w:val="00CD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544"/>
  <w15:chartTrackingRefBased/>
  <w15:docId w15:val="{2B8AC4A4-D269-448A-8F7B-FAD1E750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C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C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 Guillermina</dc:creator>
  <cp:keywords/>
  <dc:description/>
  <cp:lastModifiedBy>Ismari Guillermina</cp:lastModifiedBy>
  <cp:revision>14</cp:revision>
  <dcterms:created xsi:type="dcterms:W3CDTF">2019-11-19T20:00:00Z</dcterms:created>
  <dcterms:modified xsi:type="dcterms:W3CDTF">2019-12-02T20:13:00Z</dcterms:modified>
</cp:coreProperties>
</file>