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72C1B" w14:textId="77777777" w:rsidR="00A764F2" w:rsidRDefault="00A764F2" w:rsidP="00A764F2">
      <w:r w:rsidRPr="00E84001">
        <w:rPr>
          <w:rFonts w:ascii="Arial" w:hAnsi="Arial" w:cs="Arial"/>
          <w:noProof/>
          <w:sz w:val="24"/>
          <w:szCs w:val="24"/>
        </w:rPr>
        <w:drawing>
          <wp:inline distT="0" distB="0" distL="0" distR="0" wp14:anchorId="33015F55" wp14:editId="56B30A48">
            <wp:extent cx="3039195" cy="6540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b="21012"/>
                    <a:stretch/>
                  </pic:blipFill>
                  <pic:spPr bwMode="auto">
                    <a:xfrm>
                      <a:off x="0" y="0"/>
                      <a:ext cx="3040359" cy="654300"/>
                    </a:xfrm>
                    <a:prstGeom prst="rect">
                      <a:avLst/>
                    </a:prstGeom>
                    <a:ln>
                      <a:noFill/>
                    </a:ln>
                    <a:extLst>
                      <a:ext uri="{53640926-AAD7-44D8-BBD7-CCE9431645EC}">
                        <a14:shadowObscured xmlns:a14="http://schemas.microsoft.com/office/drawing/2010/main"/>
                      </a:ext>
                    </a:extLst>
                  </pic:spPr>
                </pic:pic>
              </a:graphicData>
            </a:graphic>
          </wp:inline>
        </w:drawing>
      </w:r>
    </w:p>
    <w:p w14:paraId="5B13FAAC" w14:textId="77777777" w:rsidR="00A764F2" w:rsidRDefault="00A764F2" w:rsidP="00A764F2">
      <w:pPr>
        <w:jc w:val="center"/>
      </w:pPr>
    </w:p>
    <w:p w14:paraId="288483C9" w14:textId="77777777" w:rsidR="00A764F2" w:rsidRDefault="00A764F2" w:rsidP="00A764F2">
      <w:pPr>
        <w:jc w:val="center"/>
        <w:rPr>
          <w:rFonts w:ascii="Times New Roman" w:hAnsi="Times New Roman" w:cs="Times New Roman"/>
          <w:sz w:val="32"/>
          <w:szCs w:val="32"/>
        </w:rPr>
      </w:pPr>
    </w:p>
    <w:p w14:paraId="7EC06DB0" w14:textId="77777777" w:rsidR="00A764F2" w:rsidRDefault="00A764F2" w:rsidP="00A764F2">
      <w:pPr>
        <w:jc w:val="center"/>
        <w:rPr>
          <w:rFonts w:ascii="Times New Roman" w:hAnsi="Times New Roman" w:cs="Times New Roman"/>
          <w:sz w:val="32"/>
          <w:szCs w:val="32"/>
        </w:rPr>
      </w:pPr>
      <w:r>
        <w:rPr>
          <w:rFonts w:ascii="Times New Roman" w:hAnsi="Times New Roman" w:cs="Times New Roman"/>
          <w:sz w:val="32"/>
          <w:szCs w:val="32"/>
        </w:rPr>
        <w:t>Estructura de Datos Avanzadas</w:t>
      </w:r>
    </w:p>
    <w:p w14:paraId="373CF791" w14:textId="77777777" w:rsidR="00A764F2" w:rsidRDefault="00A764F2" w:rsidP="00A764F2">
      <w:pPr>
        <w:jc w:val="center"/>
        <w:rPr>
          <w:rFonts w:ascii="Times New Roman" w:hAnsi="Times New Roman" w:cs="Times New Roman"/>
          <w:sz w:val="32"/>
          <w:szCs w:val="32"/>
        </w:rPr>
      </w:pPr>
      <w:r>
        <w:rPr>
          <w:rFonts w:ascii="Times New Roman" w:hAnsi="Times New Roman" w:cs="Times New Roman"/>
          <w:sz w:val="32"/>
          <w:szCs w:val="32"/>
        </w:rPr>
        <w:t>Prof.: Fernando Esponda</w:t>
      </w:r>
    </w:p>
    <w:p w14:paraId="38F24E9E" w14:textId="77777777" w:rsidR="00A764F2" w:rsidRDefault="00A764F2" w:rsidP="00A764F2">
      <w:pPr>
        <w:jc w:val="center"/>
        <w:rPr>
          <w:rFonts w:ascii="Times New Roman" w:hAnsi="Times New Roman" w:cs="Times New Roman"/>
          <w:sz w:val="32"/>
          <w:szCs w:val="32"/>
        </w:rPr>
      </w:pPr>
    </w:p>
    <w:p w14:paraId="42BECE2D" w14:textId="0D8CD01A" w:rsidR="00A764F2" w:rsidRPr="00877636" w:rsidRDefault="00A764F2" w:rsidP="00A764F2">
      <w:pPr>
        <w:jc w:val="center"/>
        <w:rPr>
          <w:rFonts w:ascii="Times New Roman" w:hAnsi="Times New Roman" w:cs="Times New Roman"/>
          <w:sz w:val="32"/>
          <w:szCs w:val="32"/>
          <w:vertAlign w:val="superscript"/>
        </w:rPr>
      </w:pPr>
      <w:r>
        <w:rPr>
          <w:rFonts w:ascii="Times New Roman" w:hAnsi="Times New Roman" w:cs="Times New Roman"/>
          <w:sz w:val="32"/>
          <w:szCs w:val="32"/>
        </w:rPr>
        <w:t xml:space="preserve">Tarea: </w:t>
      </w:r>
      <w:r>
        <w:rPr>
          <w:rFonts w:ascii="Times New Roman" w:hAnsi="Times New Roman" w:cs="Times New Roman"/>
          <w:sz w:val="32"/>
          <w:szCs w:val="32"/>
        </w:rPr>
        <w:t>Alturas Promedio</w:t>
      </w:r>
    </w:p>
    <w:p w14:paraId="2CF878D4" w14:textId="77777777" w:rsidR="00A764F2" w:rsidRDefault="00A764F2" w:rsidP="00A764F2">
      <w:pPr>
        <w:jc w:val="center"/>
        <w:rPr>
          <w:rFonts w:ascii="Times New Roman" w:hAnsi="Times New Roman" w:cs="Times New Roman"/>
          <w:sz w:val="32"/>
          <w:szCs w:val="32"/>
        </w:rPr>
      </w:pPr>
    </w:p>
    <w:p w14:paraId="534026BF" w14:textId="77777777" w:rsidR="00A764F2" w:rsidRDefault="00A764F2" w:rsidP="00A764F2">
      <w:pPr>
        <w:jc w:val="center"/>
        <w:rPr>
          <w:rFonts w:ascii="Times New Roman" w:hAnsi="Times New Roman" w:cs="Times New Roman"/>
          <w:sz w:val="32"/>
          <w:szCs w:val="32"/>
        </w:rPr>
      </w:pPr>
      <w:r>
        <w:rPr>
          <w:rFonts w:ascii="Times New Roman" w:hAnsi="Times New Roman" w:cs="Times New Roman"/>
          <w:sz w:val="32"/>
          <w:szCs w:val="32"/>
        </w:rPr>
        <w:t>Guillermo Arredondo Renero</w:t>
      </w:r>
    </w:p>
    <w:p w14:paraId="5F1B3D09" w14:textId="290D1656" w:rsidR="00A764F2" w:rsidRDefault="00A764F2" w:rsidP="00A764F2">
      <w:pPr>
        <w:jc w:val="center"/>
        <w:rPr>
          <w:rFonts w:ascii="Times New Roman" w:hAnsi="Times New Roman" w:cs="Times New Roman"/>
          <w:sz w:val="32"/>
          <w:szCs w:val="32"/>
        </w:rPr>
      </w:pPr>
      <w:r>
        <w:rPr>
          <w:rFonts w:ascii="Times New Roman" w:hAnsi="Times New Roman" w:cs="Times New Roman"/>
          <w:sz w:val="32"/>
          <w:szCs w:val="32"/>
        </w:rPr>
        <w:t>C.U.: 000197256</w:t>
      </w:r>
    </w:p>
    <w:p w14:paraId="761EB469" w14:textId="77777777" w:rsidR="00A764F2" w:rsidRDefault="00A764F2">
      <w:pPr>
        <w:rPr>
          <w:rFonts w:ascii="Times New Roman" w:hAnsi="Times New Roman" w:cs="Times New Roman"/>
          <w:sz w:val="32"/>
          <w:szCs w:val="32"/>
        </w:rPr>
      </w:pPr>
      <w:r>
        <w:rPr>
          <w:rFonts w:ascii="Times New Roman" w:hAnsi="Times New Roman" w:cs="Times New Roman"/>
          <w:sz w:val="32"/>
          <w:szCs w:val="32"/>
        </w:rPr>
        <w:br w:type="page"/>
      </w:r>
    </w:p>
    <w:p w14:paraId="32595B37" w14:textId="65AC133A" w:rsidR="00A764F2" w:rsidRPr="00755AC4" w:rsidRDefault="00A764F2" w:rsidP="00755AC4">
      <w:pPr>
        <w:spacing w:line="240" w:lineRule="auto"/>
        <w:jc w:val="both"/>
        <w:rPr>
          <w:rFonts w:ascii="Times New Roman" w:hAnsi="Times New Roman" w:cs="Times New Roman"/>
          <w:b/>
          <w:bCs/>
        </w:rPr>
      </w:pPr>
      <w:r w:rsidRPr="00755AC4">
        <w:rPr>
          <w:rFonts w:ascii="Times New Roman" w:hAnsi="Times New Roman" w:cs="Times New Roman"/>
          <w:b/>
          <w:bCs/>
        </w:rPr>
        <w:lastRenderedPageBreak/>
        <w:t>Introducción. Planteamiento del problema a resolver.</w:t>
      </w:r>
    </w:p>
    <w:p w14:paraId="156A91AF" w14:textId="78D75C37" w:rsidR="00A764F2" w:rsidRPr="00755AC4" w:rsidRDefault="0039197C" w:rsidP="00755AC4">
      <w:pPr>
        <w:spacing w:line="240" w:lineRule="auto"/>
        <w:jc w:val="both"/>
        <w:rPr>
          <w:rFonts w:ascii="Times New Roman" w:hAnsi="Times New Roman" w:cs="Times New Roman"/>
        </w:rPr>
      </w:pPr>
      <w:r w:rsidRPr="00755AC4">
        <w:rPr>
          <w:rFonts w:ascii="Times New Roman" w:hAnsi="Times New Roman" w:cs="Times New Roman"/>
        </w:rPr>
        <w:t xml:space="preserve">Con el objetivo de seguir estudiando las implementaciones de los árboles binarios de búsqueda y analizar las diferencias de eficiencia entre los árboles generales y los árboles balanceados, se desea comparar el promedio de las alturas que se generan en los árboles binarios de búsqueda al insertar </w:t>
      </w:r>
      <w:r w:rsidRPr="00755AC4">
        <w:rPr>
          <w:rFonts w:ascii="Times New Roman" w:hAnsi="Times New Roman" w:cs="Times New Roman"/>
          <w:i/>
          <w:iCs/>
        </w:rPr>
        <w:t>n</w:t>
      </w:r>
      <w:r w:rsidRPr="00755AC4">
        <w:rPr>
          <w:rFonts w:ascii="Times New Roman" w:hAnsi="Times New Roman" w:cs="Times New Roman"/>
        </w:rPr>
        <w:t xml:space="preserve"> cantidad de datos. Es importante recordar que la característica más importante de los árboles balanceados AVL es su capacidad de compactar la estructura de datos completa, lo que permite un menor recorrido de nodos enlazados y, consecuentemente, una reducción en la complejidad de operaciones</w:t>
      </w:r>
      <w:r w:rsidR="00E61523" w:rsidRPr="00755AC4">
        <w:rPr>
          <w:rFonts w:ascii="Times New Roman" w:hAnsi="Times New Roman" w:cs="Times New Roman"/>
        </w:rPr>
        <w:t xml:space="preserve">. Dado a que los árboles binarios AVL se reestructuran constantemente con el objetivo de mantener una diferencia menor a dos entre las alturas de los subárboles izquierdo y derecho, estos árboles reducen su altura; por lo tanto, de estar bien implementados, en el experimento siguiente podrá observarse claramente una diferencia significante entre las </w:t>
      </w:r>
      <w:r w:rsidR="005B3A48" w:rsidRPr="00755AC4">
        <w:rPr>
          <w:rFonts w:ascii="Times New Roman" w:hAnsi="Times New Roman" w:cs="Times New Roman"/>
        </w:rPr>
        <w:t xml:space="preserve">alturas de los árboles generales y los árboles balanceados. </w:t>
      </w:r>
    </w:p>
    <w:p w14:paraId="6AF76374" w14:textId="05B701DC" w:rsidR="00A764F2" w:rsidRPr="00755AC4" w:rsidRDefault="00A764F2" w:rsidP="00755AC4">
      <w:pPr>
        <w:spacing w:line="240" w:lineRule="auto"/>
        <w:jc w:val="both"/>
        <w:rPr>
          <w:rFonts w:ascii="Times New Roman" w:hAnsi="Times New Roman" w:cs="Times New Roman"/>
          <w:b/>
          <w:bCs/>
        </w:rPr>
      </w:pPr>
      <w:r w:rsidRPr="00755AC4">
        <w:rPr>
          <w:rFonts w:ascii="Times New Roman" w:hAnsi="Times New Roman" w:cs="Times New Roman"/>
          <w:b/>
          <w:bCs/>
        </w:rPr>
        <w:t>Investigación previa.</w:t>
      </w:r>
    </w:p>
    <w:p w14:paraId="58CEF72A" w14:textId="68FD9FF1" w:rsidR="00A764F2" w:rsidRPr="00755AC4" w:rsidRDefault="005B3A48" w:rsidP="00755AC4">
      <w:pPr>
        <w:spacing w:line="240" w:lineRule="auto"/>
        <w:jc w:val="both"/>
        <w:rPr>
          <w:rFonts w:ascii="Times New Roman" w:hAnsi="Times New Roman" w:cs="Times New Roman"/>
        </w:rPr>
      </w:pPr>
      <w:r w:rsidRPr="00755AC4">
        <w:rPr>
          <w:rFonts w:ascii="Times New Roman" w:hAnsi="Times New Roman" w:cs="Times New Roman"/>
        </w:rPr>
        <w:t>Más allá de la certeza de que un árbol AVL, por su propia naturaleza, tenga una altura mucho menor que la de los árboles binarios de búsqueda comunes, y considerando que su complejidad de operaciones está regida por O(</w:t>
      </w:r>
      <w:proofErr w:type="spellStart"/>
      <w:r w:rsidRPr="00755AC4">
        <w:rPr>
          <w:rFonts w:ascii="Times New Roman" w:hAnsi="Times New Roman" w:cs="Times New Roman"/>
        </w:rPr>
        <w:t>lg</w:t>
      </w:r>
      <w:proofErr w:type="spellEnd"/>
      <w:r w:rsidRPr="00755AC4">
        <w:rPr>
          <w:rFonts w:ascii="Times New Roman" w:hAnsi="Times New Roman" w:cs="Times New Roman"/>
        </w:rPr>
        <w:t xml:space="preserve">(n)) para cualquiera de los casos, resulta valido estimar que la diferencia entre alturas será </w:t>
      </w:r>
      <w:r w:rsidR="00D40D89" w:rsidRPr="00755AC4">
        <w:rPr>
          <w:rFonts w:ascii="Times New Roman" w:hAnsi="Times New Roman" w:cs="Times New Roman"/>
        </w:rPr>
        <w:t xml:space="preserve">representada por una constante aproximada a la base del logaritmo, es decir, dos. </w:t>
      </w:r>
      <w:r w:rsidR="00B7129E" w:rsidRPr="00755AC4">
        <w:rPr>
          <w:rFonts w:ascii="Times New Roman" w:hAnsi="Times New Roman" w:cs="Times New Roman"/>
        </w:rPr>
        <w:t xml:space="preserve">Esto es fácil verificarlo, pues en el caso de los árboles balanceados se asegura una distribución del </w:t>
      </w:r>
      <w:r w:rsidR="00B7129E" w:rsidRPr="00755AC4">
        <w:rPr>
          <w:rFonts w:ascii="Times New Roman" w:hAnsi="Times New Roman" w:cs="Times New Roman"/>
          <w:i/>
          <w:iCs/>
        </w:rPr>
        <w:t>n/</w:t>
      </w:r>
      <w:r w:rsidR="00B7129E" w:rsidRPr="00755AC4">
        <w:rPr>
          <w:rFonts w:ascii="Times New Roman" w:hAnsi="Times New Roman" w:cs="Times New Roman"/>
        </w:rPr>
        <w:t xml:space="preserve">2 por cada subrama. </w:t>
      </w:r>
      <w:r w:rsidR="00D40D89" w:rsidRPr="00755AC4">
        <w:rPr>
          <w:rFonts w:ascii="Times New Roman" w:hAnsi="Times New Roman" w:cs="Times New Roman"/>
        </w:rPr>
        <w:t>De hecho, i</w:t>
      </w:r>
      <w:r w:rsidRPr="00755AC4">
        <w:rPr>
          <w:rFonts w:ascii="Times New Roman" w:hAnsi="Times New Roman" w:cs="Times New Roman"/>
        </w:rPr>
        <w:t xml:space="preserve">nvestigando sobre el desarrollo e implementación de los árboles balanceados AVL, la doctora </w:t>
      </w:r>
      <w:proofErr w:type="spellStart"/>
      <w:r w:rsidRPr="00755AC4">
        <w:rPr>
          <w:rFonts w:ascii="Times New Roman" w:hAnsi="Times New Roman" w:cs="Times New Roman"/>
        </w:rPr>
        <w:t>Guardati</w:t>
      </w:r>
      <w:proofErr w:type="spellEnd"/>
      <w:r w:rsidRPr="00755AC4">
        <w:rPr>
          <w:rFonts w:ascii="Times New Roman" w:hAnsi="Times New Roman" w:cs="Times New Roman"/>
        </w:rPr>
        <w:t xml:space="preserve"> expresa en su libro</w:t>
      </w:r>
      <w:r w:rsidR="00D40D89" w:rsidRPr="00755AC4">
        <w:rPr>
          <w:rFonts w:ascii="Times New Roman" w:hAnsi="Times New Roman" w:cs="Times New Roman"/>
        </w:rPr>
        <w:t>,</w:t>
      </w:r>
      <w:r w:rsidRPr="00755AC4">
        <w:rPr>
          <w:rFonts w:ascii="Times New Roman" w:hAnsi="Times New Roman" w:cs="Times New Roman"/>
        </w:rPr>
        <w:t xml:space="preserve"> </w:t>
      </w:r>
      <w:r w:rsidR="00D40D89" w:rsidRPr="00755AC4">
        <w:rPr>
          <w:rFonts w:ascii="Times New Roman" w:hAnsi="Times New Roman" w:cs="Times New Roman"/>
          <w:i/>
          <w:iCs/>
        </w:rPr>
        <w:t>Estructuras de Datos,</w:t>
      </w:r>
      <w:r w:rsidR="00D40D89" w:rsidRPr="00755AC4">
        <w:rPr>
          <w:rFonts w:ascii="Times New Roman" w:hAnsi="Times New Roman" w:cs="Times New Roman"/>
        </w:rPr>
        <w:t xml:space="preserve"> </w:t>
      </w:r>
      <w:r w:rsidRPr="00755AC4">
        <w:rPr>
          <w:rFonts w:ascii="Times New Roman" w:hAnsi="Times New Roman" w:cs="Times New Roman"/>
        </w:rPr>
        <w:t>que múltiples estudios han demostrado que la altura de los árboles AV</w:t>
      </w:r>
      <w:r w:rsidR="00D40D89" w:rsidRPr="00755AC4">
        <w:rPr>
          <w:rFonts w:ascii="Times New Roman" w:hAnsi="Times New Roman" w:cs="Times New Roman"/>
        </w:rPr>
        <w:t xml:space="preserve">L mantienen una relación con la serie de Fibonacci y con el número de elementos contenidos. Además, se considera que un árbol AVL con </w:t>
      </w:r>
      <w:r w:rsidR="00D40D89" w:rsidRPr="00755AC4">
        <w:rPr>
          <w:rFonts w:ascii="Times New Roman" w:hAnsi="Times New Roman" w:cs="Times New Roman"/>
          <w:i/>
          <w:iCs/>
        </w:rPr>
        <w:t xml:space="preserve">n </w:t>
      </w:r>
      <w:r w:rsidR="00D40D89" w:rsidRPr="00755AC4">
        <w:rPr>
          <w:rFonts w:ascii="Times New Roman" w:hAnsi="Times New Roman" w:cs="Times New Roman"/>
        </w:rPr>
        <w:t xml:space="preserve">elementos jamás sobrepasara la altura de 1.44*log(n). </w:t>
      </w:r>
      <w:r w:rsidR="001179B9" w:rsidRPr="00755AC4">
        <w:rPr>
          <w:rFonts w:ascii="Times New Roman" w:hAnsi="Times New Roman" w:cs="Times New Roman"/>
        </w:rPr>
        <w:t xml:space="preserve">A lo largo del experimento comprobaremos este hecho. </w:t>
      </w:r>
    </w:p>
    <w:p w14:paraId="186C501C" w14:textId="2FD3FC7B" w:rsidR="00A764F2" w:rsidRPr="00755AC4" w:rsidRDefault="00A764F2" w:rsidP="00755AC4">
      <w:pPr>
        <w:spacing w:line="240" w:lineRule="auto"/>
        <w:jc w:val="both"/>
        <w:rPr>
          <w:rFonts w:ascii="Times New Roman" w:hAnsi="Times New Roman" w:cs="Times New Roman"/>
          <w:b/>
          <w:bCs/>
        </w:rPr>
      </w:pPr>
      <w:r w:rsidRPr="00755AC4">
        <w:rPr>
          <w:rFonts w:ascii="Times New Roman" w:hAnsi="Times New Roman" w:cs="Times New Roman"/>
          <w:b/>
          <w:bCs/>
        </w:rPr>
        <w:t>Diseño de experimento.</w:t>
      </w:r>
    </w:p>
    <w:p w14:paraId="54589387" w14:textId="77777777" w:rsidR="008D7DE8" w:rsidRPr="00755AC4" w:rsidRDefault="001179B9" w:rsidP="00755AC4">
      <w:pPr>
        <w:spacing w:line="240" w:lineRule="auto"/>
        <w:jc w:val="both"/>
        <w:rPr>
          <w:rFonts w:ascii="Times New Roman" w:hAnsi="Times New Roman" w:cs="Times New Roman"/>
        </w:rPr>
      </w:pPr>
      <w:r w:rsidRPr="00755AC4">
        <w:rPr>
          <w:rFonts w:ascii="Times New Roman" w:hAnsi="Times New Roman" w:cs="Times New Roman"/>
        </w:rPr>
        <w:t xml:space="preserve">Una vez implementadas las clases </w:t>
      </w:r>
      <w:proofErr w:type="spellStart"/>
      <w:r w:rsidRPr="00755AC4">
        <w:rPr>
          <w:rFonts w:ascii="Times New Roman" w:hAnsi="Times New Roman" w:cs="Times New Roman"/>
          <w:i/>
          <w:iCs/>
        </w:rPr>
        <w:t>BinarySearchTree</w:t>
      </w:r>
      <w:proofErr w:type="spellEnd"/>
      <w:r w:rsidRPr="00755AC4">
        <w:rPr>
          <w:rFonts w:ascii="Times New Roman" w:hAnsi="Times New Roman" w:cs="Times New Roman"/>
          <w:i/>
          <w:iCs/>
        </w:rPr>
        <w:t xml:space="preserve">&lt;T&gt; </w:t>
      </w:r>
      <w:r w:rsidRPr="00755AC4">
        <w:rPr>
          <w:rFonts w:ascii="Times New Roman" w:hAnsi="Times New Roman" w:cs="Times New Roman"/>
        </w:rPr>
        <w:t xml:space="preserve">y </w:t>
      </w:r>
      <w:proofErr w:type="spellStart"/>
      <w:r w:rsidRPr="00755AC4">
        <w:rPr>
          <w:rFonts w:ascii="Times New Roman" w:hAnsi="Times New Roman" w:cs="Times New Roman"/>
          <w:i/>
          <w:iCs/>
        </w:rPr>
        <w:t>BinarySearchTreeAVL</w:t>
      </w:r>
      <w:proofErr w:type="spellEnd"/>
      <w:r w:rsidRPr="00755AC4">
        <w:rPr>
          <w:rFonts w:ascii="Times New Roman" w:hAnsi="Times New Roman" w:cs="Times New Roman"/>
          <w:i/>
          <w:iCs/>
        </w:rPr>
        <w:t>&lt;T&gt;</w:t>
      </w:r>
      <w:r w:rsidRPr="00755AC4">
        <w:rPr>
          <w:rFonts w:ascii="Times New Roman" w:hAnsi="Times New Roman" w:cs="Times New Roman"/>
        </w:rPr>
        <w:t xml:space="preserve"> con sus respectivos métodos y </w:t>
      </w:r>
      <w:r w:rsidR="00747A74" w:rsidRPr="00755AC4">
        <w:rPr>
          <w:rFonts w:ascii="Times New Roman" w:hAnsi="Times New Roman" w:cs="Times New Roman"/>
        </w:rPr>
        <w:t xml:space="preserve">pruebas independientes para asegurar el funcionamiento correcto de cada una de estas estructuras, se diseñó un experimento a través del cual se </w:t>
      </w:r>
      <w:proofErr w:type="gramStart"/>
      <w:r w:rsidR="00747A74" w:rsidRPr="00755AC4">
        <w:rPr>
          <w:rFonts w:ascii="Times New Roman" w:hAnsi="Times New Roman" w:cs="Times New Roman"/>
        </w:rPr>
        <w:t>utilizaran</w:t>
      </w:r>
      <w:proofErr w:type="gramEnd"/>
      <w:r w:rsidR="00747A74" w:rsidRPr="00755AC4">
        <w:rPr>
          <w:rFonts w:ascii="Times New Roman" w:hAnsi="Times New Roman" w:cs="Times New Roman"/>
        </w:rPr>
        <w:t xml:space="preserve"> dos ciclos </w:t>
      </w:r>
      <w:proofErr w:type="spellStart"/>
      <w:r w:rsidR="00747A74" w:rsidRPr="00755AC4">
        <w:rPr>
          <w:rFonts w:ascii="Times New Roman" w:hAnsi="Times New Roman" w:cs="Times New Roman"/>
          <w:i/>
          <w:iCs/>
        </w:rPr>
        <w:t>for</w:t>
      </w:r>
      <w:proofErr w:type="spellEnd"/>
      <w:r w:rsidR="00747A74" w:rsidRPr="00755AC4">
        <w:rPr>
          <w:rFonts w:ascii="Times New Roman" w:hAnsi="Times New Roman" w:cs="Times New Roman"/>
        </w:rPr>
        <w:t xml:space="preserve"> anidados para la construcción de árboles y el cálculo y registro de sus respectivas alturas. Con el objetivo de presentar los datos de la forma más detallada posible se creó una función auxiliar que construyera árboles aleatorios a través de la librería </w:t>
      </w:r>
      <w:proofErr w:type="spellStart"/>
      <w:r w:rsidR="00747A74" w:rsidRPr="00755AC4">
        <w:rPr>
          <w:rFonts w:ascii="Times New Roman" w:hAnsi="Times New Roman" w:cs="Times New Roman"/>
          <w:i/>
          <w:iCs/>
        </w:rPr>
        <w:t>Random</w:t>
      </w:r>
      <w:proofErr w:type="spellEnd"/>
      <w:r w:rsidR="00747A74" w:rsidRPr="00755AC4">
        <w:rPr>
          <w:rFonts w:ascii="Times New Roman" w:hAnsi="Times New Roman" w:cs="Times New Roman"/>
          <w:i/>
          <w:iCs/>
        </w:rPr>
        <w:t xml:space="preserve">, </w:t>
      </w:r>
      <w:r w:rsidR="00747A74" w:rsidRPr="00755AC4">
        <w:rPr>
          <w:rFonts w:ascii="Times New Roman" w:hAnsi="Times New Roman" w:cs="Times New Roman"/>
        </w:rPr>
        <w:t xml:space="preserve">la cual recibía la interface de árboles implementada y el número de elementos que se deseaban insertar. Por consecuente, fue necesario realizar 30 pruebas de creaciones de árboles para poder obtener resultados aproximados con </w:t>
      </w:r>
      <w:r w:rsidR="008D7DE8" w:rsidRPr="00755AC4">
        <w:rPr>
          <w:rFonts w:ascii="Times New Roman" w:hAnsi="Times New Roman" w:cs="Times New Roman"/>
        </w:rPr>
        <w:t xml:space="preserve">la menor variación de error posible. </w:t>
      </w:r>
    </w:p>
    <w:p w14:paraId="7289CFB9" w14:textId="665958CA" w:rsidR="00A764F2" w:rsidRPr="00755AC4" w:rsidRDefault="008D7DE8" w:rsidP="00755AC4">
      <w:pPr>
        <w:spacing w:line="240" w:lineRule="auto"/>
        <w:jc w:val="both"/>
        <w:rPr>
          <w:rFonts w:ascii="Times New Roman" w:hAnsi="Times New Roman" w:cs="Times New Roman"/>
        </w:rPr>
      </w:pPr>
      <w:r w:rsidRPr="00755AC4">
        <w:rPr>
          <w:rFonts w:ascii="Times New Roman" w:hAnsi="Times New Roman" w:cs="Times New Roman"/>
        </w:rPr>
        <w:t>De este modo, los ciclos anidados resolvían los problemas de la cantidad de datos, el promedio de las 30 creaciones de árboles diferentes y, a su vez, se pensó importante mantener un registro de las alturas de cada árbol creado para fines estadísticos. El experimentó fue el siguiente:</w:t>
      </w:r>
    </w:p>
    <w:p w14:paraId="1DC5ABE3" w14:textId="77777777" w:rsidR="008D7DE8" w:rsidRPr="00755AC4" w:rsidRDefault="008D7DE8" w:rsidP="00755AC4">
      <w:pPr>
        <w:spacing w:line="240" w:lineRule="auto"/>
        <w:jc w:val="both"/>
        <w:rPr>
          <w:noProof/>
        </w:rPr>
      </w:pPr>
    </w:p>
    <w:p w14:paraId="2415AD22" w14:textId="77777777" w:rsidR="008D7DE8" w:rsidRPr="00755AC4" w:rsidRDefault="008D7DE8" w:rsidP="00755AC4">
      <w:pPr>
        <w:spacing w:line="240" w:lineRule="auto"/>
        <w:jc w:val="both"/>
        <w:rPr>
          <w:noProof/>
        </w:rPr>
      </w:pPr>
    </w:p>
    <w:p w14:paraId="5334D630" w14:textId="77777777" w:rsidR="00755AC4" w:rsidRDefault="008D7DE8" w:rsidP="00755AC4">
      <w:pPr>
        <w:spacing w:line="240" w:lineRule="auto"/>
        <w:jc w:val="center"/>
        <w:rPr>
          <w:rFonts w:ascii="Times New Roman" w:hAnsi="Times New Roman" w:cs="Times New Roman"/>
        </w:rPr>
      </w:pPr>
      <w:r w:rsidRPr="00755AC4">
        <w:rPr>
          <w:noProof/>
        </w:rPr>
        <w:lastRenderedPageBreak/>
        <w:drawing>
          <wp:inline distT="0" distB="0" distL="0" distR="0" wp14:anchorId="5C7E5B7D" wp14:editId="1278A077">
            <wp:extent cx="3903785" cy="1286188"/>
            <wp:effectExtent l="0" t="0" r="190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433" t="19505" r="26054" b="48563"/>
                    <a:stretch/>
                  </pic:blipFill>
                  <pic:spPr bwMode="auto">
                    <a:xfrm>
                      <a:off x="0" y="0"/>
                      <a:ext cx="3903785" cy="1286188"/>
                    </a:xfrm>
                    <a:prstGeom prst="rect">
                      <a:avLst/>
                    </a:prstGeom>
                    <a:ln>
                      <a:noFill/>
                    </a:ln>
                    <a:extLst>
                      <a:ext uri="{53640926-AAD7-44D8-BBD7-CCE9431645EC}">
                        <a14:shadowObscured xmlns:a14="http://schemas.microsoft.com/office/drawing/2010/main"/>
                      </a:ext>
                    </a:extLst>
                  </pic:spPr>
                </pic:pic>
              </a:graphicData>
            </a:graphic>
          </wp:inline>
        </w:drawing>
      </w:r>
    </w:p>
    <w:p w14:paraId="0CB01CD8" w14:textId="51D428FA" w:rsidR="008D7DE8" w:rsidRPr="00755AC4" w:rsidRDefault="008D7DE8" w:rsidP="00755AC4">
      <w:pPr>
        <w:spacing w:line="240" w:lineRule="auto"/>
        <w:jc w:val="center"/>
        <w:rPr>
          <w:rFonts w:ascii="Times New Roman" w:hAnsi="Times New Roman" w:cs="Times New Roman"/>
        </w:rPr>
      </w:pPr>
      <w:r w:rsidRPr="00755AC4">
        <w:rPr>
          <w:noProof/>
        </w:rPr>
        <w:drawing>
          <wp:inline distT="0" distB="0" distL="0" distR="0" wp14:anchorId="4C97857D" wp14:editId="5BB4F97C">
            <wp:extent cx="4009292" cy="265767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157" t="19869" r="24692" b="15134"/>
                    <a:stretch/>
                  </pic:blipFill>
                  <pic:spPr bwMode="auto">
                    <a:xfrm>
                      <a:off x="0" y="0"/>
                      <a:ext cx="4009292" cy="2657674"/>
                    </a:xfrm>
                    <a:prstGeom prst="rect">
                      <a:avLst/>
                    </a:prstGeom>
                    <a:ln>
                      <a:noFill/>
                    </a:ln>
                    <a:extLst>
                      <a:ext uri="{53640926-AAD7-44D8-BBD7-CCE9431645EC}">
                        <a14:shadowObscured xmlns:a14="http://schemas.microsoft.com/office/drawing/2010/main"/>
                      </a:ext>
                    </a:extLst>
                  </pic:spPr>
                </pic:pic>
              </a:graphicData>
            </a:graphic>
          </wp:inline>
        </w:drawing>
      </w:r>
    </w:p>
    <w:p w14:paraId="2252DF3C" w14:textId="1547348E" w:rsidR="00A764F2" w:rsidRPr="00755AC4" w:rsidRDefault="00A764F2" w:rsidP="00755AC4">
      <w:pPr>
        <w:spacing w:line="240" w:lineRule="auto"/>
        <w:jc w:val="both"/>
        <w:rPr>
          <w:rFonts w:ascii="Times New Roman" w:hAnsi="Times New Roman" w:cs="Times New Roman"/>
          <w:b/>
          <w:bCs/>
        </w:rPr>
      </w:pPr>
      <w:r w:rsidRPr="00755AC4">
        <w:rPr>
          <w:rFonts w:ascii="Times New Roman" w:hAnsi="Times New Roman" w:cs="Times New Roman"/>
          <w:b/>
          <w:bCs/>
        </w:rPr>
        <w:t>Resultados y análisis de resultados.</w:t>
      </w:r>
    </w:p>
    <w:p w14:paraId="6CFFD5C6" w14:textId="77777777" w:rsidR="00B7129E" w:rsidRPr="00755AC4" w:rsidRDefault="005627BE" w:rsidP="00755AC4">
      <w:pPr>
        <w:spacing w:line="240" w:lineRule="auto"/>
        <w:jc w:val="center"/>
      </w:pPr>
      <w:r w:rsidRPr="00755AC4">
        <w:rPr>
          <w:noProof/>
        </w:rPr>
        <w:drawing>
          <wp:inline distT="0" distB="0" distL="0" distR="0" wp14:anchorId="7C28B430" wp14:editId="459DB1AC">
            <wp:extent cx="4372070" cy="247996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16" t="20428" r="22897" b="4554"/>
                    <a:stretch/>
                  </pic:blipFill>
                  <pic:spPr bwMode="auto">
                    <a:xfrm>
                      <a:off x="0" y="0"/>
                      <a:ext cx="4395263" cy="2493119"/>
                    </a:xfrm>
                    <a:prstGeom prst="rect">
                      <a:avLst/>
                    </a:prstGeom>
                    <a:ln>
                      <a:noFill/>
                    </a:ln>
                    <a:extLst>
                      <a:ext uri="{53640926-AAD7-44D8-BBD7-CCE9431645EC}">
                        <a14:shadowObscured xmlns:a14="http://schemas.microsoft.com/office/drawing/2010/main"/>
                      </a:ext>
                    </a:extLst>
                  </pic:spPr>
                </pic:pic>
              </a:graphicData>
            </a:graphic>
          </wp:inline>
        </w:drawing>
      </w:r>
    </w:p>
    <w:p w14:paraId="2D81D6F6" w14:textId="69A09EBF" w:rsidR="00B7129E" w:rsidRPr="00755AC4" w:rsidRDefault="00B7129E" w:rsidP="00755AC4">
      <w:pPr>
        <w:spacing w:line="240" w:lineRule="auto"/>
        <w:jc w:val="center"/>
      </w:pPr>
      <w:r w:rsidRPr="00755AC4">
        <w:rPr>
          <w:noProof/>
        </w:rPr>
        <w:lastRenderedPageBreak/>
        <w:drawing>
          <wp:inline distT="0" distB="0" distL="0" distR="0" wp14:anchorId="7008FBC4" wp14:editId="6BA2705F">
            <wp:extent cx="4021049" cy="1905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820" t="29525" r="21556" b="6777"/>
                    <a:stretch/>
                  </pic:blipFill>
                  <pic:spPr bwMode="auto">
                    <a:xfrm>
                      <a:off x="0" y="0"/>
                      <a:ext cx="4051866" cy="1919600"/>
                    </a:xfrm>
                    <a:prstGeom prst="rect">
                      <a:avLst/>
                    </a:prstGeom>
                    <a:ln>
                      <a:noFill/>
                    </a:ln>
                    <a:extLst>
                      <a:ext uri="{53640926-AAD7-44D8-BBD7-CCE9431645EC}">
                        <a14:shadowObscured xmlns:a14="http://schemas.microsoft.com/office/drawing/2010/main"/>
                      </a:ext>
                    </a:extLst>
                  </pic:spPr>
                </pic:pic>
              </a:graphicData>
            </a:graphic>
          </wp:inline>
        </w:drawing>
      </w:r>
    </w:p>
    <w:p w14:paraId="01F184DB" w14:textId="49EA5CDA" w:rsidR="0060633B" w:rsidRPr="00755AC4" w:rsidRDefault="00B7129E" w:rsidP="00755AC4">
      <w:pPr>
        <w:spacing w:line="240" w:lineRule="auto"/>
        <w:jc w:val="both"/>
        <w:rPr>
          <w:rFonts w:ascii="Times New Roman" w:hAnsi="Times New Roman" w:cs="Times New Roman"/>
        </w:rPr>
      </w:pPr>
      <w:r w:rsidRPr="00755AC4">
        <w:rPr>
          <w:rFonts w:ascii="Times New Roman" w:hAnsi="Times New Roman" w:cs="Times New Roman"/>
        </w:rPr>
        <w:t>Como puede observarse, las alturas de los árboles balanceados fueron siempre menores o iguales que aquellas de los árboles generales</w:t>
      </w:r>
      <w:r w:rsidR="00A05C33" w:rsidRPr="00755AC4">
        <w:rPr>
          <w:rFonts w:ascii="Times New Roman" w:hAnsi="Times New Roman" w:cs="Times New Roman"/>
        </w:rPr>
        <w:t xml:space="preserve">. Conforme aumentó el número de datos, la diferencia entre los promedios de altura se fue ampliando, mientras que, en volúmenes de datos muy chicos, como son </w:t>
      </w:r>
      <w:r w:rsidR="00A05C33" w:rsidRPr="00755AC4">
        <w:rPr>
          <w:rFonts w:ascii="Times New Roman" w:hAnsi="Times New Roman" w:cs="Times New Roman"/>
          <w:i/>
          <w:iCs/>
        </w:rPr>
        <w:t>n</w:t>
      </w:r>
      <w:r w:rsidR="00A05C33" w:rsidRPr="00755AC4">
        <w:rPr>
          <w:rFonts w:ascii="Times New Roman" w:hAnsi="Times New Roman" w:cs="Times New Roman"/>
        </w:rPr>
        <w:t xml:space="preserve">=1 o </w:t>
      </w:r>
      <w:r w:rsidR="00A05C33" w:rsidRPr="00755AC4">
        <w:rPr>
          <w:rFonts w:ascii="Times New Roman" w:hAnsi="Times New Roman" w:cs="Times New Roman"/>
          <w:i/>
          <w:iCs/>
        </w:rPr>
        <w:t>n</w:t>
      </w:r>
      <w:r w:rsidR="00A05C33" w:rsidRPr="00755AC4">
        <w:rPr>
          <w:rFonts w:ascii="Times New Roman" w:hAnsi="Times New Roman" w:cs="Times New Roman"/>
        </w:rPr>
        <w:t xml:space="preserve">=5 los promedios incluso fueron iguales. No obstante, al comparar esta diferencia con respecto a cantidad como </w:t>
      </w:r>
      <w:r w:rsidR="00A05C33" w:rsidRPr="00755AC4">
        <w:rPr>
          <w:rFonts w:ascii="Times New Roman" w:hAnsi="Times New Roman" w:cs="Times New Roman"/>
          <w:i/>
          <w:iCs/>
        </w:rPr>
        <w:t>n</w:t>
      </w:r>
      <w:r w:rsidR="00A05C33" w:rsidRPr="00755AC4">
        <w:rPr>
          <w:rFonts w:ascii="Times New Roman" w:hAnsi="Times New Roman" w:cs="Times New Roman"/>
        </w:rPr>
        <w:t>=</w:t>
      </w:r>
      <w:r w:rsidR="00A05C33" w:rsidRPr="00755AC4">
        <w:rPr>
          <w:rFonts w:ascii="Times New Roman" w:hAnsi="Times New Roman" w:cs="Times New Roman"/>
        </w:rPr>
        <w:t>1953125</w:t>
      </w:r>
      <w:r w:rsidR="00A05C33" w:rsidRPr="00755AC4">
        <w:rPr>
          <w:rFonts w:ascii="Times New Roman" w:hAnsi="Times New Roman" w:cs="Times New Roman"/>
        </w:rPr>
        <w:t xml:space="preserve">, observamos que los promedios de altura difieren notablemente, la altura media de los árboles binarios de búsqueda supera por más del doble a aquellas de los árboles AVL. </w:t>
      </w:r>
    </w:p>
    <w:p w14:paraId="7C946964" w14:textId="378D9576" w:rsidR="00B657D1" w:rsidRPr="00755AC4" w:rsidRDefault="00A05C33" w:rsidP="00755AC4">
      <w:pPr>
        <w:spacing w:line="240" w:lineRule="auto"/>
        <w:jc w:val="both"/>
        <w:rPr>
          <w:rFonts w:ascii="Times New Roman" w:hAnsi="Times New Roman" w:cs="Times New Roman"/>
        </w:rPr>
      </w:pPr>
      <w:r w:rsidRPr="00755AC4">
        <w:rPr>
          <w:rFonts w:ascii="Times New Roman" w:hAnsi="Times New Roman" w:cs="Times New Roman"/>
        </w:rPr>
        <w:t xml:space="preserve">Asimismo, puede observarse que la distribución entre las alturas con respecto a la media </w:t>
      </w:r>
      <w:r w:rsidR="00B657D1" w:rsidRPr="00755AC4">
        <w:rPr>
          <w:rFonts w:ascii="Times New Roman" w:hAnsi="Times New Roman" w:cs="Times New Roman"/>
        </w:rPr>
        <w:t xml:space="preserve">adquiere mayor similitud, aproximación y repetición en los casos de árboles </w:t>
      </w:r>
      <w:r w:rsidR="00E36F71" w:rsidRPr="00755AC4">
        <w:rPr>
          <w:rFonts w:ascii="Times New Roman" w:hAnsi="Times New Roman" w:cs="Times New Roman"/>
        </w:rPr>
        <w:t>generales</w:t>
      </w:r>
      <w:r w:rsidR="00B657D1" w:rsidRPr="00755AC4">
        <w:rPr>
          <w:rFonts w:ascii="Times New Roman" w:hAnsi="Times New Roman" w:cs="Times New Roman"/>
        </w:rPr>
        <w:t>; por ejemplo</w:t>
      </w:r>
      <w:r w:rsidR="00E36F71" w:rsidRPr="00755AC4">
        <w:rPr>
          <w:rFonts w:ascii="Times New Roman" w:hAnsi="Times New Roman" w:cs="Times New Roman"/>
        </w:rPr>
        <w:t xml:space="preserve">, tomemos </w:t>
      </w:r>
      <w:r w:rsidR="00B657D1" w:rsidRPr="00755AC4">
        <w:rPr>
          <w:rFonts w:ascii="Times New Roman" w:hAnsi="Times New Roman" w:cs="Times New Roman"/>
          <w:i/>
          <w:iCs/>
        </w:rPr>
        <w:t>n</w:t>
      </w:r>
      <w:r w:rsidR="00B657D1" w:rsidRPr="00755AC4">
        <w:rPr>
          <w:rFonts w:ascii="Times New Roman" w:hAnsi="Times New Roman" w:cs="Times New Roman"/>
        </w:rPr>
        <w:t>=</w:t>
      </w:r>
      <w:r w:rsidR="00B657D1" w:rsidRPr="00755AC4">
        <w:rPr>
          <w:rFonts w:ascii="Times New Roman" w:hAnsi="Times New Roman" w:cs="Times New Roman"/>
        </w:rPr>
        <w:t>3125 elementos:</w:t>
      </w:r>
    </w:p>
    <w:p w14:paraId="199922F2" w14:textId="77777777" w:rsidR="00B657D1" w:rsidRPr="00EC5C60" w:rsidRDefault="00B657D1" w:rsidP="00EC5C60">
      <w:pPr>
        <w:spacing w:line="240" w:lineRule="auto"/>
        <w:ind w:left="708" w:firstLine="708"/>
        <w:jc w:val="both"/>
        <w:rPr>
          <w:rFonts w:ascii="Times New Roman" w:hAnsi="Times New Roman" w:cs="Times New Roman"/>
          <w:sz w:val="20"/>
          <w:szCs w:val="20"/>
        </w:rPr>
      </w:pPr>
      <w:r w:rsidRPr="00EC5C60">
        <w:rPr>
          <w:rFonts w:ascii="Times New Roman" w:hAnsi="Times New Roman" w:cs="Times New Roman"/>
          <w:sz w:val="20"/>
          <w:szCs w:val="20"/>
        </w:rPr>
        <w:t>Normal: 26</w:t>
      </w:r>
    </w:p>
    <w:p w14:paraId="22DE6386" w14:textId="17AAC3A0" w:rsidR="00B657D1" w:rsidRPr="00EC5C60" w:rsidRDefault="00B657D1" w:rsidP="00EC5C60">
      <w:pPr>
        <w:spacing w:line="240" w:lineRule="auto"/>
        <w:ind w:left="708"/>
        <w:jc w:val="both"/>
        <w:rPr>
          <w:rFonts w:ascii="Times New Roman" w:hAnsi="Times New Roman" w:cs="Times New Roman"/>
          <w:sz w:val="20"/>
          <w:szCs w:val="20"/>
        </w:rPr>
      </w:pPr>
      <w:r w:rsidRPr="00EC5C60">
        <w:rPr>
          <w:rFonts w:ascii="Times New Roman" w:hAnsi="Times New Roman" w:cs="Times New Roman"/>
          <w:sz w:val="20"/>
          <w:szCs w:val="20"/>
        </w:rPr>
        <w:t>Datos: [25, 25, 27, 27, 27, 29, 26, 26, 27, 24, 26, 26, 25, 28, 27, 24, 27, 24, 28, 25, 25, 25, 27, 27, 27, 24, 25, 27, 27, 23]</w:t>
      </w:r>
    </w:p>
    <w:p w14:paraId="613BDD8A" w14:textId="05F9329F" w:rsidR="00B657D1" w:rsidRPr="00EC5C60" w:rsidRDefault="00B657D1" w:rsidP="00EC5C60">
      <w:pPr>
        <w:spacing w:line="240" w:lineRule="auto"/>
        <w:ind w:left="708"/>
        <w:jc w:val="both"/>
        <w:rPr>
          <w:rFonts w:ascii="Times New Roman" w:hAnsi="Times New Roman" w:cs="Times New Roman"/>
          <w:sz w:val="20"/>
          <w:szCs w:val="20"/>
        </w:rPr>
      </w:pPr>
      <w:r w:rsidRPr="00EC5C60">
        <w:rPr>
          <w:rFonts w:ascii="Times New Roman" w:hAnsi="Times New Roman" w:cs="Times New Roman"/>
          <w:sz w:val="20"/>
          <w:szCs w:val="20"/>
        </w:rPr>
        <w:t>Moda: altura 27 (10 veces repetida)</w:t>
      </w:r>
      <w:r w:rsidR="0060633B" w:rsidRPr="00EC5C60">
        <w:rPr>
          <w:rFonts w:ascii="Times New Roman" w:hAnsi="Times New Roman" w:cs="Times New Roman"/>
          <w:sz w:val="20"/>
          <w:szCs w:val="20"/>
        </w:rPr>
        <w:tab/>
      </w:r>
      <w:r w:rsidR="0060633B" w:rsidRPr="00EC5C60">
        <w:rPr>
          <w:rFonts w:ascii="Times New Roman" w:hAnsi="Times New Roman" w:cs="Times New Roman"/>
          <w:sz w:val="20"/>
          <w:szCs w:val="20"/>
        </w:rPr>
        <w:tab/>
      </w:r>
      <w:r w:rsidR="0060633B" w:rsidRPr="00EC5C60">
        <w:rPr>
          <w:rFonts w:ascii="Times New Roman" w:hAnsi="Times New Roman" w:cs="Times New Roman"/>
          <w:sz w:val="20"/>
          <w:szCs w:val="20"/>
        </w:rPr>
        <w:tab/>
        <w:t>Varianza: 2</w:t>
      </w:r>
    </w:p>
    <w:p w14:paraId="0C4DB726" w14:textId="24E2BE3B" w:rsidR="00B657D1" w:rsidRPr="00EC5C60" w:rsidRDefault="00B657D1" w:rsidP="00EC5C60">
      <w:pPr>
        <w:spacing w:line="240" w:lineRule="auto"/>
        <w:ind w:left="708"/>
        <w:jc w:val="both"/>
        <w:rPr>
          <w:rFonts w:ascii="Times New Roman" w:hAnsi="Times New Roman" w:cs="Times New Roman"/>
          <w:sz w:val="20"/>
          <w:szCs w:val="20"/>
        </w:rPr>
      </w:pPr>
      <w:r w:rsidRPr="00EC5C60">
        <w:rPr>
          <w:rFonts w:ascii="Times New Roman" w:hAnsi="Times New Roman" w:cs="Times New Roman"/>
          <w:sz w:val="20"/>
          <w:szCs w:val="20"/>
        </w:rPr>
        <w:t xml:space="preserve">Menor: altura 23 </w:t>
      </w:r>
      <w:r w:rsidR="00E36F71" w:rsidRPr="00EC5C60">
        <w:rPr>
          <w:rFonts w:ascii="Times New Roman" w:hAnsi="Times New Roman" w:cs="Times New Roman"/>
          <w:sz w:val="20"/>
          <w:szCs w:val="20"/>
        </w:rPr>
        <w:tab/>
      </w:r>
      <w:r w:rsidRPr="00EC5C60">
        <w:rPr>
          <w:rFonts w:ascii="Times New Roman" w:hAnsi="Times New Roman" w:cs="Times New Roman"/>
          <w:sz w:val="20"/>
          <w:szCs w:val="20"/>
        </w:rPr>
        <w:t>Mayor: altura 29</w:t>
      </w:r>
      <w:r w:rsidR="00E36F71" w:rsidRPr="00EC5C60">
        <w:rPr>
          <w:rFonts w:ascii="Times New Roman" w:hAnsi="Times New Roman" w:cs="Times New Roman"/>
          <w:sz w:val="20"/>
          <w:szCs w:val="20"/>
        </w:rPr>
        <w:tab/>
      </w:r>
      <w:r w:rsidR="00E36F71" w:rsidRPr="00EC5C60">
        <w:rPr>
          <w:rFonts w:ascii="Times New Roman" w:hAnsi="Times New Roman" w:cs="Times New Roman"/>
          <w:sz w:val="20"/>
          <w:szCs w:val="20"/>
        </w:rPr>
        <w:tab/>
        <w:t>Datos menores a la media: 12</w:t>
      </w:r>
    </w:p>
    <w:p w14:paraId="489CDBB4" w14:textId="77777777" w:rsidR="00B657D1" w:rsidRPr="00EC5C60" w:rsidRDefault="00B657D1" w:rsidP="00EC5C60">
      <w:pPr>
        <w:spacing w:line="240" w:lineRule="auto"/>
        <w:ind w:left="708"/>
        <w:jc w:val="both"/>
        <w:rPr>
          <w:rFonts w:ascii="Times New Roman" w:hAnsi="Times New Roman" w:cs="Times New Roman"/>
          <w:sz w:val="20"/>
          <w:szCs w:val="20"/>
        </w:rPr>
      </w:pPr>
      <w:r w:rsidRPr="00EC5C60">
        <w:rPr>
          <w:rFonts w:ascii="Times New Roman" w:hAnsi="Times New Roman" w:cs="Times New Roman"/>
          <w:sz w:val="20"/>
          <w:szCs w:val="20"/>
        </w:rPr>
        <w:tab/>
        <w:t>Balanceado: 13</w:t>
      </w:r>
    </w:p>
    <w:p w14:paraId="54EC9631" w14:textId="48FCA87D" w:rsidR="00B657D1" w:rsidRPr="00EC5C60" w:rsidRDefault="00B657D1" w:rsidP="00EC5C60">
      <w:pPr>
        <w:spacing w:line="240" w:lineRule="auto"/>
        <w:ind w:left="708"/>
        <w:jc w:val="both"/>
        <w:rPr>
          <w:rFonts w:ascii="Times New Roman" w:hAnsi="Times New Roman" w:cs="Times New Roman"/>
          <w:sz w:val="20"/>
          <w:szCs w:val="20"/>
        </w:rPr>
      </w:pPr>
      <w:r w:rsidRPr="00EC5C60">
        <w:rPr>
          <w:rFonts w:ascii="Times New Roman" w:hAnsi="Times New Roman" w:cs="Times New Roman"/>
          <w:sz w:val="20"/>
          <w:szCs w:val="20"/>
        </w:rPr>
        <w:t>Datos: [14, 11, 8, 14, 14, 15, 13, 15, 10, 13, 12, 16, 16, 13, 18, 10, 11, 14, 12, 14, 17, 13, 15, 12, 12, 11, 14, 11, 14, 14]</w:t>
      </w:r>
    </w:p>
    <w:p w14:paraId="6CBE7DD6" w14:textId="10BD5173" w:rsidR="00B657D1" w:rsidRPr="00EC5C60" w:rsidRDefault="00B657D1" w:rsidP="00EC5C60">
      <w:pPr>
        <w:spacing w:line="240" w:lineRule="auto"/>
        <w:ind w:left="708"/>
        <w:jc w:val="both"/>
        <w:rPr>
          <w:rFonts w:ascii="Times New Roman" w:hAnsi="Times New Roman" w:cs="Times New Roman"/>
          <w:sz w:val="20"/>
          <w:szCs w:val="20"/>
        </w:rPr>
      </w:pPr>
      <w:r w:rsidRPr="00EC5C60">
        <w:rPr>
          <w:rFonts w:ascii="Times New Roman" w:hAnsi="Times New Roman" w:cs="Times New Roman"/>
          <w:sz w:val="20"/>
          <w:szCs w:val="20"/>
        </w:rPr>
        <w:t xml:space="preserve">Moda: altura </w:t>
      </w:r>
      <w:r w:rsidRPr="00EC5C60">
        <w:rPr>
          <w:rFonts w:ascii="Times New Roman" w:hAnsi="Times New Roman" w:cs="Times New Roman"/>
          <w:sz w:val="20"/>
          <w:szCs w:val="20"/>
        </w:rPr>
        <w:t>14</w:t>
      </w:r>
      <w:r w:rsidRPr="00EC5C60">
        <w:rPr>
          <w:rFonts w:ascii="Times New Roman" w:hAnsi="Times New Roman" w:cs="Times New Roman"/>
          <w:sz w:val="20"/>
          <w:szCs w:val="20"/>
        </w:rPr>
        <w:t xml:space="preserve"> (</w:t>
      </w:r>
      <w:r w:rsidRPr="00EC5C60">
        <w:rPr>
          <w:rFonts w:ascii="Times New Roman" w:hAnsi="Times New Roman" w:cs="Times New Roman"/>
          <w:sz w:val="20"/>
          <w:szCs w:val="20"/>
        </w:rPr>
        <w:t>8</w:t>
      </w:r>
      <w:r w:rsidRPr="00EC5C60">
        <w:rPr>
          <w:rFonts w:ascii="Times New Roman" w:hAnsi="Times New Roman" w:cs="Times New Roman"/>
          <w:sz w:val="20"/>
          <w:szCs w:val="20"/>
        </w:rPr>
        <w:t xml:space="preserve"> veces repetida)</w:t>
      </w:r>
      <w:r w:rsidR="0060633B" w:rsidRPr="00EC5C60">
        <w:rPr>
          <w:rFonts w:ascii="Times New Roman" w:hAnsi="Times New Roman" w:cs="Times New Roman"/>
          <w:sz w:val="20"/>
          <w:szCs w:val="20"/>
        </w:rPr>
        <w:tab/>
      </w:r>
      <w:r w:rsidR="0060633B" w:rsidRPr="00EC5C60">
        <w:rPr>
          <w:rFonts w:ascii="Times New Roman" w:hAnsi="Times New Roman" w:cs="Times New Roman"/>
          <w:sz w:val="20"/>
          <w:szCs w:val="20"/>
        </w:rPr>
        <w:tab/>
      </w:r>
      <w:r w:rsidR="0060633B" w:rsidRPr="00EC5C60">
        <w:rPr>
          <w:rFonts w:ascii="Times New Roman" w:hAnsi="Times New Roman" w:cs="Times New Roman"/>
          <w:sz w:val="20"/>
          <w:szCs w:val="20"/>
        </w:rPr>
        <w:tab/>
        <w:t>Varianza: 4.69</w:t>
      </w:r>
    </w:p>
    <w:p w14:paraId="6D7FFAAB" w14:textId="14953210" w:rsidR="00B657D1" w:rsidRPr="00EC5C60" w:rsidRDefault="00B657D1" w:rsidP="00EC5C60">
      <w:pPr>
        <w:spacing w:line="240" w:lineRule="auto"/>
        <w:ind w:left="708"/>
        <w:jc w:val="both"/>
        <w:rPr>
          <w:rFonts w:ascii="Times New Roman" w:hAnsi="Times New Roman" w:cs="Times New Roman"/>
          <w:sz w:val="20"/>
          <w:szCs w:val="20"/>
        </w:rPr>
      </w:pPr>
      <w:r w:rsidRPr="00EC5C60">
        <w:rPr>
          <w:rFonts w:ascii="Times New Roman" w:hAnsi="Times New Roman" w:cs="Times New Roman"/>
          <w:sz w:val="20"/>
          <w:szCs w:val="20"/>
        </w:rPr>
        <w:t xml:space="preserve">Menor: altura </w:t>
      </w:r>
      <w:r w:rsidRPr="00EC5C60">
        <w:rPr>
          <w:rFonts w:ascii="Times New Roman" w:hAnsi="Times New Roman" w:cs="Times New Roman"/>
          <w:sz w:val="20"/>
          <w:szCs w:val="20"/>
        </w:rPr>
        <w:t>8</w:t>
      </w:r>
      <w:r w:rsidR="00E36F71" w:rsidRPr="00EC5C60">
        <w:rPr>
          <w:rFonts w:ascii="Times New Roman" w:hAnsi="Times New Roman" w:cs="Times New Roman"/>
          <w:sz w:val="20"/>
          <w:szCs w:val="20"/>
        </w:rPr>
        <w:tab/>
      </w:r>
      <w:r w:rsidR="00E36F71" w:rsidRPr="00EC5C60">
        <w:rPr>
          <w:rFonts w:ascii="Times New Roman" w:hAnsi="Times New Roman" w:cs="Times New Roman"/>
          <w:sz w:val="20"/>
          <w:szCs w:val="20"/>
        </w:rPr>
        <w:tab/>
      </w:r>
      <w:r w:rsidRPr="00EC5C60">
        <w:rPr>
          <w:rFonts w:ascii="Times New Roman" w:hAnsi="Times New Roman" w:cs="Times New Roman"/>
          <w:sz w:val="20"/>
          <w:szCs w:val="20"/>
        </w:rPr>
        <w:t xml:space="preserve">Mayor: altura </w:t>
      </w:r>
      <w:r w:rsidRPr="00EC5C60">
        <w:rPr>
          <w:rFonts w:ascii="Times New Roman" w:hAnsi="Times New Roman" w:cs="Times New Roman"/>
          <w:sz w:val="20"/>
          <w:szCs w:val="20"/>
        </w:rPr>
        <w:t>18</w:t>
      </w:r>
      <w:r w:rsidR="00E36F71" w:rsidRPr="00EC5C60">
        <w:rPr>
          <w:rFonts w:ascii="Times New Roman" w:hAnsi="Times New Roman" w:cs="Times New Roman"/>
          <w:sz w:val="20"/>
          <w:szCs w:val="20"/>
        </w:rPr>
        <w:tab/>
      </w:r>
      <w:r w:rsidR="00E36F71" w:rsidRPr="00EC5C60">
        <w:rPr>
          <w:rFonts w:ascii="Times New Roman" w:hAnsi="Times New Roman" w:cs="Times New Roman"/>
          <w:sz w:val="20"/>
          <w:szCs w:val="20"/>
        </w:rPr>
        <w:tab/>
      </w:r>
      <w:r w:rsidR="00E36F71" w:rsidRPr="00EC5C60">
        <w:rPr>
          <w:rFonts w:ascii="Times New Roman" w:hAnsi="Times New Roman" w:cs="Times New Roman"/>
          <w:sz w:val="20"/>
          <w:szCs w:val="20"/>
        </w:rPr>
        <w:t>Datos menores a la media:</w:t>
      </w:r>
      <w:r w:rsidR="00E36F71" w:rsidRPr="00EC5C60">
        <w:rPr>
          <w:rFonts w:ascii="Times New Roman" w:hAnsi="Times New Roman" w:cs="Times New Roman"/>
          <w:sz w:val="20"/>
          <w:szCs w:val="20"/>
        </w:rPr>
        <w:t xml:space="preserve"> 10</w:t>
      </w:r>
    </w:p>
    <w:p w14:paraId="3FD8D9BE" w14:textId="4902A5F0" w:rsidR="00E36F71" w:rsidRPr="00755AC4" w:rsidRDefault="0060633B" w:rsidP="00755AC4">
      <w:pPr>
        <w:spacing w:line="240" w:lineRule="auto"/>
        <w:jc w:val="both"/>
        <w:rPr>
          <w:rFonts w:ascii="Times New Roman" w:hAnsi="Times New Roman" w:cs="Times New Roman"/>
        </w:rPr>
      </w:pPr>
      <w:r w:rsidRPr="00755AC4">
        <w:rPr>
          <w:rFonts w:ascii="Times New Roman" w:hAnsi="Times New Roman" w:cs="Times New Roman"/>
        </w:rPr>
        <w:t>En cierto modo, la mayor distribución en las alturas registradas en los árboles AVL indica que su</w:t>
      </w:r>
      <w:r w:rsidR="008D7720" w:rsidRPr="00755AC4">
        <w:rPr>
          <w:rFonts w:ascii="Times New Roman" w:hAnsi="Times New Roman" w:cs="Times New Roman"/>
        </w:rPr>
        <w:t xml:space="preserve">s organizaciones son más diversas; sin embargo, el sentido común indicaría lo contrario. Los árboles balanceados están diseñados de tal forma de que sus nodos se encuentren lo más aglomerados posible, por lo que ante el mismo número de datos de entrada deberían obtenerse alturas más similares, pues todas tienden a compactarse lo más posible. En cambio, los árboles binarios de búsqueda general, pueden sufrir una gran variedad de casos, desde aquellos en que se encuentren balanceados hasta aquellos en los que el árbol resulte una lista enlazada, por lo que su estadística debería mostrar una varianza mucho mayor que la de los árboles balanceados. Es muy probable que este error estadístico se deba a los errores de generación de número aleatorios. </w:t>
      </w:r>
    </w:p>
    <w:p w14:paraId="1FD89589" w14:textId="1DE1DAF5" w:rsidR="00B657D1" w:rsidRPr="00755AC4" w:rsidRDefault="008D7720" w:rsidP="00755AC4">
      <w:pPr>
        <w:spacing w:line="240" w:lineRule="auto"/>
        <w:jc w:val="both"/>
        <w:rPr>
          <w:rFonts w:ascii="Times New Roman" w:hAnsi="Times New Roman" w:cs="Times New Roman"/>
        </w:rPr>
      </w:pPr>
      <w:r w:rsidRPr="00755AC4">
        <w:rPr>
          <w:rFonts w:ascii="Times New Roman" w:hAnsi="Times New Roman" w:cs="Times New Roman"/>
        </w:rPr>
        <w:t xml:space="preserve">Por último, cabe señalar que </w:t>
      </w:r>
      <w:r w:rsidR="000D5256" w:rsidRPr="00755AC4">
        <w:rPr>
          <w:rFonts w:ascii="Times New Roman" w:hAnsi="Times New Roman" w:cs="Times New Roman"/>
        </w:rPr>
        <w:t xml:space="preserve">para cada </w:t>
      </w:r>
      <w:r w:rsidR="000D5256" w:rsidRPr="00755AC4">
        <w:rPr>
          <w:rFonts w:ascii="Times New Roman" w:hAnsi="Times New Roman" w:cs="Times New Roman"/>
          <w:i/>
          <w:iCs/>
        </w:rPr>
        <w:t>n</w:t>
      </w:r>
      <w:r w:rsidR="000D5256" w:rsidRPr="00755AC4">
        <w:rPr>
          <w:rFonts w:ascii="Times New Roman" w:hAnsi="Times New Roman" w:cs="Times New Roman"/>
        </w:rPr>
        <w:t xml:space="preserve"> cantidad de datos, la hipótesis del libro de la Doctora </w:t>
      </w:r>
      <w:proofErr w:type="spellStart"/>
      <w:r w:rsidR="000D5256" w:rsidRPr="00755AC4">
        <w:rPr>
          <w:rFonts w:ascii="Times New Roman" w:hAnsi="Times New Roman" w:cs="Times New Roman"/>
        </w:rPr>
        <w:t>Guardati</w:t>
      </w:r>
      <w:proofErr w:type="spellEnd"/>
      <w:r w:rsidR="000D5256" w:rsidRPr="00755AC4">
        <w:rPr>
          <w:rFonts w:ascii="Times New Roman" w:hAnsi="Times New Roman" w:cs="Times New Roman"/>
        </w:rPr>
        <w:t xml:space="preserve"> se cumplió, la altura de los árboles AVL no superan la cantidad de 1.44*log(n). De hecho, en su gran mayoría de los casos, el promedio de altura se encuentra ligeramente por encima del valor del log(n). </w:t>
      </w:r>
    </w:p>
    <w:sectPr w:rsidR="00B657D1" w:rsidRPr="00755A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4F2"/>
    <w:rsid w:val="000D5256"/>
    <w:rsid w:val="001179B9"/>
    <w:rsid w:val="0039197C"/>
    <w:rsid w:val="00411AAC"/>
    <w:rsid w:val="005627BE"/>
    <w:rsid w:val="005B3A48"/>
    <w:rsid w:val="0060633B"/>
    <w:rsid w:val="006B1357"/>
    <w:rsid w:val="00702AF3"/>
    <w:rsid w:val="00747A74"/>
    <w:rsid w:val="00755AC4"/>
    <w:rsid w:val="008D7720"/>
    <w:rsid w:val="008D7DE8"/>
    <w:rsid w:val="00A05C33"/>
    <w:rsid w:val="00A764F2"/>
    <w:rsid w:val="00B657D1"/>
    <w:rsid w:val="00B7129E"/>
    <w:rsid w:val="00C71439"/>
    <w:rsid w:val="00D40D89"/>
    <w:rsid w:val="00E36F71"/>
    <w:rsid w:val="00E43076"/>
    <w:rsid w:val="00E61523"/>
    <w:rsid w:val="00EC5C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868F3"/>
  <w15:chartTrackingRefBased/>
  <w15:docId w15:val="{A7AC4334-A1FC-41F6-A395-F61080CB9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4F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898</Words>
  <Characters>4939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ARREDONDO RENERO</dc:creator>
  <cp:keywords/>
  <dc:description/>
  <cp:lastModifiedBy>GUILLERMO ARREDONDO RENERO</cp:lastModifiedBy>
  <cp:revision>11</cp:revision>
  <dcterms:created xsi:type="dcterms:W3CDTF">2021-11-10T07:40:00Z</dcterms:created>
  <dcterms:modified xsi:type="dcterms:W3CDTF">2021-11-10T08:56:00Z</dcterms:modified>
</cp:coreProperties>
</file>