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7D01" w14:textId="2CD6C77C" w:rsidR="006B1357" w:rsidRDefault="001B30D6" w:rsidP="001B30D6">
      <w:r w:rsidRPr="00E84001">
        <w:rPr>
          <w:rFonts w:ascii="Arial" w:hAnsi="Arial" w:cs="Arial"/>
          <w:noProof/>
          <w:sz w:val="24"/>
          <w:szCs w:val="24"/>
        </w:rPr>
        <w:drawing>
          <wp:inline distT="0" distB="0" distL="0" distR="0" wp14:anchorId="3CD70FD9" wp14:editId="232A67A4">
            <wp:extent cx="3039195" cy="6540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21012"/>
                    <a:stretch/>
                  </pic:blipFill>
                  <pic:spPr bwMode="auto">
                    <a:xfrm>
                      <a:off x="0" y="0"/>
                      <a:ext cx="3040359" cy="654300"/>
                    </a:xfrm>
                    <a:prstGeom prst="rect">
                      <a:avLst/>
                    </a:prstGeom>
                    <a:ln>
                      <a:noFill/>
                    </a:ln>
                    <a:extLst>
                      <a:ext uri="{53640926-AAD7-44D8-BBD7-CCE9431645EC}">
                        <a14:shadowObscured xmlns:a14="http://schemas.microsoft.com/office/drawing/2010/main"/>
                      </a:ext>
                    </a:extLst>
                  </pic:spPr>
                </pic:pic>
              </a:graphicData>
            </a:graphic>
          </wp:inline>
        </w:drawing>
      </w:r>
    </w:p>
    <w:p w14:paraId="46AFAFC5" w14:textId="5CF6FC98" w:rsidR="001B30D6" w:rsidRDefault="001B30D6" w:rsidP="001B30D6">
      <w:pPr>
        <w:jc w:val="center"/>
      </w:pPr>
    </w:p>
    <w:p w14:paraId="4530BE45" w14:textId="77777777" w:rsidR="00D51653" w:rsidRDefault="00D51653" w:rsidP="001B30D6">
      <w:pPr>
        <w:jc w:val="center"/>
        <w:rPr>
          <w:rFonts w:ascii="Times New Roman" w:hAnsi="Times New Roman" w:cs="Times New Roman"/>
          <w:sz w:val="32"/>
          <w:szCs w:val="32"/>
        </w:rPr>
      </w:pPr>
    </w:p>
    <w:p w14:paraId="0A453FDE" w14:textId="3DC8389D" w:rsidR="001B30D6" w:rsidRDefault="001B30D6" w:rsidP="001B30D6">
      <w:pPr>
        <w:jc w:val="center"/>
        <w:rPr>
          <w:rFonts w:ascii="Times New Roman" w:hAnsi="Times New Roman" w:cs="Times New Roman"/>
          <w:sz w:val="32"/>
          <w:szCs w:val="32"/>
        </w:rPr>
      </w:pPr>
      <w:r>
        <w:rPr>
          <w:rFonts w:ascii="Times New Roman" w:hAnsi="Times New Roman" w:cs="Times New Roman"/>
          <w:sz w:val="32"/>
          <w:szCs w:val="32"/>
        </w:rPr>
        <w:t>Estructura de Datos Avanzadas</w:t>
      </w:r>
    </w:p>
    <w:p w14:paraId="4EA8FA6A" w14:textId="0687B769" w:rsidR="001B30D6" w:rsidRDefault="00D51653" w:rsidP="001B30D6">
      <w:pPr>
        <w:jc w:val="center"/>
        <w:rPr>
          <w:rFonts w:ascii="Times New Roman" w:hAnsi="Times New Roman" w:cs="Times New Roman"/>
          <w:sz w:val="32"/>
          <w:szCs w:val="32"/>
        </w:rPr>
      </w:pPr>
      <w:r>
        <w:rPr>
          <w:rFonts w:ascii="Times New Roman" w:hAnsi="Times New Roman" w:cs="Times New Roman"/>
          <w:sz w:val="32"/>
          <w:szCs w:val="32"/>
        </w:rPr>
        <w:t>Prof.</w:t>
      </w:r>
      <w:r w:rsidR="001B30D6">
        <w:rPr>
          <w:rFonts w:ascii="Times New Roman" w:hAnsi="Times New Roman" w:cs="Times New Roman"/>
          <w:sz w:val="32"/>
          <w:szCs w:val="32"/>
        </w:rPr>
        <w:t>: Fernando Esponda</w:t>
      </w:r>
    </w:p>
    <w:p w14:paraId="6274A5D0" w14:textId="3009F820" w:rsidR="001B30D6" w:rsidRDefault="001B30D6" w:rsidP="001B30D6">
      <w:pPr>
        <w:jc w:val="center"/>
        <w:rPr>
          <w:rFonts w:ascii="Times New Roman" w:hAnsi="Times New Roman" w:cs="Times New Roman"/>
          <w:sz w:val="32"/>
          <w:szCs w:val="32"/>
        </w:rPr>
      </w:pPr>
    </w:p>
    <w:p w14:paraId="0980BC1E" w14:textId="5CF248BD" w:rsidR="001B30D6" w:rsidRPr="00877636" w:rsidRDefault="001B30D6" w:rsidP="001B30D6">
      <w:pPr>
        <w:jc w:val="center"/>
        <w:rPr>
          <w:rFonts w:ascii="Times New Roman" w:hAnsi="Times New Roman" w:cs="Times New Roman"/>
          <w:sz w:val="32"/>
          <w:szCs w:val="32"/>
          <w:vertAlign w:val="superscript"/>
        </w:rPr>
      </w:pPr>
      <w:r>
        <w:rPr>
          <w:rFonts w:ascii="Times New Roman" w:hAnsi="Times New Roman" w:cs="Times New Roman"/>
          <w:sz w:val="32"/>
          <w:szCs w:val="32"/>
        </w:rPr>
        <w:t>Tarea: Árboles B</w:t>
      </w:r>
      <w:r w:rsidR="00877636">
        <w:rPr>
          <w:rFonts w:ascii="Times New Roman" w:hAnsi="Times New Roman" w:cs="Times New Roman"/>
          <w:sz w:val="32"/>
          <w:szCs w:val="32"/>
          <w:vertAlign w:val="superscript"/>
        </w:rPr>
        <w:t>+</w:t>
      </w:r>
    </w:p>
    <w:p w14:paraId="2A1AA8FB" w14:textId="5BD17D39" w:rsidR="001B30D6" w:rsidRDefault="001B30D6" w:rsidP="001B30D6">
      <w:pPr>
        <w:jc w:val="center"/>
        <w:rPr>
          <w:rFonts w:ascii="Times New Roman" w:hAnsi="Times New Roman" w:cs="Times New Roman"/>
          <w:sz w:val="32"/>
          <w:szCs w:val="32"/>
        </w:rPr>
      </w:pPr>
    </w:p>
    <w:p w14:paraId="0EBDDDF5" w14:textId="25F7895E" w:rsidR="001B30D6" w:rsidRDefault="001B30D6" w:rsidP="001B30D6">
      <w:pPr>
        <w:jc w:val="center"/>
        <w:rPr>
          <w:rFonts w:ascii="Times New Roman" w:hAnsi="Times New Roman" w:cs="Times New Roman"/>
          <w:sz w:val="32"/>
          <w:szCs w:val="32"/>
        </w:rPr>
      </w:pPr>
      <w:r>
        <w:rPr>
          <w:rFonts w:ascii="Times New Roman" w:hAnsi="Times New Roman" w:cs="Times New Roman"/>
          <w:sz w:val="32"/>
          <w:szCs w:val="32"/>
        </w:rPr>
        <w:t>Guillermo Arredondo Renero</w:t>
      </w:r>
    </w:p>
    <w:p w14:paraId="245D9765" w14:textId="1F93DB56" w:rsidR="001B30D6" w:rsidRDefault="001B30D6" w:rsidP="001B30D6">
      <w:pPr>
        <w:jc w:val="center"/>
        <w:rPr>
          <w:rFonts w:ascii="Times New Roman" w:hAnsi="Times New Roman" w:cs="Times New Roman"/>
          <w:sz w:val="32"/>
          <w:szCs w:val="32"/>
        </w:rPr>
      </w:pPr>
      <w:r>
        <w:rPr>
          <w:rFonts w:ascii="Times New Roman" w:hAnsi="Times New Roman" w:cs="Times New Roman"/>
          <w:sz w:val="32"/>
          <w:szCs w:val="32"/>
        </w:rPr>
        <w:t>C.U</w:t>
      </w:r>
      <w:r w:rsidR="00D51653">
        <w:rPr>
          <w:rFonts w:ascii="Times New Roman" w:hAnsi="Times New Roman" w:cs="Times New Roman"/>
          <w:sz w:val="32"/>
          <w:szCs w:val="32"/>
        </w:rPr>
        <w:t>.</w:t>
      </w:r>
      <w:r>
        <w:rPr>
          <w:rFonts w:ascii="Times New Roman" w:hAnsi="Times New Roman" w:cs="Times New Roman"/>
          <w:sz w:val="32"/>
          <w:szCs w:val="32"/>
        </w:rPr>
        <w:t>: 000197256</w:t>
      </w:r>
    </w:p>
    <w:p w14:paraId="74FD5462" w14:textId="359B2891" w:rsidR="001B30D6" w:rsidRDefault="001B30D6" w:rsidP="001B30D6">
      <w:pPr>
        <w:jc w:val="center"/>
        <w:rPr>
          <w:rFonts w:ascii="Times New Roman" w:hAnsi="Times New Roman" w:cs="Times New Roman"/>
          <w:sz w:val="32"/>
          <w:szCs w:val="32"/>
        </w:rPr>
      </w:pPr>
    </w:p>
    <w:p w14:paraId="1C700AFC" w14:textId="116223E4" w:rsidR="001B30D6" w:rsidRDefault="001B30D6">
      <w:pPr>
        <w:rPr>
          <w:rFonts w:ascii="Times New Roman" w:hAnsi="Times New Roman" w:cs="Times New Roman"/>
          <w:sz w:val="32"/>
          <w:szCs w:val="32"/>
        </w:rPr>
      </w:pPr>
      <w:r>
        <w:rPr>
          <w:rFonts w:ascii="Times New Roman" w:hAnsi="Times New Roman" w:cs="Times New Roman"/>
          <w:sz w:val="32"/>
          <w:szCs w:val="32"/>
        </w:rPr>
        <w:br w:type="page"/>
      </w:r>
    </w:p>
    <w:p w14:paraId="1B9AA00F" w14:textId="75587CAA" w:rsidR="001B30D6" w:rsidRPr="00E02DC8" w:rsidRDefault="001B30D6" w:rsidP="001B30D6">
      <w:pPr>
        <w:jc w:val="both"/>
        <w:rPr>
          <w:rFonts w:ascii="Times New Roman" w:hAnsi="Times New Roman" w:cs="Times New Roman"/>
          <w:b/>
          <w:bCs/>
        </w:rPr>
      </w:pPr>
      <w:r w:rsidRPr="00E02DC8">
        <w:rPr>
          <w:rFonts w:ascii="Times New Roman" w:hAnsi="Times New Roman" w:cs="Times New Roman"/>
          <w:b/>
          <w:bCs/>
        </w:rPr>
        <w:lastRenderedPageBreak/>
        <w:t>Introducción.</w:t>
      </w:r>
    </w:p>
    <w:p w14:paraId="5EB37D6B" w14:textId="6B93DB40" w:rsidR="001B30D6" w:rsidRPr="00E02DC8" w:rsidRDefault="001B30D6" w:rsidP="001B30D6">
      <w:pPr>
        <w:jc w:val="both"/>
        <w:rPr>
          <w:rFonts w:ascii="Times New Roman" w:hAnsi="Times New Roman" w:cs="Times New Roman"/>
        </w:rPr>
      </w:pPr>
      <w:r w:rsidRPr="00E02DC8">
        <w:rPr>
          <w:rFonts w:ascii="Times New Roman" w:hAnsi="Times New Roman" w:cs="Times New Roman"/>
        </w:rPr>
        <w:t>Los árboles B</w:t>
      </w:r>
      <w:r w:rsidR="00877636" w:rsidRPr="00E02DC8">
        <w:rPr>
          <w:rFonts w:ascii="Times New Roman" w:hAnsi="Times New Roman" w:cs="Times New Roman"/>
          <w:vertAlign w:val="superscript"/>
        </w:rPr>
        <w:t>+</w:t>
      </w:r>
      <w:r w:rsidRPr="00E02DC8">
        <w:rPr>
          <w:rFonts w:ascii="Times New Roman" w:hAnsi="Times New Roman" w:cs="Times New Roman"/>
        </w:rPr>
        <w:t xml:space="preserve"> son una</w:t>
      </w:r>
      <w:r w:rsidR="00AF085F">
        <w:rPr>
          <w:rFonts w:ascii="Times New Roman" w:hAnsi="Times New Roman" w:cs="Times New Roman"/>
        </w:rPr>
        <w:t>s</w:t>
      </w:r>
      <w:r w:rsidRPr="00E02DC8">
        <w:rPr>
          <w:rFonts w:ascii="Times New Roman" w:hAnsi="Times New Roman" w:cs="Times New Roman"/>
        </w:rPr>
        <w:t xml:space="preserve"> estructura</w:t>
      </w:r>
      <w:r w:rsidR="00AF085F">
        <w:rPr>
          <w:rFonts w:ascii="Times New Roman" w:hAnsi="Times New Roman" w:cs="Times New Roman"/>
        </w:rPr>
        <w:t>s</w:t>
      </w:r>
      <w:r w:rsidRPr="00E02DC8">
        <w:rPr>
          <w:rFonts w:ascii="Times New Roman" w:hAnsi="Times New Roman" w:cs="Times New Roman"/>
        </w:rPr>
        <w:t xml:space="preserve"> de datos que, al igual que los árboles generales, son no-lineales y dinámicas</w:t>
      </w:r>
      <w:r w:rsidR="008404F8" w:rsidRPr="00E02DC8">
        <w:rPr>
          <w:rFonts w:ascii="Times New Roman" w:hAnsi="Times New Roman" w:cs="Times New Roman"/>
        </w:rPr>
        <w:t xml:space="preserve">. Sin embargo, son una ampliación del volumen de datos que los árboles binarios pueden contener. Los árboles binarios son de los más utilizados en programación debido a su analogía con el lenguaje de máquina (binario), pero existen otro tipo de árboles comúnmente llamados </w:t>
      </w:r>
      <w:r w:rsidR="008404F8" w:rsidRPr="00E02DC8">
        <w:rPr>
          <w:rFonts w:ascii="Times New Roman" w:hAnsi="Times New Roman" w:cs="Times New Roman"/>
          <w:i/>
          <w:iCs/>
        </w:rPr>
        <w:t xml:space="preserve">árboles </w:t>
      </w:r>
      <w:proofErr w:type="spellStart"/>
      <w:r w:rsidR="008404F8" w:rsidRPr="00E02DC8">
        <w:rPr>
          <w:rFonts w:ascii="Times New Roman" w:hAnsi="Times New Roman" w:cs="Times New Roman"/>
          <w:i/>
          <w:iCs/>
        </w:rPr>
        <w:t>multi</w:t>
      </w:r>
      <w:r w:rsidR="00877636" w:rsidRPr="00E02DC8">
        <w:rPr>
          <w:rFonts w:ascii="Times New Roman" w:hAnsi="Times New Roman" w:cs="Times New Roman"/>
          <w:i/>
          <w:iCs/>
        </w:rPr>
        <w:t>-</w:t>
      </w:r>
      <w:r w:rsidR="008404F8" w:rsidRPr="00E02DC8">
        <w:rPr>
          <w:rFonts w:ascii="Times New Roman" w:hAnsi="Times New Roman" w:cs="Times New Roman"/>
          <w:i/>
          <w:iCs/>
        </w:rPr>
        <w:t>caminos</w:t>
      </w:r>
      <w:proofErr w:type="spellEnd"/>
      <w:r w:rsidR="008404F8" w:rsidRPr="00E02DC8">
        <w:rPr>
          <w:rFonts w:ascii="Times New Roman" w:hAnsi="Times New Roman" w:cs="Times New Roman"/>
          <w:i/>
          <w:iCs/>
        </w:rPr>
        <w:t xml:space="preserve">. </w:t>
      </w:r>
      <w:r w:rsidR="008404F8" w:rsidRPr="00E02DC8">
        <w:rPr>
          <w:rFonts w:ascii="Times New Roman" w:hAnsi="Times New Roman" w:cs="Times New Roman"/>
        </w:rPr>
        <w:t xml:space="preserve">Reciben este nombre puesto que utilizan tanto la memoria principal como la memoria secundaria de la computadora; desafortunadamente, realizar búsquedas en la memoria secundaria de la computadora involucra un mayor coste de tiempo y eficiencia, por ello es que se realizaron ciertas técnicas de grafos </w:t>
      </w:r>
      <w:proofErr w:type="spellStart"/>
      <w:r w:rsidR="008404F8" w:rsidRPr="00E02DC8">
        <w:rPr>
          <w:rFonts w:ascii="Times New Roman" w:hAnsi="Times New Roman" w:cs="Times New Roman"/>
        </w:rPr>
        <w:t>multi</w:t>
      </w:r>
      <w:r w:rsidR="00877636" w:rsidRPr="00E02DC8">
        <w:rPr>
          <w:rFonts w:ascii="Times New Roman" w:hAnsi="Times New Roman" w:cs="Times New Roman"/>
        </w:rPr>
        <w:t>-</w:t>
      </w:r>
      <w:r w:rsidR="008404F8" w:rsidRPr="00E02DC8">
        <w:rPr>
          <w:rFonts w:ascii="Times New Roman" w:hAnsi="Times New Roman" w:cs="Times New Roman"/>
        </w:rPr>
        <w:t>caminos</w:t>
      </w:r>
      <w:proofErr w:type="spellEnd"/>
      <w:r w:rsidR="008404F8" w:rsidRPr="00E02DC8">
        <w:rPr>
          <w:rFonts w:ascii="Times New Roman" w:hAnsi="Times New Roman" w:cs="Times New Roman"/>
        </w:rPr>
        <w:t xml:space="preserve"> que permitieran la recuperación de datos en el menor tiempo posible</w:t>
      </w:r>
      <w:r w:rsidR="00877636" w:rsidRPr="00E02DC8">
        <w:rPr>
          <w:rFonts w:ascii="Times New Roman" w:hAnsi="Times New Roman" w:cs="Times New Roman"/>
        </w:rPr>
        <w:t xml:space="preserve"> a través de archivos con índices. Entre las múltiples estructuras de datos con índices</w:t>
      </w:r>
      <w:r w:rsidR="00872782">
        <w:rPr>
          <w:rFonts w:ascii="Times New Roman" w:hAnsi="Times New Roman" w:cs="Times New Roman"/>
        </w:rPr>
        <w:t>,</w:t>
      </w:r>
      <w:r w:rsidR="00877636" w:rsidRPr="00E02DC8">
        <w:rPr>
          <w:rFonts w:ascii="Times New Roman" w:hAnsi="Times New Roman" w:cs="Times New Roman"/>
        </w:rPr>
        <w:t xml:space="preserve"> las más utilizadas son los árboles B</w:t>
      </w:r>
      <w:r w:rsidR="00877636" w:rsidRPr="00E02DC8">
        <w:rPr>
          <w:rFonts w:ascii="Times New Roman" w:hAnsi="Times New Roman" w:cs="Times New Roman"/>
          <w:vertAlign w:val="superscript"/>
        </w:rPr>
        <w:t>+</w:t>
      </w:r>
      <w:r w:rsidR="00AD22CA" w:rsidRPr="00E02DC8">
        <w:rPr>
          <w:rFonts w:ascii="Times New Roman" w:hAnsi="Times New Roman" w:cs="Times New Roman"/>
        </w:rPr>
        <w:t>; no obstante, los árboles B</w:t>
      </w:r>
      <w:r w:rsidR="00DF31B2">
        <w:rPr>
          <w:rFonts w:ascii="Times New Roman" w:hAnsi="Times New Roman" w:cs="Times New Roman"/>
          <w:vertAlign w:val="superscript"/>
        </w:rPr>
        <w:t>+</w:t>
      </w:r>
      <w:r w:rsidR="00AD22CA" w:rsidRPr="00E02DC8">
        <w:rPr>
          <w:rFonts w:ascii="Times New Roman" w:hAnsi="Times New Roman" w:cs="Times New Roman"/>
        </w:rPr>
        <w:t xml:space="preserve"> son una variante de los árboles B, que explicaremos a continuación.</w:t>
      </w:r>
    </w:p>
    <w:p w14:paraId="2D09A6D9" w14:textId="17809139" w:rsidR="00AD22CA" w:rsidRPr="00E02DC8" w:rsidRDefault="00AD22CA" w:rsidP="001B30D6">
      <w:pPr>
        <w:jc w:val="both"/>
        <w:rPr>
          <w:rFonts w:ascii="Times New Roman" w:hAnsi="Times New Roman" w:cs="Times New Roman"/>
          <w:b/>
          <w:bCs/>
        </w:rPr>
      </w:pPr>
      <w:r w:rsidRPr="00E02DC8">
        <w:rPr>
          <w:rFonts w:ascii="Times New Roman" w:hAnsi="Times New Roman" w:cs="Times New Roman"/>
          <w:b/>
          <w:bCs/>
        </w:rPr>
        <w:t>Árboles B</w:t>
      </w:r>
    </w:p>
    <w:p w14:paraId="7A7DE8A8" w14:textId="703FC2AA" w:rsidR="00877636" w:rsidRPr="00E02DC8" w:rsidRDefault="00AD22CA" w:rsidP="001B30D6">
      <w:pPr>
        <w:jc w:val="both"/>
        <w:rPr>
          <w:rFonts w:ascii="Times New Roman" w:hAnsi="Times New Roman" w:cs="Times New Roman"/>
        </w:rPr>
      </w:pPr>
      <w:r w:rsidRPr="00E02DC8">
        <w:rPr>
          <w:rFonts w:ascii="Times New Roman" w:hAnsi="Times New Roman" w:cs="Times New Roman"/>
        </w:rPr>
        <w:t xml:space="preserve">Los árboles B </w:t>
      </w:r>
      <w:r w:rsidR="00877636" w:rsidRPr="00E02DC8">
        <w:rPr>
          <w:rFonts w:ascii="Times New Roman" w:hAnsi="Times New Roman" w:cs="Times New Roman"/>
        </w:rPr>
        <w:t xml:space="preserve">son árboles completos y compactos propuestos por Bayer y </w:t>
      </w:r>
      <w:proofErr w:type="spellStart"/>
      <w:r w:rsidR="00877636" w:rsidRPr="00E02DC8">
        <w:rPr>
          <w:rFonts w:ascii="Times New Roman" w:hAnsi="Times New Roman" w:cs="Times New Roman"/>
        </w:rPr>
        <w:t>McCreighten</w:t>
      </w:r>
      <w:proofErr w:type="spellEnd"/>
      <w:r w:rsidR="00877636" w:rsidRPr="00E02DC8">
        <w:rPr>
          <w:rFonts w:ascii="Times New Roman" w:hAnsi="Times New Roman" w:cs="Times New Roman"/>
        </w:rPr>
        <w:t xml:space="preserve"> </w:t>
      </w:r>
      <w:r w:rsidRPr="00E02DC8">
        <w:rPr>
          <w:rFonts w:ascii="Times New Roman" w:hAnsi="Times New Roman" w:cs="Times New Roman"/>
        </w:rPr>
        <w:t xml:space="preserve">en </w:t>
      </w:r>
      <w:r w:rsidR="00877636" w:rsidRPr="00E02DC8">
        <w:rPr>
          <w:rFonts w:ascii="Times New Roman" w:hAnsi="Times New Roman" w:cs="Times New Roman"/>
        </w:rPr>
        <w:t>1970</w:t>
      </w:r>
      <w:r w:rsidRPr="00E02DC8">
        <w:rPr>
          <w:rFonts w:ascii="Times New Roman" w:hAnsi="Times New Roman" w:cs="Times New Roman"/>
        </w:rPr>
        <w:t xml:space="preserve"> </w:t>
      </w:r>
      <w:r w:rsidR="00877636" w:rsidRPr="00E02DC8">
        <w:rPr>
          <w:rFonts w:ascii="Times New Roman" w:hAnsi="Times New Roman" w:cs="Times New Roman"/>
        </w:rPr>
        <w:t>que generalizan el desarrollo de los árboles balanceados. En lugar de asegurar que cada nodo mantenga un factor de equilibrio entre los dos subárboles hijos</w:t>
      </w:r>
      <w:r w:rsidRPr="00E02DC8">
        <w:rPr>
          <w:rFonts w:ascii="Times New Roman" w:hAnsi="Times New Roman" w:cs="Times New Roman"/>
        </w:rPr>
        <w:t xml:space="preserve"> guardando un solo dato por cada nodo</w:t>
      </w:r>
      <w:r w:rsidR="00877636" w:rsidRPr="00E02DC8">
        <w:rPr>
          <w:rFonts w:ascii="Times New Roman" w:hAnsi="Times New Roman" w:cs="Times New Roman"/>
        </w:rPr>
        <w:t xml:space="preserve">, lo que hace un árbol B es asegurar que cada nodo contenga por lo menos la mitad de datos del </w:t>
      </w:r>
      <w:r w:rsidR="009C01BB" w:rsidRPr="00E02DC8">
        <w:rPr>
          <w:rFonts w:ascii="Times New Roman" w:hAnsi="Times New Roman" w:cs="Times New Roman"/>
        </w:rPr>
        <w:t>orden</w:t>
      </w:r>
      <w:r w:rsidR="007B7926" w:rsidRPr="00E02DC8">
        <w:rPr>
          <w:rFonts w:ascii="Times New Roman" w:hAnsi="Times New Roman" w:cs="Times New Roman"/>
        </w:rPr>
        <w:t xml:space="preserve"> (</w:t>
      </w:r>
      <w:r w:rsidR="009C01BB" w:rsidRPr="00E02DC8">
        <w:rPr>
          <w:rFonts w:ascii="Times New Roman" w:hAnsi="Times New Roman" w:cs="Times New Roman"/>
          <w:i/>
          <w:iCs/>
        </w:rPr>
        <w:t>d</w:t>
      </w:r>
      <w:r w:rsidR="007B7926" w:rsidRPr="00E02DC8">
        <w:rPr>
          <w:rFonts w:ascii="Times New Roman" w:hAnsi="Times New Roman" w:cs="Times New Roman"/>
        </w:rPr>
        <w:t>)</w:t>
      </w:r>
      <w:r w:rsidR="00877636" w:rsidRPr="00E02DC8">
        <w:rPr>
          <w:rFonts w:ascii="Times New Roman" w:hAnsi="Times New Roman" w:cs="Times New Roman"/>
        </w:rPr>
        <w:t xml:space="preserve"> establecido para el árbol en general</w:t>
      </w:r>
      <w:r w:rsidR="007B7926" w:rsidRPr="00E02DC8">
        <w:rPr>
          <w:rFonts w:ascii="Times New Roman" w:hAnsi="Times New Roman" w:cs="Times New Roman"/>
        </w:rPr>
        <w:t>. A</w:t>
      </w:r>
      <w:r w:rsidR="009C01BB" w:rsidRPr="00E02DC8">
        <w:rPr>
          <w:rFonts w:ascii="Times New Roman" w:hAnsi="Times New Roman" w:cs="Times New Roman"/>
        </w:rPr>
        <w:t xml:space="preserve"> diferencia de los árboles normales, el orden no determina el número máximo de descendientes, sino que da la pauta para conocer las restricciones de número de datos y número de descendientes por nodo. Así</w:t>
      </w:r>
      <w:r w:rsidR="007B7926" w:rsidRPr="00E02DC8">
        <w:rPr>
          <w:rFonts w:ascii="Times New Roman" w:hAnsi="Times New Roman" w:cs="Times New Roman"/>
        </w:rPr>
        <w:t>, cada nodo puede</w:t>
      </w:r>
      <w:r w:rsidR="009C01BB" w:rsidRPr="00E02DC8">
        <w:rPr>
          <w:rFonts w:ascii="Times New Roman" w:hAnsi="Times New Roman" w:cs="Times New Roman"/>
        </w:rPr>
        <w:t xml:space="preserve"> contener entre </w:t>
      </w:r>
      <w:r w:rsidR="009C01BB" w:rsidRPr="00E02DC8">
        <w:rPr>
          <w:rFonts w:ascii="Times New Roman" w:hAnsi="Times New Roman" w:cs="Times New Roman"/>
          <w:i/>
          <w:iCs/>
        </w:rPr>
        <w:t xml:space="preserve">d </w:t>
      </w:r>
      <w:r w:rsidR="009C01BB" w:rsidRPr="00E02DC8">
        <w:rPr>
          <w:rFonts w:ascii="Times New Roman" w:hAnsi="Times New Roman" w:cs="Times New Roman"/>
        </w:rPr>
        <w:t xml:space="preserve">y </w:t>
      </w:r>
      <w:r w:rsidR="009C01BB" w:rsidRPr="00E02DC8">
        <w:rPr>
          <w:rFonts w:ascii="Times New Roman" w:hAnsi="Times New Roman" w:cs="Times New Roman"/>
          <w:i/>
          <w:iCs/>
        </w:rPr>
        <w:t xml:space="preserve">2d </w:t>
      </w:r>
      <w:r w:rsidR="009C01BB" w:rsidRPr="00E02DC8">
        <w:rPr>
          <w:rFonts w:ascii="Times New Roman" w:hAnsi="Times New Roman" w:cs="Times New Roman"/>
        </w:rPr>
        <w:t>datos y</w:t>
      </w:r>
      <w:r w:rsidR="007B7926" w:rsidRPr="00E02DC8">
        <w:rPr>
          <w:rFonts w:ascii="Times New Roman" w:hAnsi="Times New Roman" w:cs="Times New Roman"/>
        </w:rPr>
        <w:t xml:space="preserve"> tener entre </w:t>
      </w:r>
      <w:r w:rsidR="009C01BB" w:rsidRPr="00E02DC8">
        <w:rPr>
          <w:rFonts w:ascii="Times New Roman" w:hAnsi="Times New Roman" w:cs="Times New Roman"/>
          <w:i/>
          <w:iCs/>
        </w:rPr>
        <w:t>d</w:t>
      </w:r>
      <w:r w:rsidR="007B7926" w:rsidRPr="00E02DC8">
        <w:rPr>
          <w:rFonts w:ascii="Times New Roman" w:hAnsi="Times New Roman" w:cs="Times New Roman"/>
          <w:i/>
          <w:iCs/>
        </w:rPr>
        <w:t>+1</w:t>
      </w:r>
      <w:r w:rsidR="007B7926" w:rsidRPr="00E02DC8">
        <w:rPr>
          <w:rFonts w:ascii="Times New Roman" w:hAnsi="Times New Roman" w:cs="Times New Roman"/>
        </w:rPr>
        <w:t xml:space="preserve"> y </w:t>
      </w:r>
      <w:r w:rsidR="007B7926" w:rsidRPr="00E02DC8">
        <w:rPr>
          <w:rFonts w:ascii="Times New Roman" w:hAnsi="Times New Roman" w:cs="Times New Roman"/>
          <w:i/>
          <w:iCs/>
        </w:rPr>
        <w:t>2</w:t>
      </w:r>
      <w:r w:rsidR="009C01BB" w:rsidRPr="00E02DC8">
        <w:rPr>
          <w:rFonts w:ascii="Times New Roman" w:hAnsi="Times New Roman" w:cs="Times New Roman"/>
          <w:i/>
          <w:iCs/>
        </w:rPr>
        <w:t>d</w:t>
      </w:r>
      <w:r w:rsidR="007B7926" w:rsidRPr="00E02DC8">
        <w:rPr>
          <w:rFonts w:ascii="Times New Roman" w:hAnsi="Times New Roman" w:cs="Times New Roman"/>
          <w:i/>
          <w:iCs/>
        </w:rPr>
        <w:t>+1</w:t>
      </w:r>
      <w:r w:rsidR="007B7926" w:rsidRPr="00E02DC8">
        <w:rPr>
          <w:rFonts w:ascii="Times New Roman" w:hAnsi="Times New Roman" w:cs="Times New Roman"/>
        </w:rPr>
        <w:t xml:space="preserve"> descendientes (exceptuando la raíz</w:t>
      </w:r>
      <w:r w:rsidR="00F05436" w:rsidRPr="00E02DC8">
        <w:rPr>
          <w:rFonts w:ascii="Times New Roman" w:hAnsi="Times New Roman" w:cs="Times New Roman"/>
        </w:rPr>
        <w:t>, que puede tener como mínimo un dato y dos descendientes</w:t>
      </w:r>
      <w:r w:rsidR="007B7926" w:rsidRPr="00E02DC8">
        <w:rPr>
          <w:rFonts w:ascii="Times New Roman" w:hAnsi="Times New Roman" w:cs="Times New Roman"/>
        </w:rPr>
        <w:t xml:space="preserve">). </w:t>
      </w:r>
    </w:p>
    <w:p w14:paraId="591BEFFD" w14:textId="0467025E" w:rsidR="008B0C38" w:rsidRPr="00E02DC8" w:rsidRDefault="008B0C38" w:rsidP="001B30D6">
      <w:pPr>
        <w:jc w:val="both"/>
        <w:rPr>
          <w:rFonts w:ascii="Times New Roman" w:hAnsi="Times New Roman" w:cs="Times New Roman"/>
        </w:rPr>
      </w:pPr>
      <w:r w:rsidRPr="00E02DC8">
        <w:rPr>
          <w:rFonts w:ascii="Times New Roman" w:hAnsi="Times New Roman" w:cs="Times New Roman"/>
        </w:rPr>
        <w:t xml:space="preserve">Nótese que el orden de un árbol B es en realidad el número máximo de pares de claves de referencia que puede contener un nodo o página del árbol. </w:t>
      </w:r>
    </w:p>
    <w:p w14:paraId="22E05B99" w14:textId="1426CEB5" w:rsidR="00BF0F29" w:rsidRPr="00E02DC8" w:rsidRDefault="004251AB" w:rsidP="001B30D6">
      <w:pPr>
        <w:jc w:val="both"/>
        <w:rPr>
          <w:rFonts w:ascii="Times New Roman" w:hAnsi="Times New Roman" w:cs="Times New Roman"/>
        </w:rPr>
      </w:pPr>
      <w:r w:rsidRPr="00E02DC8">
        <w:rPr>
          <w:rFonts w:ascii="Times New Roman" w:hAnsi="Times New Roman" w:cs="Times New Roman"/>
        </w:rPr>
        <w:t xml:space="preserve">Lo más interesante de los árboles B es que se organizan de forma contraria a los árboles generales. En tanto que un árbol crece en forma descendiente añadiendo nuevos nodos enlazados a las hojas del árbol y partiendo de una raíz, los árboles B crecen de forma contraria, asegurando que todas las hojas se encuentran en el mismo nivel del árbol (el último), y al insertar debe agregarse en su respectivo lugar ordenado en este último nivel. En el caso en que el nodo en el que debe agregarse el dato se encuentre en su capacidad máxima es necesario recorrer uno de los datos (el de en medio) al nodo padre y así recursivamente hasta asegurar que se cumplan las condiciones establecidas anteriormente. De este modo, puede observarse que los árboles B en realidad crecen en dos sentidos, aumentando el número de datos de los nodos o hacia arriba aumentando niveles y creando nuevas raíces. </w:t>
      </w:r>
    </w:p>
    <w:p w14:paraId="2419EE40" w14:textId="58CFFA75" w:rsidR="00F05436" w:rsidRPr="00E02DC8" w:rsidRDefault="00F05436" w:rsidP="00D51653">
      <w:pPr>
        <w:jc w:val="center"/>
        <w:rPr>
          <w:rFonts w:ascii="Times New Roman" w:hAnsi="Times New Roman" w:cs="Times New Roman"/>
        </w:rPr>
      </w:pPr>
      <w:r w:rsidRPr="00E02DC8">
        <w:rPr>
          <w:noProof/>
        </w:rPr>
        <w:drawing>
          <wp:inline distT="0" distB="0" distL="0" distR="0" wp14:anchorId="0371E665" wp14:editId="1896E9A0">
            <wp:extent cx="2270206" cy="1126490"/>
            <wp:effectExtent l="0" t="0" r="0" b="0"/>
            <wp:docPr id="2" name="Imagen 2" descr="Árboles 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es B1"/>
                    <pic:cNvPicPr>
                      <a:picLocks noChangeAspect="1" noChangeArrowheads="1"/>
                    </pic:cNvPicPr>
                  </pic:nvPicPr>
                  <pic:blipFill rotWithShape="1">
                    <a:blip r:embed="rId6">
                      <a:extLst>
                        <a:ext uri="{28A0092B-C50C-407E-A947-70E740481C1C}">
                          <a14:useLocalDpi xmlns:a14="http://schemas.microsoft.com/office/drawing/2010/main" val="0"/>
                        </a:ext>
                      </a:extLst>
                    </a:blip>
                    <a:srcRect l="14978"/>
                    <a:stretch/>
                  </pic:blipFill>
                  <pic:spPr bwMode="auto">
                    <a:xfrm>
                      <a:off x="0" y="0"/>
                      <a:ext cx="2278696" cy="1130703"/>
                    </a:xfrm>
                    <a:prstGeom prst="rect">
                      <a:avLst/>
                    </a:prstGeom>
                    <a:noFill/>
                    <a:ln>
                      <a:noFill/>
                    </a:ln>
                    <a:extLst>
                      <a:ext uri="{53640926-AAD7-44D8-BBD7-CCE9431645EC}">
                        <a14:shadowObscured xmlns:a14="http://schemas.microsoft.com/office/drawing/2010/main"/>
                      </a:ext>
                    </a:extLst>
                  </pic:spPr>
                </pic:pic>
              </a:graphicData>
            </a:graphic>
          </wp:inline>
        </w:drawing>
      </w:r>
      <w:r w:rsidRPr="00E02DC8">
        <w:rPr>
          <w:noProof/>
        </w:rPr>
        <w:drawing>
          <wp:inline distT="0" distB="0" distL="0" distR="0" wp14:anchorId="64914CA9" wp14:editId="70D2B55B">
            <wp:extent cx="1758201" cy="1306286"/>
            <wp:effectExtent l="0" t="0" r="0" b="8255"/>
            <wp:docPr id="3" name="Imagen 3" descr="A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O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3516" cy="1317664"/>
                    </a:xfrm>
                    <a:prstGeom prst="rect">
                      <a:avLst/>
                    </a:prstGeom>
                    <a:noFill/>
                    <a:ln>
                      <a:noFill/>
                    </a:ln>
                  </pic:spPr>
                </pic:pic>
              </a:graphicData>
            </a:graphic>
          </wp:inline>
        </w:drawing>
      </w:r>
    </w:p>
    <w:p w14:paraId="15156496" w14:textId="4428C81B" w:rsidR="00525B50" w:rsidRPr="00E02DC8" w:rsidRDefault="00F05436" w:rsidP="001B30D6">
      <w:pPr>
        <w:jc w:val="both"/>
        <w:rPr>
          <w:rFonts w:ascii="Times New Roman" w:hAnsi="Times New Roman" w:cs="Times New Roman"/>
          <w:sz w:val="18"/>
          <w:szCs w:val="18"/>
        </w:rPr>
      </w:pPr>
      <w:r w:rsidRPr="00E02DC8">
        <w:rPr>
          <w:rFonts w:ascii="Times New Roman" w:hAnsi="Times New Roman" w:cs="Times New Roman"/>
          <w:b/>
          <w:bCs/>
          <w:sz w:val="18"/>
          <w:szCs w:val="18"/>
        </w:rPr>
        <w:t xml:space="preserve">Imágenes </w:t>
      </w:r>
      <w:r w:rsidR="00B46619" w:rsidRPr="00E02DC8">
        <w:rPr>
          <w:rFonts w:ascii="Times New Roman" w:hAnsi="Times New Roman" w:cs="Times New Roman"/>
          <w:b/>
          <w:bCs/>
          <w:sz w:val="18"/>
          <w:szCs w:val="18"/>
        </w:rPr>
        <w:t>Árbol B (izquierda) y Árbol General (derecha)</w:t>
      </w:r>
      <w:r w:rsidR="00B46619" w:rsidRPr="00E02DC8">
        <w:rPr>
          <w:rFonts w:ascii="Times New Roman" w:hAnsi="Times New Roman" w:cs="Times New Roman"/>
          <w:sz w:val="18"/>
          <w:szCs w:val="18"/>
        </w:rPr>
        <w:t xml:space="preserve"> </w:t>
      </w:r>
      <w:r w:rsidRPr="00E02DC8">
        <w:rPr>
          <w:rFonts w:ascii="Times New Roman" w:hAnsi="Times New Roman" w:cs="Times New Roman"/>
          <w:sz w:val="18"/>
          <w:szCs w:val="18"/>
        </w:rPr>
        <w:t xml:space="preserve">obtenidas de </w:t>
      </w:r>
      <w:r w:rsidR="00B46619" w:rsidRPr="00E02DC8">
        <w:rPr>
          <w:rFonts w:ascii="Times New Roman" w:hAnsi="Times New Roman" w:cs="Times New Roman"/>
          <w:sz w:val="18"/>
          <w:szCs w:val="18"/>
        </w:rPr>
        <w:t xml:space="preserve">Román, F. y Soto, F. (2016) </w:t>
      </w:r>
      <w:r w:rsidR="00B46619" w:rsidRPr="00E02DC8">
        <w:rPr>
          <w:rFonts w:ascii="Times New Roman" w:hAnsi="Times New Roman" w:cs="Times New Roman"/>
          <w:i/>
          <w:iCs/>
          <w:sz w:val="18"/>
          <w:szCs w:val="18"/>
        </w:rPr>
        <w:t xml:space="preserve">Árbol B. </w:t>
      </w:r>
      <w:r w:rsidR="00B46619" w:rsidRPr="00E02DC8">
        <w:rPr>
          <w:rFonts w:ascii="Times New Roman" w:hAnsi="Times New Roman" w:cs="Times New Roman"/>
          <w:sz w:val="18"/>
          <w:szCs w:val="18"/>
        </w:rPr>
        <w:t xml:space="preserve">URL: </w:t>
      </w:r>
      <w:hyperlink r:id="rId8" w:history="1">
        <w:r w:rsidR="00B46619" w:rsidRPr="00E02DC8">
          <w:rPr>
            <w:rStyle w:val="Hipervnculo"/>
            <w:rFonts w:ascii="Times New Roman" w:hAnsi="Times New Roman" w:cs="Times New Roman"/>
            <w:sz w:val="18"/>
            <w:szCs w:val="18"/>
          </w:rPr>
          <w:t>https://estructurasite.wordpress.com/</w:t>
        </w:r>
      </w:hyperlink>
      <w:r w:rsidR="00B46619" w:rsidRPr="00E02DC8">
        <w:rPr>
          <w:rFonts w:ascii="Times New Roman" w:hAnsi="Times New Roman" w:cs="Times New Roman"/>
          <w:sz w:val="18"/>
          <w:szCs w:val="18"/>
        </w:rPr>
        <w:t xml:space="preserve"> y </w:t>
      </w:r>
      <w:proofErr w:type="spellStart"/>
      <w:r w:rsidR="00B46619" w:rsidRPr="00E02DC8">
        <w:rPr>
          <w:rFonts w:ascii="Times New Roman" w:hAnsi="Times New Roman" w:cs="Times New Roman"/>
          <w:sz w:val="18"/>
          <w:szCs w:val="18"/>
        </w:rPr>
        <w:t>Stackoverflow</w:t>
      </w:r>
      <w:proofErr w:type="spellEnd"/>
      <w:r w:rsidR="00B46619" w:rsidRPr="00E02DC8">
        <w:rPr>
          <w:rFonts w:ascii="Times New Roman" w:hAnsi="Times New Roman" w:cs="Times New Roman"/>
          <w:sz w:val="18"/>
          <w:szCs w:val="18"/>
        </w:rPr>
        <w:t xml:space="preserve"> (2017) </w:t>
      </w:r>
      <w:r w:rsidR="00B46619" w:rsidRPr="00E02DC8">
        <w:rPr>
          <w:rFonts w:ascii="Times New Roman" w:hAnsi="Times New Roman" w:cs="Times New Roman"/>
          <w:i/>
          <w:iCs/>
          <w:sz w:val="18"/>
          <w:szCs w:val="18"/>
        </w:rPr>
        <w:t>Calcular altura [a]</w:t>
      </w:r>
      <w:proofErr w:type="spellStart"/>
      <w:r w:rsidR="00B46619" w:rsidRPr="00E02DC8">
        <w:rPr>
          <w:rFonts w:ascii="Times New Roman" w:hAnsi="Times New Roman" w:cs="Times New Roman"/>
          <w:i/>
          <w:iCs/>
          <w:sz w:val="18"/>
          <w:szCs w:val="18"/>
        </w:rPr>
        <w:t>rbol</w:t>
      </w:r>
      <w:proofErr w:type="spellEnd"/>
      <w:r w:rsidR="00B46619" w:rsidRPr="00E02DC8">
        <w:rPr>
          <w:rFonts w:ascii="Times New Roman" w:hAnsi="Times New Roman" w:cs="Times New Roman"/>
          <w:i/>
          <w:iCs/>
          <w:sz w:val="18"/>
          <w:szCs w:val="18"/>
        </w:rPr>
        <w:t xml:space="preserve"> orientado C++. </w:t>
      </w:r>
      <w:r w:rsidR="00B46619" w:rsidRPr="00E02DC8">
        <w:rPr>
          <w:rFonts w:ascii="Times New Roman" w:hAnsi="Times New Roman" w:cs="Times New Roman"/>
          <w:sz w:val="18"/>
          <w:szCs w:val="18"/>
        </w:rPr>
        <w:t xml:space="preserve">URL: </w:t>
      </w:r>
      <w:hyperlink r:id="rId9" w:history="1">
        <w:r w:rsidR="00B46619" w:rsidRPr="00E02DC8">
          <w:rPr>
            <w:rStyle w:val="Hipervnculo"/>
            <w:rFonts w:ascii="Times New Roman" w:hAnsi="Times New Roman" w:cs="Times New Roman"/>
            <w:sz w:val="18"/>
            <w:szCs w:val="18"/>
          </w:rPr>
          <w:t>https://es.stackoverflow.com/questions/108822/calcular-altura-arbol-orientado-c?rq=1</w:t>
        </w:r>
      </w:hyperlink>
      <w:r w:rsidR="00B46619" w:rsidRPr="00E02DC8">
        <w:rPr>
          <w:rFonts w:ascii="Times New Roman" w:hAnsi="Times New Roman" w:cs="Times New Roman"/>
          <w:sz w:val="18"/>
          <w:szCs w:val="18"/>
        </w:rPr>
        <w:t>, respectivamente.</w:t>
      </w:r>
    </w:p>
    <w:p w14:paraId="0CE008F0" w14:textId="1B0F97D5" w:rsidR="00BF0F29" w:rsidRPr="00E02DC8" w:rsidRDefault="00BF0F29" w:rsidP="001B30D6">
      <w:pPr>
        <w:jc w:val="both"/>
        <w:rPr>
          <w:rFonts w:ascii="Times New Roman" w:hAnsi="Times New Roman" w:cs="Times New Roman"/>
        </w:rPr>
      </w:pPr>
      <w:r w:rsidRPr="00E02DC8">
        <w:rPr>
          <w:rFonts w:ascii="Times New Roman" w:hAnsi="Times New Roman" w:cs="Times New Roman"/>
        </w:rPr>
        <w:lastRenderedPageBreak/>
        <w:t>Por último, es importante observar que los árboles B y, consecuentemente los árboles B</w:t>
      </w:r>
      <w:r w:rsidRPr="00E02DC8">
        <w:rPr>
          <w:rFonts w:ascii="Times New Roman" w:hAnsi="Times New Roman" w:cs="Times New Roman"/>
          <w:vertAlign w:val="superscript"/>
        </w:rPr>
        <w:t>+</w:t>
      </w:r>
      <w:r w:rsidRPr="00E02DC8">
        <w:rPr>
          <w:rFonts w:ascii="Times New Roman" w:hAnsi="Times New Roman" w:cs="Times New Roman"/>
        </w:rPr>
        <w:t xml:space="preserve">, son estructuras de datos ordenadas, de forma que los elementos más chicos siempre se encuentran a la izquierda. </w:t>
      </w:r>
      <w:r w:rsidR="00D16680" w:rsidRPr="00E02DC8">
        <w:rPr>
          <w:rFonts w:ascii="Times New Roman" w:hAnsi="Times New Roman" w:cs="Times New Roman"/>
        </w:rPr>
        <w:t>A su vez, el árbol B cuenta con las operaciones básicas de las estructuras de datos: inserción, búsqueda y eliminación</w:t>
      </w:r>
      <w:r w:rsidR="00CB33B3" w:rsidRPr="00E02DC8">
        <w:rPr>
          <w:rFonts w:ascii="Times New Roman" w:hAnsi="Times New Roman" w:cs="Times New Roman"/>
        </w:rPr>
        <w:t xml:space="preserve">, aunque tanto la inserción como la eliminación pueden contar con casos especiales que impliquen la reorganización del árbol. </w:t>
      </w:r>
      <w:r w:rsidRPr="00E02DC8">
        <w:rPr>
          <w:rFonts w:ascii="Times New Roman" w:hAnsi="Times New Roman" w:cs="Times New Roman"/>
        </w:rPr>
        <w:t xml:space="preserve">En propia opinión, observo a los árboles B como una estructura de combinación entre árboles y arreglos (aunque imagino podrían ser listas enlazadas, cuyos nodos tengan dos enlaces). </w:t>
      </w:r>
    </w:p>
    <w:p w14:paraId="6B919823" w14:textId="2FD4AC3A" w:rsidR="00B46619" w:rsidRPr="00E02DC8" w:rsidRDefault="007B0047" w:rsidP="001B30D6">
      <w:pPr>
        <w:jc w:val="both"/>
        <w:rPr>
          <w:rFonts w:ascii="Times New Roman" w:hAnsi="Times New Roman" w:cs="Times New Roman"/>
          <w:b/>
          <w:bCs/>
        </w:rPr>
      </w:pPr>
      <w:r w:rsidRPr="00E02DC8">
        <w:rPr>
          <w:rFonts w:ascii="Times New Roman" w:hAnsi="Times New Roman" w:cs="Times New Roman"/>
          <w:b/>
          <w:bCs/>
        </w:rPr>
        <w:t>Árboles B</w:t>
      </w:r>
      <w:r w:rsidRPr="00E02DC8">
        <w:rPr>
          <w:rFonts w:ascii="Times New Roman" w:hAnsi="Times New Roman" w:cs="Times New Roman"/>
          <w:b/>
          <w:bCs/>
          <w:vertAlign w:val="superscript"/>
        </w:rPr>
        <w:t>+</w:t>
      </w:r>
    </w:p>
    <w:p w14:paraId="1220FB60" w14:textId="7E1E59BE" w:rsidR="009D220C" w:rsidRPr="00E02DC8" w:rsidRDefault="000E669C" w:rsidP="001B30D6">
      <w:pPr>
        <w:jc w:val="both"/>
        <w:rPr>
          <w:rFonts w:ascii="Times New Roman" w:hAnsi="Times New Roman" w:cs="Times New Roman"/>
        </w:rPr>
      </w:pPr>
      <w:r w:rsidRPr="00E02DC8">
        <w:rPr>
          <w:rFonts w:ascii="Times New Roman" w:hAnsi="Times New Roman" w:cs="Times New Roman"/>
        </w:rPr>
        <w:t>Un árbol B</w:t>
      </w:r>
      <w:r w:rsidRPr="00E02DC8">
        <w:rPr>
          <w:rFonts w:ascii="Times New Roman" w:hAnsi="Times New Roman" w:cs="Times New Roman"/>
          <w:vertAlign w:val="superscript"/>
        </w:rPr>
        <w:t>+</w:t>
      </w:r>
      <w:r w:rsidRPr="00E02DC8">
        <w:rPr>
          <w:rFonts w:ascii="Times New Roman" w:hAnsi="Times New Roman" w:cs="Times New Roman"/>
        </w:rPr>
        <w:t xml:space="preserve"> es un tipo de árbol B con la principal </w:t>
      </w:r>
      <w:r w:rsidR="002E6F4F" w:rsidRPr="00E02DC8">
        <w:rPr>
          <w:rFonts w:ascii="Times New Roman" w:hAnsi="Times New Roman" w:cs="Times New Roman"/>
        </w:rPr>
        <w:t>diferencia</w:t>
      </w:r>
      <w:r w:rsidRPr="00E02DC8">
        <w:rPr>
          <w:rFonts w:ascii="Times New Roman" w:hAnsi="Times New Roman" w:cs="Times New Roman"/>
        </w:rPr>
        <w:t xml:space="preserve"> de la repetición de datos entre los nodos</w:t>
      </w:r>
      <w:r w:rsidR="002E6F4F" w:rsidRPr="00E02DC8">
        <w:rPr>
          <w:rFonts w:ascii="Times New Roman" w:hAnsi="Times New Roman" w:cs="Times New Roman"/>
        </w:rPr>
        <w:t xml:space="preserve"> hijos y el padre. Los árboles B</w:t>
      </w:r>
      <w:r w:rsidR="002E6F4F" w:rsidRPr="00E02DC8">
        <w:rPr>
          <w:rFonts w:ascii="Times New Roman" w:hAnsi="Times New Roman" w:cs="Times New Roman"/>
          <w:vertAlign w:val="superscript"/>
        </w:rPr>
        <w:t>+</w:t>
      </w:r>
      <w:r w:rsidR="002E6F4F" w:rsidRPr="00E02DC8">
        <w:rPr>
          <w:rFonts w:ascii="Times New Roman" w:hAnsi="Times New Roman" w:cs="Times New Roman"/>
        </w:rPr>
        <w:t xml:space="preserve"> son árboles que se caracterizan por mantener todos los datos en las hojas, mientras que los nodos “ancestros” sirven como índices de referencia para agilizar las operaciones en la estructura</w:t>
      </w:r>
      <w:r w:rsidR="00A16FF1" w:rsidRPr="00E02DC8">
        <w:rPr>
          <w:rFonts w:ascii="Times New Roman" w:hAnsi="Times New Roman" w:cs="Times New Roman"/>
        </w:rPr>
        <w:t xml:space="preserve">; sin embargo, es importante resaltar que la longitud del camino hasta </w:t>
      </w:r>
      <w:r w:rsidR="00884D28" w:rsidRPr="00E02DC8">
        <w:rPr>
          <w:rFonts w:ascii="Times New Roman" w:hAnsi="Times New Roman" w:cs="Times New Roman"/>
        </w:rPr>
        <w:t xml:space="preserve">el nodo que contiene un </w:t>
      </w:r>
      <w:r w:rsidR="00A16FF1" w:rsidRPr="00E02DC8">
        <w:rPr>
          <w:rFonts w:ascii="Times New Roman" w:hAnsi="Times New Roman" w:cs="Times New Roman"/>
        </w:rPr>
        <w:t>dato es siempre el mismo</w:t>
      </w:r>
      <w:r w:rsidR="00884D28" w:rsidRPr="00E02DC8">
        <w:rPr>
          <w:rFonts w:ascii="Times New Roman" w:hAnsi="Times New Roman" w:cs="Times New Roman"/>
        </w:rPr>
        <w:t xml:space="preserve">. </w:t>
      </w:r>
      <w:r w:rsidR="006B7529" w:rsidRPr="00E02DC8">
        <w:rPr>
          <w:rFonts w:ascii="Times New Roman" w:hAnsi="Times New Roman" w:cs="Times New Roman"/>
        </w:rPr>
        <w:t>Aunque los árboles B</w:t>
      </w:r>
      <w:r w:rsidR="006B7529" w:rsidRPr="00E02DC8">
        <w:rPr>
          <w:rFonts w:ascii="Times New Roman" w:hAnsi="Times New Roman" w:cs="Times New Roman"/>
          <w:vertAlign w:val="superscript"/>
        </w:rPr>
        <w:t>+</w:t>
      </w:r>
      <w:r w:rsidR="006B7529" w:rsidRPr="00E02DC8">
        <w:rPr>
          <w:rFonts w:ascii="Times New Roman" w:hAnsi="Times New Roman" w:cs="Times New Roman"/>
        </w:rPr>
        <w:t xml:space="preserve"> ocupan un poco más de espacio de memoria que los árboles B lo compensan en eficiencia debido a su forma más compacta, eficiencia en búsqueda y </w:t>
      </w:r>
      <w:r w:rsidR="00773F47" w:rsidRPr="00E02DC8">
        <w:rPr>
          <w:rFonts w:ascii="Times New Roman" w:hAnsi="Times New Roman" w:cs="Times New Roman"/>
        </w:rPr>
        <w:t>que evita la utilización de reorganización constantemente</w:t>
      </w:r>
      <w:r w:rsidR="008C7D5C" w:rsidRPr="00E02DC8">
        <w:rPr>
          <w:rFonts w:ascii="Times New Roman" w:hAnsi="Times New Roman" w:cs="Times New Roman"/>
        </w:rPr>
        <w:t xml:space="preserve">, sobre todo después de </w:t>
      </w:r>
      <w:r w:rsidR="004C235C" w:rsidRPr="00E02DC8">
        <w:rPr>
          <w:rFonts w:ascii="Times New Roman" w:hAnsi="Times New Roman" w:cs="Times New Roman"/>
        </w:rPr>
        <w:t>operaciones de eliminación.</w:t>
      </w:r>
    </w:p>
    <w:p w14:paraId="22A0A520" w14:textId="6D65C622" w:rsidR="009E1A36" w:rsidRPr="00E02DC8" w:rsidRDefault="00D16680" w:rsidP="00D16680">
      <w:pPr>
        <w:jc w:val="both"/>
        <w:rPr>
          <w:rFonts w:ascii="Times New Roman" w:hAnsi="Times New Roman" w:cs="Times New Roman"/>
          <w:b/>
          <w:bCs/>
        </w:rPr>
      </w:pPr>
      <w:r w:rsidRPr="00E02DC8">
        <w:rPr>
          <w:rFonts w:ascii="Times New Roman" w:hAnsi="Times New Roman" w:cs="Times New Roman"/>
          <w:b/>
          <w:bCs/>
        </w:rPr>
        <w:t>Inserción</w:t>
      </w:r>
    </w:p>
    <w:p w14:paraId="746EE6C8" w14:textId="19F6D45B" w:rsidR="007B0B7F" w:rsidRPr="00E02DC8" w:rsidRDefault="007B0B7F" w:rsidP="00D16680">
      <w:pPr>
        <w:jc w:val="both"/>
        <w:rPr>
          <w:rFonts w:ascii="Times New Roman" w:hAnsi="Times New Roman" w:cs="Times New Roman"/>
        </w:rPr>
      </w:pPr>
      <w:r w:rsidRPr="00E02DC8">
        <w:rPr>
          <w:rFonts w:ascii="Times New Roman" w:hAnsi="Times New Roman" w:cs="Times New Roman"/>
        </w:rPr>
        <w:t>La inserción en los árboles B</w:t>
      </w:r>
      <w:r w:rsidRPr="00E02DC8">
        <w:rPr>
          <w:rFonts w:ascii="Times New Roman" w:hAnsi="Times New Roman" w:cs="Times New Roman"/>
          <w:vertAlign w:val="superscript"/>
        </w:rPr>
        <w:t>+</w:t>
      </w:r>
      <w:r w:rsidR="00216229" w:rsidRPr="00E02DC8">
        <w:rPr>
          <w:rFonts w:ascii="Times New Roman" w:hAnsi="Times New Roman" w:cs="Times New Roman"/>
        </w:rPr>
        <w:t>, para empezar, debe realizarse a través de la búsqueda del lugar correspondiente en orden con respecto a las claves pasadas. El proceso es</w:t>
      </w:r>
      <w:r w:rsidRPr="00E02DC8">
        <w:rPr>
          <w:rFonts w:ascii="Times New Roman" w:hAnsi="Times New Roman" w:cs="Times New Roman"/>
        </w:rPr>
        <w:t xml:space="preserve"> simple conforme menor sean </w:t>
      </w:r>
      <w:r w:rsidR="00216229" w:rsidRPr="00E02DC8">
        <w:rPr>
          <w:rFonts w:ascii="Times New Roman" w:hAnsi="Times New Roman" w:cs="Times New Roman"/>
        </w:rPr>
        <w:t xml:space="preserve">los </w:t>
      </w:r>
      <w:r w:rsidRPr="00E02DC8">
        <w:rPr>
          <w:rFonts w:ascii="Times New Roman" w:hAnsi="Times New Roman" w:cs="Times New Roman"/>
        </w:rPr>
        <w:t xml:space="preserve">espacios llenos en el </w:t>
      </w:r>
      <w:r w:rsidR="00216229" w:rsidRPr="00E02DC8">
        <w:rPr>
          <w:rFonts w:ascii="Times New Roman" w:hAnsi="Times New Roman" w:cs="Times New Roman"/>
        </w:rPr>
        <w:t>nodo hoja</w:t>
      </w:r>
      <w:r w:rsidRPr="00E02DC8">
        <w:rPr>
          <w:rFonts w:ascii="Times New Roman" w:hAnsi="Times New Roman" w:cs="Times New Roman"/>
        </w:rPr>
        <w:t xml:space="preserve">. Al igual que en su antecesor, los árboles B, la inserción presenta dificultades en los casos en que se intenta insertar un dato en un espacio que alcanza su máxima capacidad, pues en estos casos es necesario llevar a cabo el proceso de solución de desbordamiento. </w:t>
      </w:r>
      <w:r w:rsidR="00B52BF6" w:rsidRPr="00E02DC8">
        <w:rPr>
          <w:rFonts w:ascii="Times New Roman" w:hAnsi="Times New Roman" w:cs="Times New Roman"/>
        </w:rPr>
        <w:t xml:space="preserve">En el caso en que el nodo en el que se quiera insertar el dato se encuentre llena, es necesario dividir dicho nodo en dos, de tal forma que la primera y la segunda mitad (ya incluido el dato nuevo) pasen a ser hojas independientes. El caso del dato de en medio, debe considerarse a parte, puesto que es necesario generar una copia del mismo y añadirla al nodo padre (lo que genera la duplicidad de llaves, solo que la duplicada en realidad solo sirve de índice). </w:t>
      </w:r>
    </w:p>
    <w:p w14:paraId="07CD1238" w14:textId="373298F8" w:rsidR="00216229" w:rsidRPr="00E02DC8" w:rsidRDefault="00B52BF6" w:rsidP="00D16680">
      <w:pPr>
        <w:jc w:val="both"/>
        <w:rPr>
          <w:rFonts w:ascii="Times New Roman" w:hAnsi="Times New Roman" w:cs="Times New Roman"/>
        </w:rPr>
      </w:pPr>
      <w:r w:rsidRPr="00E02DC8">
        <w:rPr>
          <w:rFonts w:ascii="Times New Roman" w:hAnsi="Times New Roman" w:cs="Times New Roman"/>
        </w:rPr>
        <w:t xml:space="preserve">Asimismo, en el caso que la solución de desbordamiento genere un nuevo desbordamiento en el nodo padre, es necesario repetir el proceso, solo que esta vez no se duplicará la entrada del índice (este paso solo se presenta para los casos de desbordamientos en las hojas). </w:t>
      </w:r>
      <w:r w:rsidR="00C36F3E" w:rsidRPr="00E02DC8">
        <w:rPr>
          <w:rFonts w:ascii="Times New Roman" w:hAnsi="Times New Roman" w:cs="Times New Roman"/>
        </w:rPr>
        <w:t xml:space="preserve">Por último, en caso de generarse </w:t>
      </w:r>
      <w:r w:rsidR="00C36F3E" w:rsidRPr="00E02DC8">
        <w:rPr>
          <w:rFonts w:ascii="Times New Roman" w:hAnsi="Times New Roman" w:cs="Times New Roman"/>
          <w:i/>
          <w:iCs/>
        </w:rPr>
        <w:t>h</w:t>
      </w:r>
      <w:r w:rsidR="00C36F3E" w:rsidRPr="00E02DC8">
        <w:rPr>
          <w:rFonts w:ascii="Times New Roman" w:hAnsi="Times New Roman" w:cs="Times New Roman"/>
        </w:rPr>
        <w:t xml:space="preserve"> desbordamientos, significa que se alcanzó a la raíz en la reestructuración, para lo cual será necesario crear una nueva raíz.</w:t>
      </w:r>
    </w:p>
    <w:p w14:paraId="7454CE6C" w14:textId="59ABBE3C" w:rsidR="00D16680" w:rsidRPr="00E02DC8" w:rsidRDefault="00D16680" w:rsidP="00D16680">
      <w:pPr>
        <w:jc w:val="both"/>
        <w:rPr>
          <w:rFonts w:ascii="Times New Roman" w:hAnsi="Times New Roman" w:cs="Times New Roman"/>
          <w:b/>
          <w:bCs/>
        </w:rPr>
      </w:pPr>
      <w:r w:rsidRPr="00E02DC8">
        <w:rPr>
          <w:rFonts w:ascii="Times New Roman" w:hAnsi="Times New Roman" w:cs="Times New Roman"/>
          <w:b/>
          <w:bCs/>
        </w:rPr>
        <w:t>Búsqueda</w:t>
      </w:r>
    </w:p>
    <w:p w14:paraId="2CADFA43" w14:textId="2A5BB211" w:rsidR="00BA10B0" w:rsidRPr="00E02DC8" w:rsidRDefault="00F24053" w:rsidP="00D16680">
      <w:pPr>
        <w:jc w:val="both"/>
        <w:rPr>
          <w:rFonts w:ascii="Times New Roman" w:hAnsi="Times New Roman" w:cs="Times New Roman"/>
        </w:rPr>
      </w:pPr>
      <w:r w:rsidRPr="00E02DC8">
        <w:rPr>
          <w:rFonts w:ascii="Times New Roman" w:hAnsi="Times New Roman" w:cs="Times New Roman"/>
        </w:rPr>
        <w:t>La búsqueda en árboles B y B</w:t>
      </w:r>
      <w:r w:rsidRPr="00E02DC8">
        <w:rPr>
          <w:rFonts w:ascii="Times New Roman" w:hAnsi="Times New Roman" w:cs="Times New Roman"/>
          <w:vertAlign w:val="superscript"/>
        </w:rPr>
        <w:t>+</w:t>
      </w:r>
      <w:r w:rsidRPr="00E02DC8">
        <w:rPr>
          <w:rFonts w:ascii="Times New Roman" w:hAnsi="Times New Roman" w:cs="Times New Roman"/>
        </w:rPr>
        <w:t xml:space="preserve"> es muy similar, con la diferencia de que en el segundo caso la búsqueda requiere alcanzar el nivel de las hojas </w:t>
      </w:r>
      <w:r w:rsidR="00011347" w:rsidRPr="00E02DC8">
        <w:rPr>
          <w:rFonts w:ascii="Times New Roman" w:hAnsi="Times New Roman" w:cs="Times New Roman"/>
        </w:rPr>
        <w:t>aun</w:t>
      </w:r>
      <w:r w:rsidRPr="00E02DC8">
        <w:rPr>
          <w:rFonts w:ascii="Times New Roman" w:hAnsi="Times New Roman" w:cs="Times New Roman"/>
        </w:rPr>
        <w:t xml:space="preserve"> cuando ya se haya encontrado el dato buscado. </w:t>
      </w:r>
      <w:r w:rsidR="00C47A86" w:rsidRPr="00E02DC8">
        <w:rPr>
          <w:rFonts w:ascii="Times New Roman" w:hAnsi="Times New Roman" w:cs="Times New Roman"/>
        </w:rPr>
        <w:t>Dado a que los nodos o páginas de los árboles B y B</w:t>
      </w:r>
      <w:r w:rsidR="00C47A86" w:rsidRPr="00E02DC8">
        <w:rPr>
          <w:rFonts w:ascii="Times New Roman" w:hAnsi="Times New Roman" w:cs="Times New Roman"/>
          <w:vertAlign w:val="superscript"/>
        </w:rPr>
        <w:t>+</w:t>
      </w:r>
      <w:r w:rsidR="00C47A86" w:rsidRPr="00E02DC8">
        <w:rPr>
          <w:rFonts w:ascii="Times New Roman" w:hAnsi="Times New Roman" w:cs="Times New Roman"/>
        </w:rPr>
        <w:t xml:space="preserve"> almacenan más de un dato, es necesario recorrer cada uno de ellos, para lo cual puede utilizarse los métodos de búsqueda secuencial o binaria, siendo la segunda más eficiente, sobre todo para grandes volúmenes de datos. La búsqueda debe realizar comparaciones con respecto a los datos almacenados, en caso de ser menor</w:t>
      </w:r>
      <w:r w:rsidR="00011347">
        <w:rPr>
          <w:rFonts w:ascii="Times New Roman" w:hAnsi="Times New Roman" w:cs="Times New Roman"/>
        </w:rPr>
        <w:t>,</w:t>
      </w:r>
      <w:r w:rsidR="00C47A86" w:rsidRPr="00E02DC8">
        <w:rPr>
          <w:rFonts w:ascii="Times New Roman" w:hAnsi="Times New Roman" w:cs="Times New Roman"/>
        </w:rPr>
        <w:t xml:space="preserve"> se recorrerá una determinada rama izquierda, en caso de ser mayor</w:t>
      </w:r>
      <w:r w:rsidR="00011347">
        <w:rPr>
          <w:rFonts w:ascii="Times New Roman" w:hAnsi="Times New Roman" w:cs="Times New Roman"/>
        </w:rPr>
        <w:t xml:space="preserve">, </w:t>
      </w:r>
      <w:r w:rsidR="00C47A86" w:rsidRPr="00E02DC8">
        <w:rPr>
          <w:rFonts w:ascii="Times New Roman" w:hAnsi="Times New Roman" w:cs="Times New Roman"/>
        </w:rPr>
        <w:t>la del lado derecho</w:t>
      </w:r>
      <w:r w:rsidR="00011347">
        <w:rPr>
          <w:rFonts w:ascii="Times New Roman" w:hAnsi="Times New Roman" w:cs="Times New Roman"/>
        </w:rPr>
        <w:t>, como puede verse en la imagen 2</w:t>
      </w:r>
      <w:r w:rsidR="00C47A86" w:rsidRPr="00E02DC8">
        <w:rPr>
          <w:rFonts w:ascii="Times New Roman" w:hAnsi="Times New Roman" w:cs="Times New Roman"/>
        </w:rPr>
        <w:t xml:space="preserve">. </w:t>
      </w:r>
      <w:r w:rsidR="00E90150" w:rsidRPr="00E02DC8">
        <w:rPr>
          <w:rFonts w:ascii="Times New Roman" w:hAnsi="Times New Roman" w:cs="Times New Roman"/>
        </w:rPr>
        <w:t>Como se especificó anteriormente, en el caso de los árboles B</w:t>
      </w:r>
      <w:r w:rsidR="00E90150" w:rsidRPr="00E02DC8">
        <w:rPr>
          <w:rFonts w:ascii="Times New Roman" w:hAnsi="Times New Roman" w:cs="Times New Roman"/>
          <w:vertAlign w:val="superscript"/>
        </w:rPr>
        <w:t>+</w:t>
      </w:r>
      <w:r w:rsidR="00E90150" w:rsidRPr="00E02DC8">
        <w:rPr>
          <w:rFonts w:ascii="Times New Roman" w:hAnsi="Times New Roman" w:cs="Times New Roman"/>
        </w:rPr>
        <w:t xml:space="preserve">, estos almacenan datos repetidos en distintas páginas a manera de índice, por lo cual, al igual que en el caso del </w:t>
      </w:r>
      <w:r w:rsidR="007163DF">
        <w:rPr>
          <w:rFonts w:ascii="Times New Roman" w:hAnsi="Times New Roman" w:cs="Times New Roman"/>
        </w:rPr>
        <w:t>s</w:t>
      </w:r>
      <w:r w:rsidR="00E90150" w:rsidRPr="00480707">
        <w:rPr>
          <w:rFonts w:ascii="Times New Roman" w:hAnsi="Times New Roman" w:cs="Times New Roman"/>
          <w:i/>
          <w:iCs/>
        </w:rPr>
        <w:t>kipList</w:t>
      </w:r>
      <w:r w:rsidR="00E90150" w:rsidRPr="00E02DC8">
        <w:rPr>
          <w:rFonts w:ascii="Times New Roman" w:hAnsi="Times New Roman" w:cs="Times New Roman"/>
        </w:rPr>
        <w:t xml:space="preserve">, es necesario recorrer la </w:t>
      </w:r>
      <w:r w:rsidR="00E90150" w:rsidRPr="00E02DC8">
        <w:rPr>
          <w:rFonts w:ascii="Times New Roman" w:hAnsi="Times New Roman" w:cs="Times New Roman"/>
        </w:rPr>
        <w:lastRenderedPageBreak/>
        <w:t xml:space="preserve">rama en la que se determinó se guardaran los datos iguales al índice (puede elegirse izquierda o derecha). </w:t>
      </w:r>
    </w:p>
    <w:p w14:paraId="74B19999" w14:textId="13EADAC8" w:rsidR="00E90150" w:rsidRPr="00E02DC8" w:rsidRDefault="00E90150" w:rsidP="00E90150">
      <w:pPr>
        <w:jc w:val="center"/>
        <w:rPr>
          <w:rFonts w:ascii="Times New Roman" w:hAnsi="Times New Roman" w:cs="Times New Roman"/>
        </w:rPr>
      </w:pPr>
      <w:r w:rsidRPr="00E02DC8">
        <w:rPr>
          <w:noProof/>
        </w:rPr>
        <w:drawing>
          <wp:inline distT="0" distB="0" distL="0" distR="0" wp14:anchorId="79850BD4" wp14:editId="35ABF7E8">
            <wp:extent cx="2760255" cy="1400810"/>
            <wp:effectExtent l="0" t="0" r="254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6635" t="30459" r="21555" b="49863"/>
                    <a:stretch/>
                  </pic:blipFill>
                  <pic:spPr bwMode="auto">
                    <a:xfrm>
                      <a:off x="0" y="0"/>
                      <a:ext cx="2768032" cy="1404757"/>
                    </a:xfrm>
                    <a:prstGeom prst="rect">
                      <a:avLst/>
                    </a:prstGeom>
                    <a:ln>
                      <a:noFill/>
                    </a:ln>
                    <a:extLst>
                      <a:ext uri="{53640926-AAD7-44D8-BBD7-CCE9431645EC}">
                        <a14:shadowObscured xmlns:a14="http://schemas.microsoft.com/office/drawing/2010/main"/>
                      </a:ext>
                    </a:extLst>
                  </pic:spPr>
                </pic:pic>
              </a:graphicData>
            </a:graphic>
          </wp:inline>
        </w:drawing>
      </w:r>
    </w:p>
    <w:p w14:paraId="6EC290C5" w14:textId="28230586" w:rsidR="00B53765" w:rsidRPr="00E02DC8" w:rsidRDefault="00B53765" w:rsidP="00E90150">
      <w:pPr>
        <w:jc w:val="both"/>
        <w:rPr>
          <w:rFonts w:ascii="Times New Roman" w:hAnsi="Times New Roman" w:cs="Times New Roman"/>
          <w:sz w:val="18"/>
          <w:szCs w:val="18"/>
        </w:rPr>
      </w:pPr>
      <w:r w:rsidRPr="00E02DC8">
        <w:rPr>
          <w:rFonts w:ascii="Times New Roman" w:hAnsi="Times New Roman" w:cs="Times New Roman"/>
          <w:sz w:val="18"/>
          <w:szCs w:val="18"/>
        </w:rPr>
        <w:t xml:space="preserve">Imagen 2. Comparaciones de ramas en árboles de búsqueda n-arios. </w:t>
      </w:r>
      <w:r w:rsidR="00E90150" w:rsidRPr="00E02DC8">
        <w:rPr>
          <w:rFonts w:ascii="Times New Roman" w:hAnsi="Times New Roman" w:cs="Times New Roman"/>
          <w:sz w:val="18"/>
          <w:szCs w:val="18"/>
        </w:rPr>
        <w:t xml:space="preserve">Recuperado de: </w:t>
      </w:r>
      <w:hyperlink r:id="rId11" w:history="1">
        <w:r w:rsidR="00E90150" w:rsidRPr="00E02DC8">
          <w:rPr>
            <w:rStyle w:val="Hipervnculo"/>
            <w:rFonts w:ascii="Times New Roman" w:hAnsi="Times New Roman" w:cs="Times New Roman"/>
            <w:sz w:val="18"/>
            <w:szCs w:val="18"/>
          </w:rPr>
          <w:t>http://dis.um.es/~ginesgm/files/doc/aed/sec4.4.pdf</w:t>
        </w:r>
      </w:hyperlink>
      <w:r w:rsidR="00E90150" w:rsidRPr="00E02DC8">
        <w:rPr>
          <w:rFonts w:ascii="Times New Roman" w:hAnsi="Times New Roman" w:cs="Times New Roman"/>
          <w:sz w:val="18"/>
          <w:szCs w:val="18"/>
        </w:rPr>
        <w:t xml:space="preserve"> </w:t>
      </w:r>
    </w:p>
    <w:p w14:paraId="6B830C0B" w14:textId="367EC03F" w:rsidR="00D16680" w:rsidRPr="00E02DC8" w:rsidRDefault="00D16680" w:rsidP="00D16680">
      <w:pPr>
        <w:jc w:val="both"/>
        <w:rPr>
          <w:rFonts w:ascii="Times New Roman" w:hAnsi="Times New Roman" w:cs="Times New Roman"/>
          <w:b/>
          <w:bCs/>
        </w:rPr>
      </w:pPr>
      <w:r w:rsidRPr="00E02DC8">
        <w:rPr>
          <w:rFonts w:ascii="Times New Roman" w:hAnsi="Times New Roman" w:cs="Times New Roman"/>
          <w:b/>
          <w:bCs/>
        </w:rPr>
        <w:t>Borrar</w:t>
      </w:r>
    </w:p>
    <w:p w14:paraId="37A210B9" w14:textId="1F0643A3" w:rsidR="00D16680" w:rsidRPr="00E02DC8" w:rsidRDefault="00B53765" w:rsidP="00D16680">
      <w:pPr>
        <w:jc w:val="both"/>
        <w:rPr>
          <w:rFonts w:ascii="Times New Roman" w:hAnsi="Times New Roman" w:cs="Times New Roman"/>
        </w:rPr>
      </w:pPr>
      <w:r w:rsidRPr="00E02DC8">
        <w:rPr>
          <w:rFonts w:ascii="Times New Roman" w:hAnsi="Times New Roman" w:cs="Times New Roman"/>
        </w:rPr>
        <w:t>La eliminación de elementos en árboles B y B</w:t>
      </w:r>
      <w:r w:rsidRPr="00E02DC8">
        <w:rPr>
          <w:rFonts w:ascii="Times New Roman" w:hAnsi="Times New Roman" w:cs="Times New Roman"/>
          <w:vertAlign w:val="superscript"/>
        </w:rPr>
        <w:t>+</w:t>
      </w:r>
      <w:r w:rsidRPr="00E02DC8">
        <w:rPr>
          <w:rFonts w:ascii="Times New Roman" w:hAnsi="Times New Roman" w:cs="Times New Roman"/>
        </w:rPr>
        <w:t xml:space="preserve"> in</w:t>
      </w:r>
      <w:r w:rsidR="0049523E" w:rsidRPr="00E02DC8">
        <w:rPr>
          <w:rFonts w:ascii="Times New Roman" w:hAnsi="Times New Roman" w:cs="Times New Roman"/>
        </w:rPr>
        <w:t>volucra la necesidad de mantener las restricciones de estos árboles, es decir, el número de elementos mínimo y máximo que cada nodo debe contener, así como el número de descendientes. Esto resulta un tanto complicado en el caso de los árboles B; sin embargo, en el caso de los árboles B</w:t>
      </w:r>
      <w:r w:rsidR="0049523E" w:rsidRPr="00E02DC8">
        <w:rPr>
          <w:rFonts w:ascii="Times New Roman" w:hAnsi="Times New Roman" w:cs="Times New Roman"/>
          <w:vertAlign w:val="superscript"/>
        </w:rPr>
        <w:t>+</w:t>
      </w:r>
      <w:r w:rsidR="0049523E" w:rsidRPr="00E02DC8">
        <w:rPr>
          <w:rFonts w:ascii="Times New Roman" w:hAnsi="Times New Roman" w:cs="Times New Roman"/>
        </w:rPr>
        <w:t xml:space="preserve">, la eliminación se facilita. Es muy importante notar que, a diferencia de las </w:t>
      </w:r>
      <w:r w:rsidR="007163DF">
        <w:rPr>
          <w:rFonts w:ascii="Times New Roman" w:hAnsi="Times New Roman" w:cs="Times New Roman"/>
          <w:i/>
          <w:iCs/>
        </w:rPr>
        <w:t>s</w:t>
      </w:r>
      <w:r w:rsidR="0049523E" w:rsidRPr="00480707">
        <w:rPr>
          <w:rFonts w:ascii="Times New Roman" w:hAnsi="Times New Roman" w:cs="Times New Roman"/>
          <w:i/>
          <w:iCs/>
        </w:rPr>
        <w:t>kipList</w:t>
      </w:r>
      <w:r w:rsidR="0049523E" w:rsidRPr="00E02DC8">
        <w:rPr>
          <w:rFonts w:ascii="Times New Roman" w:hAnsi="Times New Roman" w:cs="Times New Roman"/>
        </w:rPr>
        <w:t>, los árboles B</w:t>
      </w:r>
      <w:r w:rsidR="0049523E" w:rsidRPr="00E02DC8">
        <w:rPr>
          <w:rFonts w:ascii="Times New Roman" w:hAnsi="Times New Roman" w:cs="Times New Roman"/>
          <w:vertAlign w:val="superscript"/>
        </w:rPr>
        <w:t>+</w:t>
      </w:r>
      <w:r w:rsidR="0049523E" w:rsidRPr="00E02DC8">
        <w:rPr>
          <w:rFonts w:ascii="Times New Roman" w:hAnsi="Times New Roman" w:cs="Times New Roman"/>
        </w:rPr>
        <w:t xml:space="preserve"> no consideran la necesidad de eliminar todos los datos que concuerden con el dato a eliminar, pues los datos repetidos en páginas que no sean hojas únicamente sirven a manera de índices</w:t>
      </w:r>
      <w:r w:rsidR="00575B79">
        <w:rPr>
          <w:rFonts w:ascii="Times New Roman" w:hAnsi="Times New Roman" w:cs="Times New Roman"/>
        </w:rPr>
        <w:t>; p</w:t>
      </w:r>
      <w:r w:rsidR="0049523E" w:rsidRPr="00E02DC8">
        <w:rPr>
          <w:rFonts w:ascii="Times New Roman" w:hAnsi="Times New Roman" w:cs="Times New Roman"/>
        </w:rPr>
        <w:t>or lo que el único dato eliminado siempre se encuentra en el nivel de las hojas. No obstante, sí es importante asegurar que se mantenga el número deseado de descendientes y datos en la página, por lo que se distingu</w:t>
      </w:r>
      <w:r w:rsidR="00DB510B" w:rsidRPr="00E02DC8">
        <w:rPr>
          <w:rFonts w:ascii="Times New Roman" w:hAnsi="Times New Roman" w:cs="Times New Roman"/>
        </w:rPr>
        <w:t>e el caso de la redistribución (fusión de páginas o desplazamiento de elemento) de la siguiente forma:</w:t>
      </w:r>
    </w:p>
    <w:p w14:paraId="5BB036B2" w14:textId="5C808E2D" w:rsidR="00DB510B" w:rsidRPr="00E02DC8" w:rsidRDefault="00DB510B" w:rsidP="00146F95">
      <w:pPr>
        <w:pStyle w:val="Prrafodelista"/>
        <w:numPr>
          <w:ilvl w:val="0"/>
          <w:numId w:val="1"/>
        </w:numPr>
        <w:jc w:val="both"/>
        <w:rPr>
          <w:rFonts w:ascii="Times New Roman" w:hAnsi="Times New Roman" w:cs="Times New Roman"/>
        </w:rPr>
      </w:pPr>
      <w:r w:rsidRPr="00E02DC8">
        <w:rPr>
          <w:rFonts w:ascii="Times New Roman" w:hAnsi="Times New Roman" w:cs="Times New Roman"/>
        </w:rPr>
        <w:t>En caso de que</w:t>
      </w:r>
      <w:r w:rsidR="0060076A" w:rsidRPr="00E02DC8">
        <w:rPr>
          <w:rFonts w:ascii="Times New Roman" w:hAnsi="Times New Roman" w:cs="Times New Roman"/>
        </w:rPr>
        <w:t xml:space="preserve">, </w:t>
      </w:r>
      <w:r w:rsidRPr="00E02DC8">
        <w:rPr>
          <w:rFonts w:ascii="Times New Roman" w:hAnsi="Times New Roman" w:cs="Times New Roman"/>
        </w:rPr>
        <w:t xml:space="preserve">al eliminar una clave, la página o nodo contenga menos de </w:t>
      </w:r>
      <w:r w:rsidRPr="00E02DC8">
        <w:rPr>
          <w:rFonts w:ascii="Times New Roman" w:hAnsi="Times New Roman" w:cs="Times New Roman"/>
          <w:i/>
          <w:iCs/>
        </w:rPr>
        <w:t>d</w:t>
      </w:r>
      <w:r w:rsidRPr="00E02DC8">
        <w:rPr>
          <w:rFonts w:ascii="Times New Roman" w:hAnsi="Times New Roman" w:cs="Times New Roman"/>
        </w:rPr>
        <w:t xml:space="preserve"> elementos, entonces debe tomarse una clave de la página inmediata a la izquierda</w:t>
      </w:r>
      <w:r w:rsidR="00CE4B89">
        <w:rPr>
          <w:rFonts w:ascii="Times New Roman" w:hAnsi="Times New Roman" w:cs="Times New Roman"/>
        </w:rPr>
        <w:t xml:space="preserve">, </w:t>
      </w:r>
      <w:r w:rsidRPr="00E02DC8">
        <w:rPr>
          <w:rFonts w:ascii="Times New Roman" w:hAnsi="Times New Roman" w:cs="Times New Roman"/>
        </w:rPr>
        <w:t xml:space="preserve">indicarla como índice y desplazarla a la página donde se eliminó el elemento. </w:t>
      </w:r>
      <w:r w:rsidR="0060076A" w:rsidRPr="00E02DC8">
        <w:rPr>
          <w:rFonts w:ascii="Times New Roman" w:hAnsi="Times New Roman" w:cs="Times New Roman"/>
        </w:rPr>
        <w:t xml:space="preserve">A su vez, si la página de la que se desea tomar este nuevo índice quedaría con menos elementos que </w:t>
      </w:r>
      <w:r w:rsidR="0060076A" w:rsidRPr="00E02DC8">
        <w:rPr>
          <w:rFonts w:ascii="Times New Roman" w:hAnsi="Times New Roman" w:cs="Times New Roman"/>
          <w:i/>
          <w:iCs/>
        </w:rPr>
        <w:t>d</w:t>
      </w:r>
      <w:r w:rsidR="0060076A" w:rsidRPr="00E02DC8">
        <w:rPr>
          <w:rFonts w:ascii="Times New Roman" w:hAnsi="Times New Roman" w:cs="Times New Roman"/>
        </w:rPr>
        <w:t xml:space="preserve">, entonces se lleva a cabo una fusión de ambas páginas. </w:t>
      </w:r>
    </w:p>
    <w:p w14:paraId="68525C89" w14:textId="6287A3EB" w:rsidR="0060076A" w:rsidRPr="00E02DC8" w:rsidRDefault="0060076A" w:rsidP="00D16680">
      <w:pPr>
        <w:jc w:val="both"/>
        <w:rPr>
          <w:rFonts w:ascii="Times New Roman" w:hAnsi="Times New Roman" w:cs="Times New Roman"/>
          <w:b/>
          <w:bCs/>
        </w:rPr>
      </w:pPr>
      <w:r w:rsidRPr="00E02DC8">
        <w:rPr>
          <w:rFonts w:ascii="Times New Roman" w:hAnsi="Times New Roman" w:cs="Times New Roman"/>
          <w:b/>
          <w:bCs/>
        </w:rPr>
        <w:t>Comparación con Árboles Balanceados (AVL)</w:t>
      </w:r>
    </w:p>
    <w:p w14:paraId="79F8EFCF" w14:textId="77777777" w:rsidR="00887074" w:rsidRPr="00E02DC8" w:rsidRDefault="004D2680" w:rsidP="00D16680">
      <w:pPr>
        <w:jc w:val="both"/>
        <w:rPr>
          <w:rFonts w:ascii="Times New Roman" w:hAnsi="Times New Roman" w:cs="Times New Roman"/>
        </w:rPr>
      </w:pPr>
      <w:r w:rsidRPr="00E02DC8">
        <w:rPr>
          <w:rFonts w:ascii="Times New Roman" w:hAnsi="Times New Roman" w:cs="Times New Roman"/>
        </w:rPr>
        <w:t xml:space="preserve">Como se aclaró en la introducción, los árboles B son una generalización de los árboles balanceados diseñado para mayor número de datos. </w:t>
      </w:r>
      <w:r w:rsidR="00715285" w:rsidRPr="00E02DC8">
        <w:rPr>
          <w:rFonts w:ascii="Times New Roman" w:hAnsi="Times New Roman" w:cs="Times New Roman"/>
        </w:rPr>
        <w:t xml:space="preserve">Tanto los árboles B como los árboles balanceado AVL se caracterizan por reducir el número de comparaciones durante las operaciones fundamentales por efecto de su reducción en la altura de sus componentes. </w:t>
      </w:r>
      <w:r w:rsidR="00887074" w:rsidRPr="00E02DC8">
        <w:rPr>
          <w:rFonts w:ascii="Times New Roman" w:hAnsi="Times New Roman" w:cs="Times New Roman"/>
        </w:rPr>
        <w:t xml:space="preserve">De este modo, se permite acceder a los datos con un menor recorrido de nodos. </w:t>
      </w:r>
    </w:p>
    <w:p w14:paraId="3AB2F549" w14:textId="7803C8D3" w:rsidR="0060076A" w:rsidRPr="00E02DC8" w:rsidRDefault="00887074" w:rsidP="00D16680">
      <w:pPr>
        <w:jc w:val="both"/>
        <w:rPr>
          <w:rFonts w:ascii="Times New Roman" w:hAnsi="Times New Roman" w:cs="Times New Roman"/>
        </w:rPr>
      </w:pPr>
      <w:r w:rsidRPr="00E02DC8">
        <w:rPr>
          <w:rFonts w:ascii="Times New Roman" w:hAnsi="Times New Roman" w:cs="Times New Roman"/>
        </w:rPr>
        <w:t>No obstante, l</w:t>
      </w:r>
      <w:r w:rsidR="004D2680" w:rsidRPr="00E02DC8">
        <w:rPr>
          <w:rFonts w:ascii="Times New Roman" w:hAnsi="Times New Roman" w:cs="Times New Roman"/>
        </w:rPr>
        <w:t>os árboles B y árboles B</w:t>
      </w:r>
      <w:r w:rsidR="004D2680" w:rsidRPr="00E02DC8">
        <w:rPr>
          <w:rFonts w:ascii="Times New Roman" w:hAnsi="Times New Roman" w:cs="Times New Roman"/>
          <w:vertAlign w:val="superscript"/>
        </w:rPr>
        <w:t>+</w:t>
      </w:r>
      <w:r w:rsidR="004D2680" w:rsidRPr="00E02DC8">
        <w:rPr>
          <w:rFonts w:ascii="Times New Roman" w:hAnsi="Times New Roman" w:cs="Times New Roman"/>
        </w:rPr>
        <w:t xml:space="preserve"> son árboles que buscan ser lo más compactos posibles</w:t>
      </w:r>
      <w:r w:rsidR="00FE167D" w:rsidRPr="00E02DC8">
        <w:rPr>
          <w:rFonts w:ascii="Times New Roman" w:hAnsi="Times New Roman" w:cs="Times New Roman"/>
        </w:rPr>
        <w:t xml:space="preserve"> ante un mayor número de datos. En primera instancia, los árboles AVL buscan mantener un equilibrio entre los nodos que guardan en cada rama, pero debido a que son binarios, son árboles que ante grandes volúmenes de datos sufren un alargamiento considerable; en cambio, los árboles B</w:t>
      </w:r>
      <w:r w:rsidR="00FE167D" w:rsidRPr="00E02DC8">
        <w:rPr>
          <w:rFonts w:ascii="Times New Roman" w:hAnsi="Times New Roman" w:cs="Times New Roman"/>
          <w:vertAlign w:val="superscript"/>
        </w:rPr>
        <w:t xml:space="preserve">+ </w:t>
      </w:r>
      <w:r w:rsidR="00FE167D" w:rsidRPr="00E02DC8">
        <w:rPr>
          <w:rFonts w:ascii="Times New Roman" w:hAnsi="Times New Roman" w:cs="Times New Roman"/>
        </w:rPr>
        <w:t xml:space="preserve">mantienen el árbol compacto a través de un mayor número de descendientes, lo que permite un menor número de </w:t>
      </w:r>
      <w:r w:rsidR="00715285" w:rsidRPr="00E02DC8">
        <w:rPr>
          <w:rFonts w:ascii="Times New Roman" w:hAnsi="Times New Roman" w:cs="Times New Roman"/>
        </w:rPr>
        <w:t xml:space="preserve">nodos que visitar al realizar las operaciones estructurales usuales. </w:t>
      </w:r>
      <w:r w:rsidRPr="00E02DC8">
        <w:rPr>
          <w:rFonts w:ascii="Times New Roman" w:hAnsi="Times New Roman" w:cs="Times New Roman"/>
        </w:rPr>
        <w:t>Es decir, existe un mayor número de nodos y, consecuentemente, mucho mayor número de datos almacenados a la misma altura con respecto a la raíz.</w:t>
      </w:r>
      <w:r w:rsidR="0018530D" w:rsidRPr="00E02DC8">
        <w:rPr>
          <w:rFonts w:ascii="Times New Roman" w:hAnsi="Times New Roman" w:cs="Times New Roman"/>
        </w:rPr>
        <w:t xml:space="preserve"> En términos numéricos, los árboles B aseguran que cada nodo esté por lo menos lleno a la mitad de su capacidad antes de incrementar la altura, pero dado a que esta capacidad es </w:t>
      </w:r>
      <w:r w:rsidR="0018530D" w:rsidRPr="00E02DC8">
        <w:rPr>
          <w:rFonts w:ascii="Times New Roman" w:hAnsi="Times New Roman" w:cs="Times New Roman"/>
        </w:rPr>
        <w:lastRenderedPageBreak/>
        <w:t xml:space="preserve">mayor a dos (cantidad de nodos que asegura un árbol AVL), asegura un mayor contenido a menor altura. </w:t>
      </w:r>
      <w:r w:rsidRPr="00E02DC8">
        <w:rPr>
          <w:rFonts w:ascii="Times New Roman" w:hAnsi="Times New Roman" w:cs="Times New Roman"/>
        </w:rPr>
        <w:t>Asimismo</w:t>
      </w:r>
      <w:r w:rsidR="00715285" w:rsidRPr="00E02DC8">
        <w:rPr>
          <w:rFonts w:ascii="Times New Roman" w:hAnsi="Times New Roman" w:cs="Times New Roman"/>
        </w:rPr>
        <w:t xml:space="preserve">, los árboles B son aún más compactos, puesto que evitan la repetición de datos, mientras mantienen el mismo número de descendientes y datos almacenados por nodo. </w:t>
      </w:r>
      <w:r w:rsidR="00FE167D" w:rsidRPr="00E02DC8">
        <w:rPr>
          <w:rFonts w:ascii="Times New Roman" w:hAnsi="Times New Roman" w:cs="Times New Roman"/>
        </w:rPr>
        <w:t xml:space="preserve"> </w:t>
      </w:r>
    </w:p>
    <w:p w14:paraId="3E15029A" w14:textId="430CE03C" w:rsidR="0018530D" w:rsidRDefault="0018530D" w:rsidP="00D16680">
      <w:pPr>
        <w:jc w:val="both"/>
        <w:rPr>
          <w:rFonts w:ascii="Times New Roman" w:hAnsi="Times New Roman" w:cs="Times New Roman"/>
        </w:rPr>
      </w:pPr>
      <w:r w:rsidRPr="00E02DC8">
        <w:rPr>
          <w:rFonts w:ascii="Times New Roman" w:hAnsi="Times New Roman" w:cs="Times New Roman"/>
        </w:rPr>
        <w:t>Por último, una vez que los árboles B</w:t>
      </w:r>
      <w:r w:rsidRPr="00E02DC8">
        <w:rPr>
          <w:rFonts w:ascii="Times New Roman" w:hAnsi="Times New Roman" w:cs="Times New Roman"/>
          <w:vertAlign w:val="superscript"/>
        </w:rPr>
        <w:t>+</w:t>
      </w:r>
      <w:r w:rsidRPr="00E02DC8">
        <w:rPr>
          <w:rFonts w:ascii="Times New Roman" w:hAnsi="Times New Roman" w:cs="Times New Roman"/>
        </w:rPr>
        <w:t xml:space="preserve"> mantienen a todos sus elementos en el nivel de hojas</w:t>
      </w:r>
      <w:r w:rsidR="00541824">
        <w:rPr>
          <w:rFonts w:ascii="Times New Roman" w:hAnsi="Times New Roman" w:cs="Times New Roman"/>
        </w:rPr>
        <w:t>,</w:t>
      </w:r>
      <w:r w:rsidRPr="00E02DC8">
        <w:rPr>
          <w:rFonts w:ascii="Times New Roman" w:hAnsi="Times New Roman" w:cs="Times New Roman"/>
        </w:rPr>
        <w:t xml:space="preserve"> se asegura un mismo recorrido hacia cada dato, aunque esto puede también jugar en su contra, sobre todo frente a un árbol AVL</w:t>
      </w:r>
      <w:r w:rsidR="00541824">
        <w:rPr>
          <w:rFonts w:ascii="Times New Roman" w:hAnsi="Times New Roman" w:cs="Times New Roman"/>
        </w:rPr>
        <w:t xml:space="preserve">, </w:t>
      </w:r>
      <w:r w:rsidRPr="00E02DC8">
        <w:rPr>
          <w:rFonts w:ascii="Times New Roman" w:hAnsi="Times New Roman" w:cs="Times New Roman"/>
        </w:rPr>
        <w:t>el cual</w:t>
      </w:r>
      <w:r w:rsidR="00541824">
        <w:rPr>
          <w:rFonts w:ascii="Times New Roman" w:hAnsi="Times New Roman" w:cs="Times New Roman"/>
        </w:rPr>
        <w:t xml:space="preserve">, </w:t>
      </w:r>
      <w:r w:rsidRPr="00E02DC8">
        <w:rPr>
          <w:rFonts w:ascii="Times New Roman" w:hAnsi="Times New Roman" w:cs="Times New Roman"/>
        </w:rPr>
        <w:t>en el mejor de los casos</w:t>
      </w:r>
      <w:r w:rsidR="00541824">
        <w:rPr>
          <w:rFonts w:ascii="Times New Roman" w:hAnsi="Times New Roman" w:cs="Times New Roman"/>
        </w:rPr>
        <w:t>,</w:t>
      </w:r>
      <w:r w:rsidRPr="00E02DC8">
        <w:rPr>
          <w:rFonts w:ascii="Times New Roman" w:hAnsi="Times New Roman" w:cs="Times New Roman"/>
        </w:rPr>
        <w:t xml:space="preserve"> </w:t>
      </w:r>
      <w:r w:rsidR="00054018" w:rsidRPr="00E02DC8">
        <w:rPr>
          <w:rFonts w:ascii="Times New Roman" w:hAnsi="Times New Roman" w:cs="Times New Roman"/>
        </w:rPr>
        <w:t>puede hacer una sola comparación. O</w:t>
      </w:r>
      <w:r w:rsidRPr="00E02DC8">
        <w:rPr>
          <w:rFonts w:ascii="Times New Roman" w:hAnsi="Times New Roman" w:cs="Times New Roman"/>
        </w:rPr>
        <w:t>bs</w:t>
      </w:r>
      <w:r w:rsidR="00054018" w:rsidRPr="00E02DC8">
        <w:rPr>
          <w:rFonts w:ascii="Times New Roman" w:hAnsi="Times New Roman" w:cs="Times New Roman"/>
        </w:rPr>
        <w:t>é</w:t>
      </w:r>
      <w:r w:rsidRPr="00E02DC8">
        <w:rPr>
          <w:rFonts w:ascii="Times New Roman" w:hAnsi="Times New Roman" w:cs="Times New Roman"/>
        </w:rPr>
        <w:t>rv</w:t>
      </w:r>
      <w:r w:rsidR="00054018" w:rsidRPr="00E02DC8">
        <w:rPr>
          <w:rFonts w:ascii="Times New Roman" w:hAnsi="Times New Roman" w:cs="Times New Roman"/>
        </w:rPr>
        <w:t>es</w:t>
      </w:r>
      <w:r w:rsidRPr="00E02DC8">
        <w:rPr>
          <w:rFonts w:ascii="Times New Roman" w:hAnsi="Times New Roman" w:cs="Times New Roman"/>
        </w:rPr>
        <w:t>e que los árboles B y B</w:t>
      </w:r>
      <w:r w:rsidRPr="00E02DC8">
        <w:rPr>
          <w:rFonts w:ascii="Times New Roman" w:hAnsi="Times New Roman" w:cs="Times New Roman"/>
          <w:vertAlign w:val="superscript"/>
        </w:rPr>
        <w:t>+</w:t>
      </w:r>
      <w:r w:rsidRPr="00E02DC8">
        <w:rPr>
          <w:rFonts w:ascii="Times New Roman" w:hAnsi="Times New Roman" w:cs="Times New Roman"/>
        </w:rPr>
        <w:t xml:space="preserve"> presentan similitudes en la organización de datos y, por ende, se asemejan en los procesos operacionales. </w:t>
      </w:r>
      <w:r w:rsidR="00B87B11">
        <w:rPr>
          <w:rFonts w:ascii="Times New Roman" w:hAnsi="Times New Roman" w:cs="Times New Roman"/>
        </w:rPr>
        <w:t>De hecho, la complejidad de los árboles B y árboles B</w:t>
      </w:r>
      <w:r w:rsidR="00B87B11">
        <w:rPr>
          <w:rFonts w:ascii="Times New Roman" w:hAnsi="Times New Roman" w:cs="Times New Roman"/>
          <w:vertAlign w:val="superscript"/>
        </w:rPr>
        <w:t>+</w:t>
      </w:r>
      <w:r w:rsidR="00B87B11">
        <w:rPr>
          <w:rFonts w:ascii="Times New Roman" w:hAnsi="Times New Roman" w:cs="Times New Roman"/>
        </w:rPr>
        <w:t>, también está representada por O(</w:t>
      </w:r>
      <w:proofErr w:type="spellStart"/>
      <w:r w:rsidR="00B87B11">
        <w:rPr>
          <w:rFonts w:ascii="Times New Roman" w:hAnsi="Times New Roman" w:cs="Times New Roman"/>
        </w:rPr>
        <w:t>log</w:t>
      </w:r>
      <w:r w:rsidR="00B87B11">
        <w:rPr>
          <w:rFonts w:ascii="Times New Roman" w:hAnsi="Times New Roman" w:cs="Times New Roman"/>
          <w:vertAlign w:val="subscript"/>
        </w:rPr>
        <w:t>d</w:t>
      </w:r>
      <w:proofErr w:type="spellEnd"/>
      <w:r w:rsidR="00B87B11">
        <w:rPr>
          <w:rFonts w:ascii="Times New Roman" w:hAnsi="Times New Roman" w:cs="Times New Roman"/>
        </w:rPr>
        <w:t>(n)), pero “[</w:t>
      </w:r>
      <w:r w:rsidR="00B87B11" w:rsidRPr="00B87B11">
        <w:rPr>
          <w:rFonts w:ascii="Times New Roman" w:hAnsi="Times New Roman" w:cs="Times New Roman"/>
        </w:rPr>
        <w:t>U</w:t>
      </w:r>
      <w:r w:rsidR="00B87B11">
        <w:rPr>
          <w:rFonts w:ascii="Times New Roman" w:hAnsi="Times New Roman" w:cs="Times New Roman"/>
        </w:rPr>
        <w:t>]</w:t>
      </w:r>
      <w:r w:rsidR="00B87B11" w:rsidRPr="00B87B11">
        <w:rPr>
          <w:rFonts w:ascii="Times New Roman" w:hAnsi="Times New Roman" w:cs="Times New Roman"/>
        </w:rPr>
        <w:t>n árbol B tiene muchos hijos en un nodo y muchos punteros al nodo hijos.</w:t>
      </w:r>
      <w:r w:rsidR="00B87B11">
        <w:rPr>
          <w:rFonts w:ascii="Times New Roman" w:hAnsi="Times New Roman" w:cs="Times New Roman"/>
        </w:rPr>
        <w:t xml:space="preserve"> […] </w:t>
      </w:r>
      <w:r w:rsidR="00B87B11" w:rsidRPr="00B87B11">
        <w:rPr>
          <w:rFonts w:ascii="Times New Roman" w:hAnsi="Times New Roman" w:cs="Times New Roman"/>
        </w:rPr>
        <w:t>Esto permite que el tiempo de recuperación de datos se amortice al tiempo de registro (n), haciendo que el árbol B sea especialmente útil para implementaciones de recuperación de bases de datos y grandes conjuntos de datos.</w:t>
      </w:r>
      <w:r w:rsidR="00B87B11">
        <w:rPr>
          <w:rFonts w:ascii="Times New Roman" w:hAnsi="Times New Roman" w:cs="Times New Roman"/>
        </w:rPr>
        <w:t>” (</w:t>
      </w:r>
      <w:proofErr w:type="spellStart"/>
      <w:r w:rsidR="00B87B11">
        <w:rPr>
          <w:rFonts w:ascii="Times New Roman" w:hAnsi="Times New Roman" w:cs="Times New Roman"/>
        </w:rPr>
        <w:t>Saharia</w:t>
      </w:r>
      <w:proofErr w:type="spellEnd"/>
      <w:r w:rsidR="00B87B11">
        <w:rPr>
          <w:rFonts w:ascii="Times New Roman" w:hAnsi="Times New Roman" w:cs="Times New Roman"/>
        </w:rPr>
        <w:t xml:space="preserve">, 2011). </w:t>
      </w:r>
    </w:p>
    <w:p w14:paraId="58195605" w14:textId="4436D943" w:rsidR="00211CAF" w:rsidRPr="00211CAF" w:rsidRDefault="00211CAF" w:rsidP="00D16680">
      <w:pPr>
        <w:jc w:val="both"/>
        <w:rPr>
          <w:rFonts w:ascii="Times New Roman" w:hAnsi="Times New Roman" w:cs="Times New Roman"/>
        </w:rPr>
      </w:pPr>
      <w:r w:rsidRPr="00211CAF">
        <w:rPr>
          <w:rFonts w:ascii="Times New Roman" w:hAnsi="Times New Roman" w:cs="Times New Roman"/>
        </w:rPr>
        <w:t>En términos de efi</w:t>
      </w:r>
      <w:r>
        <w:rPr>
          <w:rFonts w:ascii="Times New Roman" w:hAnsi="Times New Roman" w:cs="Times New Roman"/>
        </w:rPr>
        <w:t xml:space="preserve">ciencia, un árbol B ejecuta un menor número de comparaciones que un árbol AVL, debido a la base logarítmica de su complejidad, la cual es mayor a dos. Sin embargo, este menor número de eficiencia es amortiguado debido a la necesidad de cambiar de locación de memoria en los árboles B. Pero, considerando que los árboles B se usan para volúmenes de datos mayores y en general el acceso de información en memoria secundaria es 1000 veces más lento, los árboles B son en extremo eficientes en su objetivo. </w:t>
      </w:r>
    </w:p>
    <w:p w14:paraId="06A9A949" w14:textId="6A317D2B" w:rsidR="00773F47" w:rsidRPr="00211CAF" w:rsidRDefault="00773F47" w:rsidP="001B30D6">
      <w:pPr>
        <w:jc w:val="both"/>
        <w:rPr>
          <w:rFonts w:ascii="Times New Roman" w:hAnsi="Times New Roman" w:cs="Times New Roman"/>
          <w:b/>
          <w:bCs/>
        </w:rPr>
      </w:pPr>
      <w:r w:rsidRPr="00211CAF">
        <w:rPr>
          <w:rFonts w:ascii="Times New Roman" w:hAnsi="Times New Roman" w:cs="Times New Roman"/>
          <w:b/>
          <w:bCs/>
        </w:rPr>
        <w:t>Similitud de Árboles B</w:t>
      </w:r>
      <w:r w:rsidRPr="00211CAF">
        <w:rPr>
          <w:rFonts w:ascii="Times New Roman" w:hAnsi="Times New Roman" w:cs="Times New Roman"/>
          <w:b/>
          <w:bCs/>
          <w:vertAlign w:val="superscript"/>
        </w:rPr>
        <w:t>+</w:t>
      </w:r>
      <w:r w:rsidRPr="00211CAF">
        <w:rPr>
          <w:rFonts w:ascii="Times New Roman" w:hAnsi="Times New Roman" w:cs="Times New Roman"/>
          <w:b/>
          <w:bCs/>
        </w:rPr>
        <w:t xml:space="preserve"> y </w:t>
      </w:r>
      <w:r w:rsidR="005403D6" w:rsidRPr="00211CAF">
        <w:rPr>
          <w:rFonts w:ascii="Times New Roman" w:hAnsi="Times New Roman" w:cs="Times New Roman"/>
          <w:b/>
          <w:bCs/>
          <w:i/>
          <w:iCs/>
        </w:rPr>
        <w:t>SkipList</w:t>
      </w:r>
    </w:p>
    <w:p w14:paraId="51F9AD3B" w14:textId="1978DB59" w:rsidR="00773F47" w:rsidRDefault="00951A23" w:rsidP="001B30D6">
      <w:pPr>
        <w:jc w:val="both"/>
        <w:rPr>
          <w:rFonts w:ascii="Times New Roman" w:hAnsi="Times New Roman" w:cs="Times New Roman"/>
        </w:rPr>
      </w:pPr>
      <w:r>
        <w:rPr>
          <w:rFonts w:ascii="Times New Roman" w:hAnsi="Times New Roman" w:cs="Times New Roman"/>
        </w:rPr>
        <w:t xml:space="preserve">Del mismo modo, excluyendo la característica probabilística de las </w:t>
      </w:r>
      <w:r w:rsidR="005403D6">
        <w:rPr>
          <w:rFonts w:ascii="Times New Roman" w:hAnsi="Times New Roman" w:cs="Times New Roman"/>
          <w:i/>
          <w:iCs/>
        </w:rPr>
        <w:t>s</w:t>
      </w:r>
      <w:r w:rsidR="005403D6" w:rsidRPr="00951A23">
        <w:rPr>
          <w:rFonts w:ascii="Times New Roman" w:hAnsi="Times New Roman" w:cs="Times New Roman"/>
          <w:i/>
          <w:iCs/>
        </w:rPr>
        <w:t>kipList</w:t>
      </w:r>
      <w:r>
        <w:rPr>
          <w:rFonts w:ascii="Times New Roman" w:hAnsi="Times New Roman" w:cs="Times New Roman"/>
        </w:rPr>
        <w:t>, su organización y visualización es muy similar a un árbol B</w:t>
      </w:r>
      <w:r>
        <w:rPr>
          <w:rFonts w:ascii="Times New Roman" w:hAnsi="Times New Roman" w:cs="Times New Roman"/>
          <w:vertAlign w:val="superscript"/>
        </w:rPr>
        <w:t>+</w:t>
      </w:r>
      <w:r>
        <w:rPr>
          <w:rFonts w:ascii="Times New Roman" w:hAnsi="Times New Roman" w:cs="Times New Roman"/>
        </w:rPr>
        <w:t xml:space="preserve">, pues en ambos casos, los datos se repiten a manera de índices para facilitar las operaciones básicas de la estructura. Asimismo, se espera en el ideal que las listas auxiliares de la </w:t>
      </w:r>
      <w:r w:rsidRPr="00951A23">
        <w:rPr>
          <w:rFonts w:ascii="Times New Roman" w:hAnsi="Times New Roman" w:cs="Times New Roman"/>
          <w:i/>
          <w:iCs/>
        </w:rPr>
        <w:t>skipList</w:t>
      </w:r>
      <w:r>
        <w:rPr>
          <w:rFonts w:ascii="Times New Roman" w:hAnsi="Times New Roman" w:cs="Times New Roman"/>
        </w:rPr>
        <w:t xml:space="preserve"> se desenvuelvan de menor a mayor número en una forma proporcional, es decir, </w:t>
      </w:r>
      <w:r w:rsidR="007F1E1F">
        <w:rPr>
          <w:rFonts w:ascii="Times New Roman" w:hAnsi="Times New Roman" w:cs="Times New Roman"/>
        </w:rPr>
        <w:t xml:space="preserve">siguiendo una serie 1, 2, 4, …, n, aproximadamente. Además, en ambos casos es necesario alcanzar el último nivel, ya sea la lista enlazada o el nivel de las hojas, para poder realizar las operaciones indicadas de inserción, eliminación y búsqueda. No obstante, en la implementación de </w:t>
      </w:r>
      <w:r w:rsidR="007F1E1F">
        <w:rPr>
          <w:rFonts w:ascii="Times New Roman" w:hAnsi="Times New Roman" w:cs="Times New Roman"/>
          <w:i/>
          <w:iCs/>
        </w:rPr>
        <w:t>skipList</w:t>
      </w:r>
      <w:r w:rsidR="007F1E1F">
        <w:rPr>
          <w:rFonts w:ascii="Times New Roman" w:hAnsi="Times New Roman" w:cs="Times New Roman"/>
        </w:rPr>
        <w:t xml:space="preserve"> visto en clase, la eliminación de datos incluye la eliminación de índices, mientras que en el árbol B esto no se efectúa. Por último, ambas estructuras requieren un método de reestructuración debido a la necesidad de mantener el estado ideal para la eficiencia de operaciones. </w:t>
      </w:r>
    </w:p>
    <w:p w14:paraId="24D0AE43" w14:textId="37234553" w:rsidR="00786D69" w:rsidRDefault="00786D69" w:rsidP="001B30D6">
      <w:pPr>
        <w:jc w:val="both"/>
        <w:rPr>
          <w:rFonts w:ascii="Times New Roman" w:hAnsi="Times New Roman" w:cs="Times New Roman"/>
          <w:b/>
          <w:bCs/>
        </w:rPr>
      </w:pPr>
      <w:r>
        <w:rPr>
          <w:rFonts w:ascii="Times New Roman" w:hAnsi="Times New Roman" w:cs="Times New Roman"/>
          <w:b/>
          <w:bCs/>
        </w:rPr>
        <w:t>Aplicaciones y Usos</w:t>
      </w:r>
    </w:p>
    <w:p w14:paraId="5F275359" w14:textId="06BE815D" w:rsidR="00786D69" w:rsidRDefault="00786D69" w:rsidP="00F336E0">
      <w:pPr>
        <w:pStyle w:val="Prrafodelista"/>
        <w:numPr>
          <w:ilvl w:val="0"/>
          <w:numId w:val="2"/>
        </w:numPr>
        <w:jc w:val="both"/>
        <w:rPr>
          <w:rFonts w:ascii="Times New Roman" w:hAnsi="Times New Roman" w:cs="Times New Roman"/>
        </w:rPr>
      </w:pPr>
      <w:r w:rsidRPr="00F336E0">
        <w:rPr>
          <w:rFonts w:ascii="Times New Roman" w:hAnsi="Times New Roman" w:cs="Times New Roman"/>
        </w:rPr>
        <w:t>Los árboles B y B</w:t>
      </w:r>
      <w:r w:rsidRPr="00F336E0">
        <w:rPr>
          <w:rFonts w:ascii="Times New Roman" w:hAnsi="Times New Roman" w:cs="Times New Roman"/>
          <w:vertAlign w:val="superscript"/>
        </w:rPr>
        <w:t>+</w:t>
      </w:r>
      <w:r w:rsidRPr="00F336E0">
        <w:rPr>
          <w:rFonts w:ascii="Times New Roman" w:hAnsi="Times New Roman" w:cs="Times New Roman"/>
        </w:rPr>
        <w:t xml:space="preserve"> son utilizados principalmente para el manejo eficiente de bases de datos a través de índices, enfocándose principalmente en la disminución del tiempo de entrada y salida de datos del disco duro o memoria secundaria. </w:t>
      </w:r>
      <w:r w:rsidR="003F3B4F">
        <w:rPr>
          <w:rFonts w:ascii="Times New Roman" w:hAnsi="Times New Roman" w:cs="Times New Roman"/>
        </w:rPr>
        <w:t>Esto funciona a partir del ajuste por parámetro de que cada uno de los nodos sea un bloque del disco duro</w:t>
      </w:r>
      <w:r w:rsidR="005D7922">
        <w:rPr>
          <w:rFonts w:ascii="Times New Roman" w:hAnsi="Times New Roman" w:cs="Times New Roman"/>
        </w:rPr>
        <w:t>. D</w:t>
      </w:r>
      <w:r w:rsidR="003F3B4F">
        <w:rPr>
          <w:rFonts w:ascii="Times New Roman" w:hAnsi="Times New Roman" w:cs="Times New Roman"/>
        </w:rPr>
        <w:t>ado a que el acceso en memoria secundaria es más tardado</w:t>
      </w:r>
      <w:r w:rsidR="005D7922">
        <w:rPr>
          <w:rFonts w:ascii="Times New Roman" w:hAnsi="Times New Roman" w:cs="Times New Roman"/>
        </w:rPr>
        <w:t>,</w:t>
      </w:r>
      <w:r w:rsidR="003F3B4F">
        <w:rPr>
          <w:rFonts w:ascii="Times New Roman" w:hAnsi="Times New Roman" w:cs="Times New Roman"/>
        </w:rPr>
        <w:t xml:space="preserve"> se requieren de múltiples apuntadores que permitan un menor número de nodos que visitar compensado por el tiempo que tarda en entrar al bloque específico. </w:t>
      </w:r>
    </w:p>
    <w:p w14:paraId="3EE40C40" w14:textId="23663F9E" w:rsidR="00F336E0" w:rsidRDefault="00F336E0" w:rsidP="00F336E0">
      <w:pPr>
        <w:pStyle w:val="Prrafodelista"/>
        <w:numPr>
          <w:ilvl w:val="0"/>
          <w:numId w:val="2"/>
        </w:numPr>
        <w:jc w:val="both"/>
        <w:rPr>
          <w:rFonts w:ascii="Times New Roman" w:hAnsi="Times New Roman" w:cs="Times New Roman"/>
        </w:rPr>
      </w:pPr>
      <w:r>
        <w:rPr>
          <w:rFonts w:ascii="Times New Roman" w:hAnsi="Times New Roman" w:cs="Times New Roman"/>
        </w:rPr>
        <w:t>Los árboles B</w:t>
      </w:r>
      <w:r>
        <w:rPr>
          <w:rFonts w:ascii="Times New Roman" w:hAnsi="Times New Roman" w:cs="Times New Roman"/>
          <w:vertAlign w:val="superscript"/>
        </w:rPr>
        <w:t>+</w:t>
      </w:r>
      <w:r>
        <w:rPr>
          <w:rFonts w:ascii="Times New Roman" w:hAnsi="Times New Roman" w:cs="Times New Roman"/>
        </w:rPr>
        <w:t xml:space="preserve"> tienen una variante conocida como de “prefijos simples”</w:t>
      </w:r>
      <w:r w:rsidR="00125852">
        <w:rPr>
          <w:rFonts w:ascii="Times New Roman" w:hAnsi="Times New Roman" w:cs="Times New Roman"/>
        </w:rPr>
        <w:t xml:space="preserve">, </w:t>
      </w:r>
      <w:r>
        <w:rPr>
          <w:rFonts w:ascii="Times New Roman" w:hAnsi="Times New Roman" w:cs="Times New Roman"/>
        </w:rPr>
        <w:t>la cual permite dividir el contenido que se desea guardar a través de un prefijo general que abarque a varios datos específicos</w:t>
      </w:r>
      <w:r w:rsidR="00125852">
        <w:rPr>
          <w:rFonts w:ascii="Times New Roman" w:hAnsi="Times New Roman" w:cs="Times New Roman"/>
        </w:rPr>
        <w:t>,</w:t>
      </w:r>
      <w:r>
        <w:rPr>
          <w:rFonts w:ascii="Times New Roman" w:hAnsi="Times New Roman" w:cs="Times New Roman"/>
        </w:rPr>
        <w:t xml:space="preserve"> y así categorizar bases de datos. </w:t>
      </w:r>
      <w:r w:rsidR="00603185">
        <w:rPr>
          <w:rFonts w:ascii="Times New Roman" w:hAnsi="Times New Roman" w:cs="Times New Roman"/>
        </w:rPr>
        <w:t>En este sentido</w:t>
      </w:r>
      <w:r w:rsidR="00125852">
        <w:rPr>
          <w:rFonts w:ascii="Times New Roman" w:hAnsi="Times New Roman" w:cs="Times New Roman"/>
        </w:rPr>
        <w:t>,</w:t>
      </w:r>
      <w:r w:rsidR="00603185">
        <w:rPr>
          <w:rFonts w:ascii="Times New Roman" w:hAnsi="Times New Roman" w:cs="Times New Roman"/>
        </w:rPr>
        <w:t xml:space="preserve"> son útiles para la definición e implementación de diccionarios</w:t>
      </w:r>
      <w:r w:rsidR="003F3B4F">
        <w:rPr>
          <w:rFonts w:ascii="Times New Roman" w:hAnsi="Times New Roman" w:cs="Times New Roman"/>
        </w:rPr>
        <w:t>, pues mientras guardan las claves (</w:t>
      </w:r>
      <w:proofErr w:type="spellStart"/>
      <w:r w:rsidR="003F3B4F" w:rsidRPr="00AF085F">
        <w:rPr>
          <w:rFonts w:ascii="Times New Roman" w:hAnsi="Times New Roman" w:cs="Times New Roman"/>
          <w:i/>
          <w:iCs/>
        </w:rPr>
        <w:t>keys</w:t>
      </w:r>
      <w:proofErr w:type="spellEnd"/>
      <w:r w:rsidR="003F3B4F">
        <w:rPr>
          <w:rFonts w:ascii="Times New Roman" w:hAnsi="Times New Roman" w:cs="Times New Roman"/>
        </w:rPr>
        <w:t xml:space="preserve">) en los índices superiores (los datos repetidos), los valores asociados a dichas claves pueden guardarse en los datos del nivel de hojas. </w:t>
      </w:r>
    </w:p>
    <w:p w14:paraId="43C7D64F" w14:textId="44950F6A" w:rsidR="00CF0D50" w:rsidRDefault="00F336E0" w:rsidP="00CF0D50">
      <w:pPr>
        <w:pStyle w:val="Prrafodelista"/>
        <w:numPr>
          <w:ilvl w:val="0"/>
          <w:numId w:val="2"/>
        </w:numPr>
        <w:jc w:val="both"/>
        <w:rPr>
          <w:rFonts w:ascii="Times New Roman" w:hAnsi="Times New Roman" w:cs="Times New Roman"/>
        </w:rPr>
      </w:pPr>
      <w:r>
        <w:rPr>
          <w:rFonts w:ascii="Times New Roman" w:hAnsi="Times New Roman" w:cs="Times New Roman"/>
        </w:rPr>
        <w:lastRenderedPageBreak/>
        <w:t>Los árboles B</w:t>
      </w:r>
      <w:r w:rsidR="00125852">
        <w:rPr>
          <w:rFonts w:ascii="Times New Roman" w:hAnsi="Times New Roman" w:cs="Times New Roman"/>
        </w:rPr>
        <w:t>,</w:t>
      </w:r>
      <w:r>
        <w:rPr>
          <w:rFonts w:ascii="Times New Roman" w:hAnsi="Times New Roman" w:cs="Times New Roman"/>
        </w:rPr>
        <w:t xml:space="preserve"> debido a su eficiencia para el uso y manejo de amplios volúmenes de datos, son muy utilizados para la lectura y escritura de archivos</w:t>
      </w:r>
      <w:r w:rsidR="003F3B4F">
        <w:rPr>
          <w:rFonts w:ascii="Times New Roman" w:hAnsi="Times New Roman" w:cs="Times New Roman"/>
        </w:rPr>
        <w:t>. Debido a su facilidad para el acceso a bloques de memoria secundaria y la reestructuración de bloques</w:t>
      </w:r>
      <w:r w:rsidR="00125852">
        <w:rPr>
          <w:rFonts w:ascii="Times New Roman" w:hAnsi="Times New Roman" w:cs="Times New Roman"/>
        </w:rPr>
        <w:t xml:space="preserve"> </w:t>
      </w:r>
      <w:r w:rsidR="003F3B4F">
        <w:rPr>
          <w:rFonts w:ascii="Times New Roman" w:hAnsi="Times New Roman" w:cs="Times New Roman"/>
        </w:rPr>
        <w:t>mediante la fusión de páginas</w:t>
      </w:r>
      <w:r w:rsidR="00F4759F">
        <w:rPr>
          <w:rFonts w:ascii="Times New Roman" w:hAnsi="Times New Roman" w:cs="Times New Roman"/>
        </w:rPr>
        <w:t>,</w:t>
      </w:r>
      <w:r w:rsidR="003F3B4F">
        <w:rPr>
          <w:rFonts w:ascii="Times New Roman" w:hAnsi="Times New Roman" w:cs="Times New Roman"/>
        </w:rPr>
        <w:t xml:space="preserve"> puede</w:t>
      </w:r>
      <w:r w:rsidR="00F4759F">
        <w:rPr>
          <w:rFonts w:ascii="Times New Roman" w:hAnsi="Times New Roman" w:cs="Times New Roman"/>
        </w:rPr>
        <w:t>n</w:t>
      </w:r>
      <w:r w:rsidR="003F3B4F">
        <w:rPr>
          <w:rFonts w:ascii="Times New Roman" w:hAnsi="Times New Roman" w:cs="Times New Roman"/>
        </w:rPr>
        <w:t xml:space="preserve"> lograrse aplicaciones de escritura y unión de archivos. Asimismo, los árboles B son utilizados como sistemas de ficheros</w:t>
      </w:r>
      <w:r w:rsidR="0058775A">
        <w:rPr>
          <w:rFonts w:ascii="Times New Roman" w:hAnsi="Times New Roman" w:cs="Times New Roman"/>
        </w:rPr>
        <w:t>. E</w:t>
      </w:r>
      <w:r w:rsidR="00CF0D50">
        <w:rPr>
          <w:rFonts w:ascii="Times New Roman" w:hAnsi="Times New Roman" w:cs="Times New Roman"/>
        </w:rPr>
        <w:t xml:space="preserve">sto significó un gran progreso en la búsqueda de información, pues dejó de ser secuencial y pasó a ser “aleatoria”, lo que permitió una conexión entre archivos, carpetas y subcarpetas más eficiente y versátil para el usuario. </w:t>
      </w:r>
    </w:p>
    <w:p w14:paraId="30CF6674" w14:textId="77777777" w:rsidR="009C5866" w:rsidRPr="009C5866" w:rsidRDefault="009C5866" w:rsidP="009C5866">
      <w:pPr>
        <w:jc w:val="both"/>
        <w:rPr>
          <w:rFonts w:ascii="Times New Roman" w:hAnsi="Times New Roman" w:cs="Times New Roman"/>
        </w:rPr>
      </w:pPr>
    </w:p>
    <w:p w14:paraId="08CB7045" w14:textId="60B81DCC" w:rsidR="00CF0D50" w:rsidRDefault="00CF0D50" w:rsidP="00CF0D50">
      <w:pPr>
        <w:jc w:val="both"/>
        <w:rPr>
          <w:rFonts w:ascii="Times New Roman" w:hAnsi="Times New Roman" w:cs="Times New Roman"/>
          <w:b/>
          <w:bCs/>
        </w:rPr>
      </w:pPr>
      <w:r>
        <w:rPr>
          <w:rFonts w:ascii="Times New Roman" w:hAnsi="Times New Roman" w:cs="Times New Roman"/>
          <w:b/>
          <w:bCs/>
        </w:rPr>
        <w:t xml:space="preserve">Bibliografía: </w:t>
      </w:r>
    </w:p>
    <w:p w14:paraId="31F05F9E" w14:textId="77777777" w:rsidR="003F7B1A" w:rsidRPr="003F7B1A" w:rsidRDefault="003F7B1A" w:rsidP="003F7B1A">
      <w:pPr>
        <w:pStyle w:val="NormalWeb"/>
        <w:numPr>
          <w:ilvl w:val="0"/>
          <w:numId w:val="1"/>
        </w:numPr>
        <w:spacing w:before="0" w:beforeAutospacing="0" w:after="0" w:afterAutospacing="0" w:line="276" w:lineRule="auto"/>
        <w:rPr>
          <w:sz w:val="22"/>
          <w:szCs w:val="22"/>
        </w:rPr>
      </w:pPr>
      <w:proofErr w:type="spellStart"/>
      <w:r w:rsidRPr="003F7B1A">
        <w:rPr>
          <w:sz w:val="22"/>
          <w:szCs w:val="22"/>
        </w:rPr>
        <w:t>Guardati</w:t>
      </w:r>
      <w:proofErr w:type="spellEnd"/>
      <w:r w:rsidRPr="003F7B1A">
        <w:rPr>
          <w:sz w:val="22"/>
          <w:szCs w:val="22"/>
        </w:rPr>
        <w:t xml:space="preserve">, S., &amp; </w:t>
      </w:r>
      <w:proofErr w:type="spellStart"/>
      <w:r w:rsidRPr="003F7B1A">
        <w:rPr>
          <w:sz w:val="22"/>
          <w:szCs w:val="22"/>
        </w:rPr>
        <w:t>Cairó</w:t>
      </w:r>
      <w:proofErr w:type="spellEnd"/>
      <w:r w:rsidRPr="003F7B1A">
        <w:rPr>
          <w:sz w:val="22"/>
          <w:szCs w:val="22"/>
        </w:rPr>
        <w:t xml:space="preserve">, O. (1993). </w:t>
      </w:r>
      <w:r w:rsidRPr="003F7B1A">
        <w:rPr>
          <w:i/>
          <w:iCs/>
          <w:sz w:val="22"/>
          <w:szCs w:val="22"/>
        </w:rPr>
        <w:t>Estructuras de Datos</w:t>
      </w:r>
      <w:r w:rsidRPr="003F7B1A">
        <w:rPr>
          <w:sz w:val="22"/>
          <w:szCs w:val="22"/>
        </w:rPr>
        <w:t xml:space="preserve"> (Primera Edición). McGraw-Hill </w:t>
      </w:r>
      <w:proofErr w:type="spellStart"/>
      <w:r w:rsidRPr="003F7B1A">
        <w:rPr>
          <w:sz w:val="22"/>
          <w:szCs w:val="22"/>
        </w:rPr>
        <w:t>Education</w:t>
      </w:r>
      <w:proofErr w:type="spellEnd"/>
      <w:r w:rsidRPr="003F7B1A">
        <w:rPr>
          <w:sz w:val="22"/>
          <w:szCs w:val="22"/>
        </w:rPr>
        <w:t>.</w:t>
      </w:r>
    </w:p>
    <w:p w14:paraId="6D911061" w14:textId="580DF0A3" w:rsidR="003F7B1A" w:rsidRPr="00AF085F" w:rsidRDefault="0058775A" w:rsidP="003F7B1A">
      <w:pPr>
        <w:pStyle w:val="NormalWeb"/>
        <w:numPr>
          <w:ilvl w:val="0"/>
          <w:numId w:val="1"/>
        </w:numPr>
        <w:spacing w:before="0" w:beforeAutospacing="0" w:after="0" w:afterAutospacing="0" w:line="276" w:lineRule="auto"/>
        <w:rPr>
          <w:sz w:val="22"/>
          <w:szCs w:val="22"/>
          <w:lang w:val="en-US"/>
        </w:rPr>
      </w:pPr>
      <w:r>
        <w:rPr>
          <w:sz w:val="22"/>
          <w:szCs w:val="22"/>
        </w:rPr>
        <w:t>B</w:t>
      </w:r>
      <w:r w:rsidR="003F7B1A" w:rsidRPr="003F7B1A">
        <w:rPr>
          <w:sz w:val="22"/>
          <w:szCs w:val="22"/>
        </w:rPr>
        <w:t>lancarte</w:t>
      </w:r>
      <w:r>
        <w:rPr>
          <w:sz w:val="22"/>
          <w:szCs w:val="22"/>
        </w:rPr>
        <w:t xml:space="preserve">, O. </w:t>
      </w:r>
      <w:r w:rsidR="003F7B1A" w:rsidRPr="003F7B1A">
        <w:rPr>
          <w:sz w:val="22"/>
          <w:szCs w:val="22"/>
        </w:rPr>
        <w:t xml:space="preserve">(2020, 27 agosto). </w:t>
      </w:r>
      <w:r w:rsidR="003F7B1A" w:rsidRPr="003F7B1A">
        <w:rPr>
          <w:i/>
          <w:iCs/>
          <w:sz w:val="22"/>
          <w:szCs w:val="22"/>
        </w:rPr>
        <w:t>Estructura de datos - Árboles</w:t>
      </w:r>
      <w:r w:rsidR="003F7B1A" w:rsidRPr="003F7B1A">
        <w:rPr>
          <w:sz w:val="22"/>
          <w:szCs w:val="22"/>
        </w:rPr>
        <w:t xml:space="preserve">. </w:t>
      </w:r>
      <w:r w:rsidR="003F7B1A" w:rsidRPr="00AF085F">
        <w:rPr>
          <w:sz w:val="22"/>
          <w:szCs w:val="22"/>
          <w:lang w:val="en-US"/>
        </w:rPr>
        <w:t xml:space="preserve">Oscar </w:t>
      </w:r>
      <w:proofErr w:type="spellStart"/>
      <w:r w:rsidR="003F7B1A" w:rsidRPr="00AF085F">
        <w:rPr>
          <w:sz w:val="22"/>
          <w:szCs w:val="22"/>
          <w:lang w:val="en-US"/>
        </w:rPr>
        <w:t>Blancarte</w:t>
      </w:r>
      <w:proofErr w:type="spellEnd"/>
      <w:r w:rsidR="003F7B1A" w:rsidRPr="00AF085F">
        <w:rPr>
          <w:sz w:val="22"/>
          <w:szCs w:val="22"/>
          <w:lang w:val="en-US"/>
        </w:rPr>
        <w:t xml:space="preserve"> - Software Architecture. </w:t>
      </w:r>
      <w:hyperlink r:id="rId12" w:history="1">
        <w:r w:rsidR="003F7B1A" w:rsidRPr="00AF085F">
          <w:rPr>
            <w:rStyle w:val="Hipervnculo"/>
            <w:sz w:val="22"/>
            <w:szCs w:val="22"/>
            <w:lang w:val="en-US"/>
          </w:rPr>
          <w:t>https://www.oscarblancarteblog.com/2014/08/22/estructura-de-datos-arboles/</w:t>
        </w:r>
      </w:hyperlink>
      <w:r w:rsidR="003F7B1A" w:rsidRPr="00AF085F">
        <w:rPr>
          <w:sz w:val="22"/>
          <w:szCs w:val="22"/>
          <w:lang w:val="en-US"/>
        </w:rPr>
        <w:t xml:space="preserve"> </w:t>
      </w:r>
    </w:p>
    <w:p w14:paraId="712E4D39" w14:textId="040D9AA1" w:rsidR="003F7B1A" w:rsidRPr="003F7B1A" w:rsidRDefault="003F7B1A" w:rsidP="003F7B1A">
      <w:pPr>
        <w:pStyle w:val="NormalWeb"/>
        <w:numPr>
          <w:ilvl w:val="0"/>
          <w:numId w:val="1"/>
        </w:numPr>
        <w:spacing w:before="0" w:beforeAutospacing="0" w:after="0" w:afterAutospacing="0" w:line="276" w:lineRule="auto"/>
        <w:rPr>
          <w:sz w:val="22"/>
          <w:szCs w:val="22"/>
        </w:rPr>
      </w:pPr>
      <w:r w:rsidRPr="003F7B1A">
        <w:rPr>
          <w:sz w:val="22"/>
          <w:szCs w:val="22"/>
        </w:rPr>
        <w:t xml:space="preserve">Román, F., &amp; Soto, F. (2016, 7 junio). </w:t>
      </w:r>
      <w:r w:rsidRPr="003F7B1A">
        <w:rPr>
          <w:i/>
          <w:iCs/>
          <w:sz w:val="22"/>
          <w:szCs w:val="22"/>
        </w:rPr>
        <w:t>Árbol // Árbol B // Árbol B+</w:t>
      </w:r>
      <w:r w:rsidRPr="003F7B1A">
        <w:rPr>
          <w:sz w:val="22"/>
          <w:szCs w:val="22"/>
        </w:rPr>
        <w:t xml:space="preserve">. Estructura de Datos II. </w:t>
      </w:r>
      <w:hyperlink r:id="rId13" w:history="1">
        <w:r w:rsidRPr="003F7B1A">
          <w:rPr>
            <w:rStyle w:val="Hipervnculo"/>
            <w:sz w:val="22"/>
            <w:szCs w:val="22"/>
          </w:rPr>
          <w:t>https://estructurasite.wordpress.com/arbol/</w:t>
        </w:r>
      </w:hyperlink>
      <w:r w:rsidRPr="003F7B1A">
        <w:rPr>
          <w:sz w:val="22"/>
          <w:szCs w:val="22"/>
        </w:rPr>
        <w:t xml:space="preserve"> </w:t>
      </w:r>
    </w:p>
    <w:p w14:paraId="18558ACE" w14:textId="1275D7B0" w:rsidR="003F7B1A" w:rsidRPr="003F7B1A" w:rsidRDefault="003F7B1A" w:rsidP="003F7B1A">
      <w:pPr>
        <w:pStyle w:val="NormalWeb"/>
        <w:numPr>
          <w:ilvl w:val="0"/>
          <w:numId w:val="1"/>
        </w:numPr>
        <w:spacing w:before="0" w:beforeAutospacing="0" w:after="0" w:afterAutospacing="0" w:line="276" w:lineRule="auto"/>
        <w:rPr>
          <w:sz w:val="22"/>
          <w:szCs w:val="22"/>
        </w:rPr>
      </w:pPr>
      <w:proofErr w:type="spellStart"/>
      <w:r w:rsidRPr="003F7B1A">
        <w:rPr>
          <w:sz w:val="22"/>
          <w:szCs w:val="22"/>
        </w:rPr>
        <w:t>Saharia</w:t>
      </w:r>
      <w:proofErr w:type="spellEnd"/>
      <w:r w:rsidRPr="003F7B1A">
        <w:rPr>
          <w:sz w:val="22"/>
          <w:szCs w:val="22"/>
        </w:rPr>
        <w:t xml:space="preserve">, K. (2010, 29 abril). </w:t>
      </w:r>
      <w:r w:rsidRPr="003F7B1A">
        <w:rPr>
          <w:i/>
          <w:iCs/>
          <w:sz w:val="22"/>
          <w:szCs w:val="22"/>
        </w:rPr>
        <w:t>data-</w:t>
      </w:r>
      <w:proofErr w:type="spellStart"/>
      <w:r w:rsidRPr="003F7B1A">
        <w:rPr>
          <w:i/>
          <w:iCs/>
          <w:sz w:val="22"/>
          <w:szCs w:val="22"/>
        </w:rPr>
        <w:t>structures</w:t>
      </w:r>
      <w:proofErr w:type="spellEnd"/>
      <w:r w:rsidRPr="003F7B1A">
        <w:rPr>
          <w:i/>
          <w:iCs/>
          <w:sz w:val="22"/>
          <w:szCs w:val="22"/>
        </w:rPr>
        <w:t xml:space="preserve"> — Árbol AVL vs. árbol B</w:t>
      </w:r>
      <w:r w:rsidRPr="003F7B1A">
        <w:rPr>
          <w:sz w:val="22"/>
          <w:szCs w:val="22"/>
        </w:rPr>
        <w:t xml:space="preserve"> [Foro]. it-swarm-es.com. </w:t>
      </w:r>
      <w:hyperlink r:id="rId14" w:history="1">
        <w:r w:rsidRPr="003F7B1A">
          <w:rPr>
            <w:rStyle w:val="Hipervnculo"/>
            <w:sz w:val="22"/>
            <w:szCs w:val="22"/>
          </w:rPr>
          <w:t>https://www.it-swarm-es.com/es/data-structures/arbol-avl-vs.-arbol-b/970011400/</w:t>
        </w:r>
      </w:hyperlink>
      <w:r w:rsidRPr="003F7B1A">
        <w:rPr>
          <w:sz w:val="22"/>
          <w:szCs w:val="22"/>
        </w:rPr>
        <w:t xml:space="preserve"> </w:t>
      </w:r>
    </w:p>
    <w:p w14:paraId="24BAC77F" w14:textId="2558773C" w:rsidR="003F7B1A" w:rsidRPr="003F7B1A" w:rsidRDefault="003F7B1A" w:rsidP="003F7B1A">
      <w:pPr>
        <w:pStyle w:val="NormalWeb"/>
        <w:numPr>
          <w:ilvl w:val="0"/>
          <w:numId w:val="1"/>
        </w:numPr>
        <w:spacing w:before="0" w:beforeAutospacing="0" w:after="0" w:afterAutospacing="0" w:line="276" w:lineRule="auto"/>
        <w:rPr>
          <w:sz w:val="22"/>
          <w:szCs w:val="22"/>
        </w:rPr>
      </w:pPr>
      <w:r w:rsidRPr="003F7B1A">
        <w:rPr>
          <w:i/>
          <w:iCs/>
          <w:sz w:val="22"/>
          <w:szCs w:val="22"/>
        </w:rPr>
        <w:t>Sistemas de archivos: qué son y cuáles son los más importantes</w:t>
      </w:r>
      <w:r w:rsidRPr="003F7B1A">
        <w:rPr>
          <w:sz w:val="22"/>
          <w:szCs w:val="22"/>
        </w:rPr>
        <w:t xml:space="preserve">. (2021, 21 octubre). IONOS </w:t>
      </w:r>
      <w:proofErr w:type="spellStart"/>
      <w:r w:rsidRPr="003F7B1A">
        <w:rPr>
          <w:sz w:val="22"/>
          <w:szCs w:val="22"/>
        </w:rPr>
        <w:t>Digitalguide</w:t>
      </w:r>
      <w:proofErr w:type="spellEnd"/>
      <w:r w:rsidRPr="003F7B1A">
        <w:rPr>
          <w:sz w:val="22"/>
          <w:szCs w:val="22"/>
        </w:rPr>
        <w:t xml:space="preserve">. </w:t>
      </w:r>
      <w:hyperlink r:id="rId15" w:history="1">
        <w:r w:rsidRPr="003F7B1A">
          <w:rPr>
            <w:rStyle w:val="Hipervnculo"/>
            <w:sz w:val="22"/>
            <w:szCs w:val="22"/>
          </w:rPr>
          <w:t>https://www.ionos.mx/digitalguide/servidores/know-how/sistemas-de-archivos/</w:t>
        </w:r>
      </w:hyperlink>
      <w:r w:rsidRPr="003F7B1A">
        <w:rPr>
          <w:sz w:val="22"/>
          <w:szCs w:val="22"/>
        </w:rPr>
        <w:t xml:space="preserve"> </w:t>
      </w:r>
    </w:p>
    <w:p w14:paraId="2C8411A1" w14:textId="16398B4A" w:rsidR="003F7B1A" w:rsidRPr="003F7B1A" w:rsidRDefault="003F7B1A" w:rsidP="003F7B1A">
      <w:pPr>
        <w:pStyle w:val="NormalWeb"/>
        <w:numPr>
          <w:ilvl w:val="0"/>
          <w:numId w:val="1"/>
        </w:numPr>
        <w:spacing w:before="0" w:beforeAutospacing="0" w:after="0" w:afterAutospacing="0" w:line="276" w:lineRule="auto"/>
        <w:rPr>
          <w:sz w:val="22"/>
          <w:szCs w:val="22"/>
          <w:lang w:val="en-US"/>
        </w:rPr>
      </w:pPr>
      <w:r w:rsidRPr="003F7B1A">
        <w:rPr>
          <w:sz w:val="22"/>
          <w:szCs w:val="22"/>
        </w:rPr>
        <w:t xml:space="preserve">UAM. (2021). </w:t>
      </w:r>
      <w:r w:rsidRPr="003F7B1A">
        <w:rPr>
          <w:i/>
          <w:iCs/>
          <w:sz w:val="22"/>
          <w:szCs w:val="22"/>
        </w:rPr>
        <w:t>Árboles B y B+</w:t>
      </w:r>
      <w:r w:rsidRPr="003F7B1A">
        <w:rPr>
          <w:sz w:val="22"/>
          <w:szCs w:val="22"/>
        </w:rPr>
        <w:t xml:space="preserve"> [Diapositivas]. </w:t>
      </w:r>
      <w:r w:rsidRPr="003F7B1A">
        <w:rPr>
          <w:sz w:val="22"/>
          <w:szCs w:val="22"/>
          <w:lang w:val="en-US"/>
        </w:rPr>
        <w:t xml:space="preserve">PDF. </w:t>
      </w:r>
      <w:hyperlink r:id="rId16" w:history="1">
        <w:r w:rsidRPr="003F7B1A">
          <w:rPr>
            <w:rStyle w:val="Hipervnculo"/>
            <w:sz w:val="22"/>
            <w:szCs w:val="22"/>
            <w:lang w:val="en-US"/>
          </w:rPr>
          <w:t>https://academicos.azc.uam.mx/jfg/diapositivas/almacenamiento/Unidad_8.pdf</w:t>
        </w:r>
      </w:hyperlink>
      <w:r w:rsidRPr="003F7B1A">
        <w:rPr>
          <w:sz w:val="22"/>
          <w:szCs w:val="22"/>
          <w:lang w:val="en-US"/>
        </w:rPr>
        <w:t xml:space="preserve"> </w:t>
      </w:r>
    </w:p>
    <w:p w14:paraId="0FE91E0E" w14:textId="119FF426" w:rsidR="00B87B11" w:rsidRPr="003F7B1A" w:rsidRDefault="003F7B1A" w:rsidP="003F7B1A">
      <w:pPr>
        <w:pStyle w:val="NormalWeb"/>
        <w:numPr>
          <w:ilvl w:val="0"/>
          <w:numId w:val="1"/>
        </w:numPr>
        <w:spacing w:before="0" w:beforeAutospacing="0" w:after="0" w:afterAutospacing="0" w:line="276" w:lineRule="auto"/>
        <w:rPr>
          <w:sz w:val="22"/>
          <w:szCs w:val="22"/>
        </w:rPr>
      </w:pPr>
      <w:r w:rsidRPr="003F7B1A">
        <w:rPr>
          <w:sz w:val="22"/>
          <w:szCs w:val="22"/>
        </w:rPr>
        <w:t xml:space="preserve">Universidad de Murcia. (2003). Capítulo 4. Representación de conjuntos mediante árboles. En G. García, J. Cervantes, N. Marín, &amp; D. Giménez (Eds.), </w:t>
      </w:r>
      <w:r w:rsidRPr="003F7B1A">
        <w:rPr>
          <w:i/>
          <w:iCs/>
          <w:sz w:val="22"/>
          <w:szCs w:val="22"/>
        </w:rPr>
        <w:t>Algoritmos y Estructuras de Datos</w:t>
      </w:r>
      <w:r w:rsidRPr="003F7B1A">
        <w:rPr>
          <w:sz w:val="22"/>
          <w:szCs w:val="22"/>
        </w:rPr>
        <w:t xml:space="preserve"> (Estructuras de Datos ed., Vol. 1, pp. 168–177). Editorial Diego Mar</w:t>
      </w:r>
      <w:r w:rsidR="00F4759F">
        <w:rPr>
          <w:sz w:val="22"/>
          <w:szCs w:val="22"/>
        </w:rPr>
        <w:t>í</w:t>
      </w:r>
      <w:r w:rsidRPr="003F7B1A">
        <w:rPr>
          <w:sz w:val="22"/>
          <w:szCs w:val="22"/>
        </w:rPr>
        <w:t xml:space="preserve">n. </w:t>
      </w:r>
      <w:hyperlink r:id="rId17" w:history="1">
        <w:r w:rsidRPr="003F7B1A">
          <w:rPr>
            <w:rStyle w:val="Hipervnculo"/>
            <w:sz w:val="22"/>
            <w:szCs w:val="22"/>
          </w:rPr>
          <w:t>http://dis.um.es/~ginesgm/files/doc/aed/sec4.4.pdf</w:t>
        </w:r>
      </w:hyperlink>
      <w:r w:rsidRPr="003F7B1A">
        <w:rPr>
          <w:sz w:val="22"/>
          <w:szCs w:val="22"/>
        </w:rPr>
        <w:t xml:space="preserve"> </w:t>
      </w:r>
    </w:p>
    <w:sectPr w:rsidR="00B87B11" w:rsidRPr="003F7B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6B8E"/>
    <w:multiLevelType w:val="hybridMultilevel"/>
    <w:tmpl w:val="0FD84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704542"/>
    <w:multiLevelType w:val="hybridMultilevel"/>
    <w:tmpl w:val="6498B8E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0D6"/>
    <w:rsid w:val="00011347"/>
    <w:rsid w:val="00054018"/>
    <w:rsid w:val="000E669C"/>
    <w:rsid w:val="00125852"/>
    <w:rsid w:val="00146F95"/>
    <w:rsid w:val="0018530D"/>
    <w:rsid w:val="001B30D6"/>
    <w:rsid w:val="00211CAF"/>
    <w:rsid w:val="00216229"/>
    <w:rsid w:val="002E6F4F"/>
    <w:rsid w:val="003F3B4F"/>
    <w:rsid w:val="003F7B1A"/>
    <w:rsid w:val="00411669"/>
    <w:rsid w:val="004251AB"/>
    <w:rsid w:val="00480707"/>
    <w:rsid w:val="0049523E"/>
    <w:rsid w:val="004C235C"/>
    <w:rsid w:val="004D2680"/>
    <w:rsid w:val="004D37FB"/>
    <w:rsid w:val="004D403C"/>
    <w:rsid w:val="00525B50"/>
    <w:rsid w:val="005403D6"/>
    <w:rsid w:val="00541824"/>
    <w:rsid w:val="00556AC5"/>
    <w:rsid w:val="00575B79"/>
    <w:rsid w:val="0058775A"/>
    <w:rsid w:val="005B30BB"/>
    <w:rsid w:val="005D7922"/>
    <w:rsid w:val="0060076A"/>
    <w:rsid w:val="00603185"/>
    <w:rsid w:val="006B1357"/>
    <w:rsid w:val="006B7529"/>
    <w:rsid w:val="00702AF3"/>
    <w:rsid w:val="00715285"/>
    <w:rsid w:val="007163DF"/>
    <w:rsid w:val="00773F47"/>
    <w:rsid w:val="007811E8"/>
    <w:rsid w:val="00786D69"/>
    <w:rsid w:val="007B0047"/>
    <w:rsid w:val="007B0B7F"/>
    <w:rsid w:val="007B7926"/>
    <w:rsid w:val="007F1E1F"/>
    <w:rsid w:val="008404F8"/>
    <w:rsid w:val="00872782"/>
    <w:rsid w:val="00877636"/>
    <w:rsid w:val="00884D28"/>
    <w:rsid w:val="00887074"/>
    <w:rsid w:val="008B0C38"/>
    <w:rsid w:val="008C7D5C"/>
    <w:rsid w:val="00951A23"/>
    <w:rsid w:val="00992EB0"/>
    <w:rsid w:val="009C01BB"/>
    <w:rsid w:val="009C5866"/>
    <w:rsid w:val="009D220C"/>
    <w:rsid w:val="009E1A36"/>
    <w:rsid w:val="00A16FF1"/>
    <w:rsid w:val="00AD22CA"/>
    <w:rsid w:val="00AF085F"/>
    <w:rsid w:val="00B46619"/>
    <w:rsid w:val="00B52BF6"/>
    <w:rsid w:val="00B53765"/>
    <w:rsid w:val="00B53A47"/>
    <w:rsid w:val="00B87B11"/>
    <w:rsid w:val="00BA10B0"/>
    <w:rsid w:val="00BF0F29"/>
    <w:rsid w:val="00C36F3E"/>
    <w:rsid w:val="00C47A86"/>
    <w:rsid w:val="00CB33B3"/>
    <w:rsid w:val="00CE4B89"/>
    <w:rsid w:val="00CF0D50"/>
    <w:rsid w:val="00D16680"/>
    <w:rsid w:val="00D51653"/>
    <w:rsid w:val="00DB510B"/>
    <w:rsid w:val="00DF31B2"/>
    <w:rsid w:val="00E02DC8"/>
    <w:rsid w:val="00E90150"/>
    <w:rsid w:val="00F05436"/>
    <w:rsid w:val="00F24053"/>
    <w:rsid w:val="00F336E0"/>
    <w:rsid w:val="00F4759F"/>
    <w:rsid w:val="00FE16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8A9F8"/>
  <w15:chartTrackingRefBased/>
  <w15:docId w15:val="{62E79A3E-2E9D-433C-BEF2-AB27CEAF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46619"/>
    <w:rPr>
      <w:color w:val="0563C1" w:themeColor="hyperlink"/>
      <w:u w:val="single"/>
    </w:rPr>
  </w:style>
  <w:style w:type="character" w:styleId="Mencinsinresolver">
    <w:name w:val="Unresolved Mention"/>
    <w:basedOn w:val="Fuentedeprrafopredeter"/>
    <w:uiPriority w:val="99"/>
    <w:semiHidden/>
    <w:unhideWhenUsed/>
    <w:rsid w:val="00B46619"/>
    <w:rPr>
      <w:color w:val="605E5C"/>
      <w:shd w:val="clear" w:color="auto" w:fill="E1DFDD"/>
    </w:rPr>
  </w:style>
  <w:style w:type="paragraph" w:styleId="Prrafodelista">
    <w:name w:val="List Paragraph"/>
    <w:basedOn w:val="Normal"/>
    <w:uiPriority w:val="34"/>
    <w:qFormat/>
    <w:rsid w:val="00146F95"/>
    <w:pPr>
      <w:ind w:left="720"/>
      <w:contextualSpacing/>
    </w:pPr>
  </w:style>
  <w:style w:type="paragraph" w:styleId="NormalWeb">
    <w:name w:val="Normal (Web)"/>
    <w:basedOn w:val="Normal"/>
    <w:uiPriority w:val="99"/>
    <w:unhideWhenUsed/>
    <w:rsid w:val="003F7B1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9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tructurasite.wordpress.com/" TargetMode="External"/><Relationship Id="rId13" Type="http://schemas.openxmlformats.org/officeDocument/2006/relationships/hyperlink" Target="https://estructurasite.wordpress.com/arbo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scarblancarteblog.com/2014/08/22/estructura-de-datos-arboles/" TargetMode="External"/><Relationship Id="rId17" Type="http://schemas.openxmlformats.org/officeDocument/2006/relationships/hyperlink" Target="http://dis.um.es/~ginesgm/files/doc/aed/sec4.4.pdf" TargetMode="External"/><Relationship Id="rId2" Type="http://schemas.openxmlformats.org/officeDocument/2006/relationships/styles" Target="styles.xml"/><Relationship Id="rId16" Type="http://schemas.openxmlformats.org/officeDocument/2006/relationships/hyperlink" Target="https://academicos.azc.uam.mx/jfg/diapositivas/almacenamiento/Unidad_8.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dis.um.es/~ginesgm/files/doc/aed/sec4.4.pdf" TargetMode="External"/><Relationship Id="rId5" Type="http://schemas.openxmlformats.org/officeDocument/2006/relationships/image" Target="media/image1.png"/><Relationship Id="rId15" Type="http://schemas.openxmlformats.org/officeDocument/2006/relationships/hyperlink" Target="https://www.ionos.mx/digitalguide/servidores/know-how/sistemas-de-archivo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stackoverflow.com/questions/108822/calcular-altura-arbol-orientado-c?rq=1" TargetMode="External"/><Relationship Id="rId14" Type="http://schemas.openxmlformats.org/officeDocument/2006/relationships/hyperlink" Target="https://www.it-swarm-es.com/es/data-structures/arbol-avl-vs.-arbol-b/9700114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7042</TotalTime>
  <Pages>6</Pages>
  <Words>2496</Words>
  <Characters>13734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ARREDONDO RENERO</dc:creator>
  <cp:keywords/>
  <dc:description/>
  <cp:lastModifiedBy>GUILLERMO ARREDONDO RENERO</cp:lastModifiedBy>
  <cp:revision>84</cp:revision>
  <dcterms:created xsi:type="dcterms:W3CDTF">2021-11-02T04:39:00Z</dcterms:created>
  <dcterms:modified xsi:type="dcterms:W3CDTF">2021-11-09T05:20:00Z</dcterms:modified>
</cp:coreProperties>
</file>