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D4A" w:rsidRDefault="00BC6858" w:rsidP="009135BC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EJERCICIOS DE </w:t>
      </w:r>
      <w:r w:rsidR="00CD339B">
        <w:rPr>
          <w:b/>
          <w:sz w:val="32"/>
          <w:szCs w:val="32"/>
        </w:rPr>
        <w:t>JAVA_7</w:t>
      </w:r>
    </w:p>
    <w:p w:rsidR="00296102" w:rsidRDefault="00296102" w:rsidP="009135BC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METODOS</w:t>
      </w:r>
      <w:r w:rsidR="00202D46">
        <w:rPr>
          <w:b/>
          <w:sz w:val="32"/>
          <w:szCs w:val="32"/>
        </w:rPr>
        <w:t xml:space="preserve"> (PARTE 2)</w:t>
      </w:r>
    </w:p>
    <w:p w:rsidR="00766093" w:rsidRPr="00202D46" w:rsidRDefault="00940883" w:rsidP="009135BC">
      <w:pPr>
        <w:pStyle w:val="Prrafodelista"/>
        <w:numPr>
          <w:ilvl w:val="0"/>
          <w:numId w:val="4"/>
        </w:numPr>
        <w:shd w:val="clear" w:color="auto" w:fill="FFFFFF"/>
        <w:spacing w:after="240"/>
        <w:ind w:left="0" w:firstLine="0"/>
        <w:contextualSpacing w:val="0"/>
        <w:jc w:val="both"/>
        <w:rPr>
          <w:rFonts w:ascii="Arial" w:eastAsia="Times New Roman" w:hAnsi="Arial" w:cs="Arial"/>
          <w:sz w:val="24"/>
          <w:szCs w:val="24"/>
        </w:rPr>
      </w:pPr>
      <w:r w:rsidRPr="009D56A1">
        <w:rPr>
          <w:rFonts w:ascii="Arial" w:hAnsi="Arial" w:cs="Arial"/>
          <w:sz w:val="24"/>
          <w:szCs w:val="24"/>
        </w:rPr>
        <w:t>Hacer</w:t>
      </w:r>
      <w:r w:rsidR="000A20AB" w:rsidRPr="009D56A1">
        <w:rPr>
          <w:rFonts w:ascii="Arial" w:hAnsi="Arial" w:cs="Arial"/>
          <w:sz w:val="24"/>
          <w:szCs w:val="24"/>
        </w:rPr>
        <w:t xml:space="preserve"> un programa </w:t>
      </w:r>
      <w:r w:rsidR="000A20AB" w:rsidRPr="00202D46">
        <w:rPr>
          <w:rFonts w:ascii="Arial" w:hAnsi="Arial" w:cs="Arial"/>
          <w:sz w:val="24"/>
          <w:szCs w:val="24"/>
        </w:rPr>
        <w:t xml:space="preserve">que </w:t>
      </w:r>
      <w:r w:rsidR="00766093" w:rsidRPr="00202D46">
        <w:rPr>
          <w:rFonts w:ascii="Arial" w:eastAsia="Times New Roman" w:hAnsi="Arial" w:cs="Arial"/>
          <w:sz w:val="24"/>
          <w:szCs w:val="24"/>
        </w:rPr>
        <w:t>calcule un número de la serie Fibonacci</w:t>
      </w:r>
      <w:r w:rsidR="00A46C94">
        <w:rPr>
          <w:rFonts w:ascii="Arial" w:eastAsia="Times New Roman" w:hAnsi="Arial" w:cs="Arial"/>
          <w:sz w:val="24"/>
          <w:szCs w:val="24"/>
        </w:rPr>
        <w:t xml:space="preserve"> </w:t>
      </w:r>
      <w:r w:rsidR="006F7F9B" w:rsidRPr="00202D46">
        <w:rPr>
          <w:rFonts w:ascii="Arial" w:eastAsia="Times New Roman" w:hAnsi="Arial" w:cs="Arial"/>
          <w:sz w:val="24"/>
          <w:szCs w:val="24"/>
        </w:rPr>
        <w:t>indicándole la posición  de ese número.</w:t>
      </w:r>
    </w:p>
    <w:p w:rsidR="00766093" w:rsidRPr="00202D46" w:rsidRDefault="00766093" w:rsidP="001125D9">
      <w:pPr>
        <w:pStyle w:val="Prrafodelista"/>
        <w:shd w:val="clear" w:color="auto" w:fill="FFFFFF"/>
        <w:ind w:left="0" w:firstLine="708"/>
        <w:jc w:val="both"/>
        <w:rPr>
          <w:rFonts w:ascii="Arial" w:eastAsia="Times New Roman" w:hAnsi="Arial" w:cs="Arial"/>
          <w:sz w:val="24"/>
          <w:szCs w:val="24"/>
        </w:rPr>
      </w:pPr>
      <w:r w:rsidRPr="00202D46">
        <w:rPr>
          <w:rFonts w:ascii="Arial" w:eastAsia="Times New Roman" w:hAnsi="Arial" w:cs="Arial"/>
          <w:sz w:val="24"/>
          <w:szCs w:val="24"/>
        </w:rPr>
        <w:t>Un número de la serie Fibonacci se calcula sumando los dos números anteriores a</w:t>
      </w:r>
      <w:r w:rsidR="00C505B1">
        <w:rPr>
          <w:rFonts w:ascii="Arial" w:eastAsia="Times New Roman" w:hAnsi="Arial" w:cs="Arial"/>
          <w:sz w:val="24"/>
          <w:szCs w:val="24"/>
        </w:rPr>
        <w:t xml:space="preserve"> él,  siendo los dos primeros cero y</w:t>
      </w:r>
      <w:r w:rsidRPr="00202D46">
        <w:rPr>
          <w:rFonts w:ascii="Arial" w:eastAsia="Times New Roman" w:hAnsi="Arial" w:cs="Arial"/>
          <w:sz w:val="24"/>
          <w:szCs w:val="24"/>
        </w:rPr>
        <w:t xml:space="preserve"> un</w:t>
      </w:r>
      <w:r w:rsidR="003940AC">
        <w:rPr>
          <w:rFonts w:ascii="Arial" w:eastAsia="Times New Roman" w:hAnsi="Arial" w:cs="Arial"/>
          <w:sz w:val="24"/>
          <w:szCs w:val="24"/>
        </w:rPr>
        <w:t xml:space="preserve">o. Esta es la serie </w:t>
      </w:r>
      <w:proofErr w:type="spellStart"/>
      <w:r w:rsidR="003940AC">
        <w:rPr>
          <w:rFonts w:ascii="Arial" w:eastAsia="Times New Roman" w:hAnsi="Arial" w:cs="Arial"/>
          <w:sz w:val="24"/>
          <w:szCs w:val="24"/>
        </w:rPr>
        <w:t>Fibonacci</w:t>
      </w:r>
      <w:proofErr w:type="spellEnd"/>
      <w:r w:rsidR="003940AC">
        <w:rPr>
          <w:rFonts w:ascii="Arial" w:eastAsia="Times New Roman" w:hAnsi="Arial" w:cs="Arial"/>
          <w:sz w:val="24"/>
          <w:szCs w:val="24"/>
        </w:rPr>
        <w:t>: 0</w:t>
      </w:r>
      <w:r w:rsidRPr="00202D46">
        <w:rPr>
          <w:rFonts w:ascii="Arial" w:eastAsia="Times New Roman" w:hAnsi="Arial" w:cs="Arial"/>
          <w:sz w:val="24"/>
          <w:szCs w:val="24"/>
        </w:rPr>
        <w:t xml:space="preserve">, 1, </w:t>
      </w:r>
      <w:r w:rsidR="003940AC">
        <w:rPr>
          <w:rFonts w:ascii="Arial" w:eastAsia="Times New Roman" w:hAnsi="Arial" w:cs="Arial"/>
          <w:sz w:val="24"/>
          <w:szCs w:val="24"/>
        </w:rPr>
        <w:t xml:space="preserve">1, </w:t>
      </w:r>
      <w:r w:rsidRPr="00202D46">
        <w:rPr>
          <w:rFonts w:ascii="Arial" w:eastAsia="Times New Roman" w:hAnsi="Arial" w:cs="Arial"/>
          <w:sz w:val="24"/>
          <w:szCs w:val="24"/>
        </w:rPr>
        <w:t>2, 3, 5, 8, 13, 21 …</w:t>
      </w:r>
    </w:p>
    <w:p w:rsidR="00766093" w:rsidRPr="00202D46" w:rsidRDefault="006F7F9B" w:rsidP="00766093">
      <w:pPr>
        <w:shd w:val="clear" w:color="auto" w:fill="FFFFFF"/>
        <w:spacing w:after="288" w:line="28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02D46">
        <w:rPr>
          <w:rFonts w:ascii="Arial" w:eastAsia="Times New Roman" w:hAnsi="Arial" w:cs="Arial"/>
          <w:b/>
          <w:sz w:val="24"/>
          <w:szCs w:val="24"/>
        </w:rPr>
        <w:t>Ejm</w:t>
      </w:r>
      <w:proofErr w:type="spellEnd"/>
      <w:r w:rsidRPr="00202D46">
        <w:rPr>
          <w:rFonts w:ascii="Arial" w:eastAsia="Times New Roman" w:hAnsi="Arial" w:cs="Arial"/>
          <w:b/>
          <w:sz w:val="24"/>
          <w:szCs w:val="24"/>
        </w:rPr>
        <w:t>:</w:t>
      </w:r>
      <w:r w:rsidRPr="00202D46">
        <w:rPr>
          <w:rFonts w:ascii="Arial" w:eastAsia="Times New Roman" w:hAnsi="Arial" w:cs="Arial"/>
          <w:sz w:val="24"/>
          <w:szCs w:val="24"/>
        </w:rPr>
        <w:t xml:space="preserve"> El número  que </w:t>
      </w:r>
      <w:r w:rsidR="003940AC">
        <w:rPr>
          <w:rFonts w:ascii="Arial" w:eastAsia="Times New Roman" w:hAnsi="Arial" w:cs="Arial"/>
          <w:sz w:val="24"/>
          <w:szCs w:val="24"/>
        </w:rPr>
        <w:t>está en la posición 6 sería el 5</w:t>
      </w:r>
      <w:r w:rsidRPr="00202D46">
        <w:rPr>
          <w:rFonts w:ascii="Arial" w:eastAsia="Times New Roman" w:hAnsi="Arial" w:cs="Arial"/>
          <w:sz w:val="24"/>
          <w:szCs w:val="24"/>
        </w:rPr>
        <w:t>.</w:t>
      </w:r>
    </w:p>
    <w:p w:rsidR="004E5670" w:rsidRPr="00AE5ACE" w:rsidRDefault="004E5670" w:rsidP="004E5670">
      <w:pPr>
        <w:jc w:val="both"/>
        <w:rPr>
          <w:rFonts w:ascii="Arial" w:hAnsi="Arial" w:cs="Arial"/>
          <w:sz w:val="24"/>
          <w:szCs w:val="24"/>
        </w:rPr>
      </w:pPr>
      <w:r w:rsidRPr="00AE5ACE">
        <w:rPr>
          <w:rFonts w:ascii="Arial" w:hAnsi="Arial" w:cs="Arial"/>
          <w:sz w:val="24"/>
          <w:szCs w:val="24"/>
        </w:rPr>
        <w:t>Usaremos los siguientes métodos:</w:t>
      </w:r>
    </w:p>
    <w:p w:rsidR="004E5670" w:rsidRPr="009D56A1" w:rsidRDefault="004E5670" w:rsidP="00B62685">
      <w:pPr>
        <w:pStyle w:val="Prrafodelista"/>
        <w:numPr>
          <w:ilvl w:val="0"/>
          <w:numId w:val="2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2685">
        <w:rPr>
          <w:rFonts w:ascii="Arial" w:hAnsi="Arial" w:cs="Arial"/>
          <w:b/>
          <w:sz w:val="24"/>
          <w:szCs w:val="24"/>
        </w:rPr>
        <w:t>meterPosicion</w:t>
      </w:r>
      <w:proofErr w:type="spellEnd"/>
      <w:r w:rsidRPr="00B62685">
        <w:rPr>
          <w:rFonts w:ascii="Arial" w:hAnsi="Arial" w:cs="Arial"/>
          <w:b/>
          <w:sz w:val="24"/>
          <w:szCs w:val="24"/>
        </w:rPr>
        <w:t>:</w:t>
      </w:r>
      <w:r w:rsidR="00A46C94">
        <w:rPr>
          <w:rFonts w:ascii="Arial" w:hAnsi="Arial" w:cs="Arial"/>
          <w:sz w:val="24"/>
          <w:szCs w:val="24"/>
        </w:rPr>
        <w:t xml:space="preserve"> Nos permite meter una posición</w:t>
      </w:r>
      <w:r w:rsidRPr="009D56A1">
        <w:rPr>
          <w:rFonts w:ascii="Arial" w:hAnsi="Arial" w:cs="Arial"/>
          <w:sz w:val="24"/>
          <w:szCs w:val="24"/>
        </w:rPr>
        <w:t xml:space="preserve"> que debe ser un número entero positivo (esto debe ser controlado por programa, de tal forma que nos estará pidiendo números mientras no lo metamos correctamente. El 0 no ser</w:t>
      </w:r>
      <w:r w:rsidR="009C45A8">
        <w:rPr>
          <w:rFonts w:ascii="Arial" w:hAnsi="Arial" w:cs="Arial"/>
          <w:sz w:val="24"/>
          <w:szCs w:val="24"/>
        </w:rPr>
        <w:t>ía tampoco un número positivo</w:t>
      </w:r>
      <w:r w:rsidRPr="009D56A1">
        <w:rPr>
          <w:rFonts w:ascii="Arial" w:hAnsi="Arial" w:cs="Arial"/>
          <w:sz w:val="24"/>
          <w:szCs w:val="24"/>
        </w:rPr>
        <w:t xml:space="preserve">). La posición la tiene que devolver al </w:t>
      </w:r>
      <w:proofErr w:type="spellStart"/>
      <w:r w:rsidRPr="009D56A1">
        <w:rPr>
          <w:rFonts w:ascii="Arial" w:hAnsi="Arial" w:cs="Arial"/>
          <w:sz w:val="24"/>
          <w:szCs w:val="24"/>
        </w:rPr>
        <w:t>main</w:t>
      </w:r>
      <w:proofErr w:type="spellEnd"/>
      <w:r w:rsidRPr="009D56A1">
        <w:rPr>
          <w:rFonts w:ascii="Arial" w:hAnsi="Arial" w:cs="Arial"/>
          <w:sz w:val="24"/>
          <w:szCs w:val="24"/>
        </w:rPr>
        <w:t>.</w:t>
      </w:r>
    </w:p>
    <w:p w:rsidR="004E5670" w:rsidRPr="009D56A1" w:rsidRDefault="00BB3F27" w:rsidP="00B62685">
      <w:pPr>
        <w:pStyle w:val="Prrafodelista"/>
        <w:numPr>
          <w:ilvl w:val="0"/>
          <w:numId w:val="2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2685">
        <w:rPr>
          <w:rFonts w:ascii="Arial" w:hAnsi="Arial" w:cs="Arial"/>
          <w:b/>
          <w:sz w:val="24"/>
          <w:szCs w:val="24"/>
        </w:rPr>
        <w:t>c</w:t>
      </w:r>
      <w:r w:rsidR="00271D46" w:rsidRPr="00B62685">
        <w:rPr>
          <w:rFonts w:ascii="Arial" w:hAnsi="Arial" w:cs="Arial"/>
          <w:b/>
          <w:sz w:val="24"/>
          <w:szCs w:val="24"/>
        </w:rPr>
        <w:t>alcularNu</w:t>
      </w:r>
      <w:r w:rsidR="004E5670" w:rsidRPr="00B62685">
        <w:rPr>
          <w:rFonts w:ascii="Arial" w:hAnsi="Arial" w:cs="Arial"/>
          <w:b/>
          <w:sz w:val="24"/>
          <w:szCs w:val="24"/>
        </w:rPr>
        <w:t>mero</w:t>
      </w:r>
      <w:proofErr w:type="spellEnd"/>
      <w:r w:rsidR="004E5670" w:rsidRPr="00B62685">
        <w:rPr>
          <w:rFonts w:ascii="Arial" w:hAnsi="Arial" w:cs="Arial"/>
          <w:b/>
          <w:sz w:val="24"/>
          <w:szCs w:val="24"/>
        </w:rPr>
        <w:t>:</w:t>
      </w:r>
      <w:r w:rsidR="004E5670" w:rsidRPr="009D56A1">
        <w:rPr>
          <w:rFonts w:ascii="Arial" w:hAnsi="Arial" w:cs="Arial"/>
          <w:sz w:val="24"/>
          <w:szCs w:val="24"/>
        </w:rPr>
        <w:t xml:space="preserve"> Debe calcular e imprimir el número que ocupa la posición introducida por el teclado.</w:t>
      </w:r>
    </w:p>
    <w:p w:rsidR="004E5670" w:rsidRDefault="00271D46" w:rsidP="004E5670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46C94">
        <w:rPr>
          <w:rFonts w:ascii="Arial" w:hAnsi="Arial" w:cs="Arial"/>
          <w:sz w:val="24"/>
          <w:szCs w:val="24"/>
        </w:rPr>
        <w:t xml:space="preserve">l método </w:t>
      </w:r>
      <w:proofErr w:type="spellStart"/>
      <w:r w:rsidR="00A46C94">
        <w:rPr>
          <w:rFonts w:ascii="Arial" w:hAnsi="Arial" w:cs="Arial"/>
          <w:sz w:val="24"/>
          <w:szCs w:val="24"/>
        </w:rPr>
        <w:t>main</w:t>
      </w:r>
      <w:proofErr w:type="spellEnd"/>
      <w:r w:rsidR="004E5670" w:rsidRPr="009D56A1">
        <w:rPr>
          <w:rFonts w:ascii="Arial" w:hAnsi="Arial" w:cs="Arial"/>
          <w:sz w:val="24"/>
          <w:szCs w:val="24"/>
        </w:rPr>
        <w:t xml:space="preserve"> debe invocar a los dos métodos descritos anteriormente.</w:t>
      </w:r>
    </w:p>
    <w:p w:rsidR="00BE39A1" w:rsidRDefault="00BE39A1" w:rsidP="003543B2">
      <w:p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  <w:color w:val="000000"/>
          <w:sz w:val="24"/>
          <w:szCs w:val="24"/>
        </w:rPr>
      </w:pPr>
      <w:r w:rsidRPr="003543B2">
        <w:rPr>
          <w:rFonts w:ascii="Arial" w:hAnsi="Arial" w:cs="Arial"/>
          <w:color w:val="000000"/>
          <w:sz w:val="24"/>
          <w:szCs w:val="24"/>
        </w:rPr>
        <w:tab/>
      </w:r>
    </w:p>
    <w:p w:rsidR="001125D9" w:rsidRPr="00344D21" w:rsidRDefault="009D56A1" w:rsidP="009D56A1">
      <w:pPr>
        <w:pStyle w:val="Prrafodelista"/>
        <w:numPr>
          <w:ilvl w:val="0"/>
          <w:numId w:val="5"/>
        </w:numPr>
        <w:shd w:val="clear" w:color="auto" w:fill="FFFFFF"/>
        <w:ind w:left="0" w:firstLine="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46C94">
        <w:rPr>
          <w:rFonts w:ascii="Arial" w:eastAsia="Times New Roman" w:hAnsi="Arial" w:cs="Arial"/>
          <w:sz w:val="24"/>
          <w:szCs w:val="24"/>
        </w:rPr>
        <w:t>Crea</w:t>
      </w:r>
      <w:r w:rsidR="00345646">
        <w:rPr>
          <w:rFonts w:ascii="Arial" w:eastAsia="Times New Roman" w:hAnsi="Arial" w:cs="Arial"/>
          <w:sz w:val="24"/>
          <w:szCs w:val="24"/>
        </w:rPr>
        <w:t>r un programa</w:t>
      </w:r>
      <w:r w:rsidRPr="00A46C94">
        <w:rPr>
          <w:rFonts w:ascii="Arial" w:eastAsia="Times New Roman" w:hAnsi="Arial" w:cs="Arial"/>
          <w:sz w:val="24"/>
          <w:szCs w:val="24"/>
        </w:rPr>
        <w:t xml:space="preserve"> que nos convierta un número</w:t>
      </w:r>
      <w:r w:rsidR="00344D21">
        <w:rPr>
          <w:rFonts w:ascii="Arial" w:eastAsia="Times New Roman" w:hAnsi="Arial" w:cs="Arial"/>
          <w:sz w:val="24"/>
          <w:szCs w:val="24"/>
        </w:rPr>
        <w:t xml:space="preserve"> positivo (incluido el cero)</w:t>
      </w:r>
      <w:r w:rsidRPr="00A46C94">
        <w:rPr>
          <w:rFonts w:ascii="Arial" w:eastAsia="Times New Roman" w:hAnsi="Arial" w:cs="Arial"/>
          <w:sz w:val="24"/>
          <w:szCs w:val="24"/>
        </w:rPr>
        <w:t xml:space="preserve"> en base decimal a binario. </w:t>
      </w:r>
    </w:p>
    <w:p w:rsidR="001125D9" w:rsidRPr="00A46C94" w:rsidRDefault="001125D9" w:rsidP="001125D9">
      <w:pPr>
        <w:pStyle w:val="Prrafodelista"/>
        <w:shd w:val="clear" w:color="auto" w:fill="FFFFFF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F95855" w:rsidRDefault="001125D9" w:rsidP="001125D9">
      <w:pPr>
        <w:pStyle w:val="Prrafodelista"/>
        <w:shd w:val="clear" w:color="auto" w:fill="FFFFFF"/>
        <w:ind w:left="0"/>
        <w:jc w:val="both"/>
        <w:rPr>
          <w:rFonts w:ascii="Arial" w:eastAsia="Times New Roman" w:hAnsi="Arial" w:cs="Arial"/>
          <w:sz w:val="24"/>
          <w:szCs w:val="24"/>
        </w:rPr>
      </w:pPr>
      <w:r w:rsidRPr="00A46C94">
        <w:rPr>
          <w:rFonts w:ascii="Arial" w:eastAsia="Times New Roman" w:hAnsi="Arial" w:cs="Arial"/>
          <w:sz w:val="24"/>
          <w:szCs w:val="24"/>
        </w:rPr>
        <w:tab/>
      </w:r>
      <w:r w:rsidR="00052644" w:rsidRPr="00A46C94">
        <w:rPr>
          <w:rFonts w:ascii="Arial" w:eastAsia="Times New Roman" w:hAnsi="Arial" w:cs="Arial"/>
          <w:sz w:val="24"/>
          <w:szCs w:val="24"/>
        </w:rPr>
        <w:t>Para convertir un nú</w:t>
      </w:r>
      <w:r w:rsidR="009D56A1" w:rsidRPr="00A46C94">
        <w:rPr>
          <w:rFonts w:ascii="Arial" w:eastAsia="Times New Roman" w:hAnsi="Arial" w:cs="Arial"/>
          <w:sz w:val="24"/>
          <w:szCs w:val="24"/>
        </w:rPr>
        <w:t>mero decimal a binari</w:t>
      </w:r>
      <w:r w:rsidR="00F95855">
        <w:rPr>
          <w:rFonts w:ascii="Arial" w:eastAsia="Times New Roman" w:hAnsi="Arial" w:cs="Arial"/>
          <w:sz w:val="24"/>
          <w:szCs w:val="24"/>
        </w:rPr>
        <w:t>o</w:t>
      </w:r>
      <w:r w:rsidR="00052644" w:rsidRPr="00A46C94">
        <w:rPr>
          <w:rFonts w:ascii="Arial" w:eastAsia="Times New Roman" w:hAnsi="Arial" w:cs="Arial"/>
          <w:sz w:val="24"/>
          <w:szCs w:val="24"/>
        </w:rPr>
        <w:t xml:space="preserve"> deb</w:t>
      </w:r>
      <w:r w:rsidR="00F95855">
        <w:rPr>
          <w:rFonts w:ascii="Arial" w:eastAsia="Times New Roman" w:hAnsi="Arial" w:cs="Arial"/>
          <w:sz w:val="24"/>
          <w:szCs w:val="24"/>
        </w:rPr>
        <w:t xml:space="preserve">emos dividir entre 2 el número, </w:t>
      </w:r>
      <w:r w:rsidR="009D56A1" w:rsidRPr="00A46C94">
        <w:rPr>
          <w:rFonts w:ascii="Arial" w:eastAsia="Times New Roman" w:hAnsi="Arial" w:cs="Arial"/>
          <w:sz w:val="24"/>
          <w:szCs w:val="24"/>
        </w:rPr>
        <w:t>el resultado de esa división se divide entre 2 de nuevo</w:t>
      </w:r>
      <w:r w:rsidR="00345646">
        <w:rPr>
          <w:rFonts w:ascii="Arial" w:eastAsia="Times New Roman" w:hAnsi="Arial" w:cs="Arial"/>
          <w:sz w:val="24"/>
          <w:szCs w:val="24"/>
        </w:rPr>
        <w:t xml:space="preserve"> </w:t>
      </w:r>
      <w:r w:rsidR="00052644" w:rsidRPr="00A46C94">
        <w:rPr>
          <w:rFonts w:ascii="Arial" w:eastAsia="Times New Roman" w:hAnsi="Arial" w:cs="Arial"/>
          <w:sz w:val="24"/>
          <w:szCs w:val="24"/>
        </w:rPr>
        <w:t>y así sucesivamente,</w:t>
      </w:r>
      <w:r w:rsidR="009D56A1" w:rsidRPr="00A46C94">
        <w:rPr>
          <w:rFonts w:ascii="Arial" w:eastAsia="Times New Roman" w:hAnsi="Arial" w:cs="Arial"/>
          <w:sz w:val="24"/>
          <w:szCs w:val="24"/>
        </w:rPr>
        <w:t xml:space="preserve"> </w:t>
      </w:r>
      <w:r w:rsidR="00052644" w:rsidRPr="00A46C94">
        <w:rPr>
          <w:rFonts w:ascii="Arial" w:eastAsia="Times New Roman" w:hAnsi="Arial" w:cs="Arial"/>
          <w:sz w:val="24"/>
          <w:szCs w:val="24"/>
        </w:rPr>
        <w:t>hasta que no se pueda dividir más. E</w:t>
      </w:r>
      <w:r w:rsidR="009D56A1" w:rsidRPr="00A46C94">
        <w:rPr>
          <w:rFonts w:ascii="Arial" w:eastAsia="Times New Roman" w:hAnsi="Arial" w:cs="Arial"/>
          <w:sz w:val="24"/>
          <w:szCs w:val="24"/>
        </w:rPr>
        <w:t xml:space="preserve">l resto </w:t>
      </w:r>
      <w:r w:rsidR="00345646">
        <w:rPr>
          <w:rFonts w:ascii="Arial" w:eastAsia="Times New Roman" w:hAnsi="Arial" w:cs="Arial"/>
          <w:sz w:val="24"/>
          <w:szCs w:val="24"/>
        </w:rPr>
        <w:t>que obtengamos de cada división</w:t>
      </w:r>
      <w:r w:rsidR="00052644" w:rsidRPr="00A46C94">
        <w:rPr>
          <w:rFonts w:ascii="Arial" w:eastAsia="Times New Roman" w:hAnsi="Arial" w:cs="Arial"/>
          <w:sz w:val="24"/>
          <w:szCs w:val="24"/>
        </w:rPr>
        <w:t xml:space="preserve"> tomado en orden inverso a como lo fuimos obteniendo (de abajo- arriba) formará el número binario. </w:t>
      </w:r>
    </w:p>
    <w:p w:rsidR="00EC051E" w:rsidRPr="00AE5ACE" w:rsidRDefault="00EC051E" w:rsidP="00EC051E">
      <w:pPr>
        <w:jc w:val="both"/>
        <w:rPr>
          <w:rFonts w:ascii="Arial" w:hAnsi="Arial" w:cs="Arial"/>
          <w:sz w:val="24"/>
          <w:szCs w:val="24"/>
        </w:rPr>
      </w:pPr>
      <w:r w:rsidRPr="00AE5ACE">
        <w:rPr>
          <w:rFonts w:ascii="Arial" w:hAnsi="Arial" w:cs="Arial"/>
          <w:sz w:val="24"/>
          <w:szCs w:val="24"/>
        </w:rPr>
        <w:t>Usaremos los siguientes métodos:</w:t>
      </w:r>
    </w:p>
    <w:p w:rsidR="00EC051E" w:rsidRPr="009D56A1" w:rsidRDefault="00EC051E" w:rsidP="00EC051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5394A">
        <w:rPr>
          <w:rFonts w:ascii="Arial" w:hAnsi="Arial" w:cs="Arial"/>
          <w:b/>
          <w:sz w:val="24"/>
          <w:szCs w:val="24"/>
        </w:rPr>
        <w:t>meterNumero</w:t>
      </w:r>
      <w:proofErr w:type="spellEnd"/>
      <w:r w:rsidRPr="00D5394A">
        <w:rPr>
          <w:rFonts w:ascii="Arial" w:hAnsi="Arial" w:cs="Arial"/>
          <w:b/>
          <w:sz w:val="24"/>
          <w:szCs w:val="24"/>
        </w:rPr>
        <w:t>:</w:t>
      </w:r>
      <w:r w:rsidRPr="009D56A1">
        <w:rPr>
          <w:rFonts w:ascii="Arial" w:hAnsi="Arial" w:cs="Arial"/>
          <w:sz w:val="24"/>
          <w:szCs w:val="24"/>
        </w:rPr>
        <w:t xml:space="preserve"> Nos permite meter </w:t>
      </w:r>
      <w:r>
        <w:rPr>
          <w:rFonts w:ascii="Arial" w:hAnsi="Arial" w:cs="Arial"/>
          <w:sz w:val="24"/>
          <w:szCs w:val="24"/>
        </w:rPr>
        <w:t xml:space="preserve">el número decimal. Se lo debe devolver al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C051E" w:rsidRPr="00176CB0" w:rsidRDefault="00EC051E" w:rsidP="00EC051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5394A">
        <w:rPr>
          <w:rFonts w:ascii="Arial" w:hAnsi="Arial" w:cs="Arial"/>
          <w:b/>
          <w:sz w:val="24"/>
          <w:szCs w:val="24"/>
        </w:rPr>
        <w:t>convertirDecimal</w:t>
      </w:r>
      <w:proofErr w:type="spellEnd"/>
      <w:r w:rsidRPr="00D5394A">
        <w:rPr>
          <w:rFonts w:ascii="Arial" w:hAnsi="Arial" w:cs="Arial"/>
          <w:b/>
          <w:sz w:val="24"/>
          <w:szCs w:val="24"/>
        </w:rPr>
        <w:t>:</w:t>
      </w:r>
      <w:r w:rsidRPr="009D56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Devolverá al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con el número convertido a binario</w:t>
      </w:r>
      <w:r w:rsidRPr="009D56A1">
        <w:rPr>
          <w:rFonts w:ascii="Arial" w:hAnsi="Arial" w:cs="Arial"/>
          <w:sz w:val="24"/>
          <w:szCs w:val="24"/>
        </w:rPr>
        <w:t>.</w:t>
      </w:r>
    </w:p>
    <w:p w:rsidR="00EC051E" w:rsidRPr="009D56A1" w:rsidRDefault="00EC051E" w:rsidP="00EC051E">
      <w:pPr>
        <w:pStyle w:val="Prrafodelista"/>
        <w:numPr>
          <w:ilvl w:val="0"/>
          <w:numId w:val="7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D5394A">
        <w:rPr>
          <w:rFonts w:ascii="Arial" w:hAnsi="Arial" w:cs="Arial"/>
          <w:b/>
          <w:sz w:val="24"/>
          <w:szCs w:val="24"/>
        </w:rPr>
        <w:t xml:space="preserve">imprimir: </w:t>
      </w:r>
      <w:r>
        <w:rPr>
          <w:rFonts w:ascii="Arial" w:hAnsi="Arial" w:cs="Arial"/>
          <w:sz w:val="24"/>
          <w:szCs w:val="24"/>
        </w:rPr>
        <w:t>imprime el resultado.</w:t>
      </w:r>
    </w:p>
    <w:p w:rsidR="00EC051E" w:rsidRDefault="00EC051E" w:rsidP="00EC051E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7B362E">
        <w:rPr>
          <w:rFonts w:ascii="Arial" w:hAnsi="Arial" w:cs="Arial"/>
          <w:sz w:val="24"/>
          <w:szCs w:val="24"/>
        </w:rPr>
        <w:t xml:space="preserve">método </w:t>
      </w:r>
      <w:proofErr w:type="spellStart"/>
      <w:r w:rsidR="007B362E">
        <w:rPr>
          <w:rFonts w:ascii="Arial" w:hAnsi="Arial" w:cs="Arial"/>
          <w:sz w:val="24"/>
          <w:szCs w:val="24"/>
        </w:rPr>
        <w:t>main</w:t>
      </w:r>
      <w:proofErr w:type="spellEnd"/>
      <w:r w:rsidRPr="009D56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 invocar a los  métodos especificados anteriormente.</w:t>
      </w:r>
    </w:p>
    <w:p w:rsidR="00F95855" w:rsidRDefault="00F95855" w:rsidP="001125D9">
      <w:pPr>
        <w:pStyle w:val="Prrafodelista"/>
        <w:shd w:val="clear" w:color="auto" w:fill="FFFFFF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EC051E" w:rsidRDefault="00F95855" w:rsidP="001125D9">
      <w:pPr>
        <w:pStyle w:val="Prrafodelista"/>
        <w:shd w:val="clear" w:color="auto" w:fill="FFFFFF"/>
        <w:ind w:left="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F95855">
        <w:rPr>
          <w:rFonts w:ascii="Arial" w:eastAsia="Times New Roman" w:hAnsi="Arial" w:cs="Arial"/>
          <w:b/>
          <w:sz w:val="24"/>
          <w:szCs w:val="24"/>
        </w:rPr>
        <w:t>Ejm</w:t>
      </w:r>
      <w:proofErr w:type="spellEnd"/>
      <w:r w:rsidR="009D56A1" w:rsidRPr="00F95855">
        <w:rPr>
          <w:rFonts w:ascii="Arial" w:eastAsia="Times New Roman" w:hAnsi="Arial" w:cs="Arial"/>
          <w:b/>
          <w:sz w:val="24"/>
          <w:szCs w:val="24"/>
        </w:rPr>
        <w:t>:</w:t>
      </w:r>
      <w:r w:rsidR="009D56A1" w:rsidRPr="00A46C94">
        <w:rPr>
          <w:rFonts w:ascii="Arial" w:eastAsia="Times New Roman" w:hAnsi="Arial" w:cs="Arial"/>
          <w:sz w:val="24"/>
          <w:szCs w:val="24"/>
        </w:rPr>
        <w:t xml:space="preserve"> </w:t>
      </w:r>
    </w:p>
    <w:p w:rsidR="00345646" w:rsidRDefault="00345646" w:rsidP="001125D9">
      <w:pPr>
        <w:pStyle w:val="Prrafodelista"/>
        <w:shd w:val="clear" w:color="auto" w:fill="FFFFFF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9D56A1" w:rsidRPr="00A46C94" w:rsidRDefault="00EC051E" w:rsidP="001125D9">
      <w:pPr>
        <w:pStyle w:val="Prrafodelista"/>
        <w:shd w:val="clear" w:color="auto" w:fill="FFFFFF"/>
        <w:ind w:left="0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</w:t>
      </w:r>
      <w:r w:rsidR="009D56A1" w:rsidRPr="00A46C94">
        <w:rPr>
          <w:rFonts w:ascii="Arial" w:eastAsia="Times New Roman" w:hAnsi="Arial" w:cs="Arial"/>
          <w:sz w:val="24"/>
          <w:szCs w:val="24"/>
        </w:rPr>
        <w:t>i introducimos un </w:t>
      </w:r>
      <w:r w:rsidR="009D56A1" w:rsidRPr="00A46C94">
        <w:rPr>
          <w:rFonts w:ascii="Arial" w:eastAsia="Times New Roman" w:hAnsi="Arial" w:cs="Arial"/>
          <w:b/>
          <w:bCs/>
          <w:sz w:val="24"/>
          <w:szCs w:val="24"/>
        </w:rPr>
        <w:t>8</w:t>
      </w:r>
      <w:r w:rsidR="009D56A1" w:rsidRPr="00A46C94">
        <w:rPr>
          <w:rFonts w:ascii="Arial" w:eastAsia="Times New Roman" w:hAnsi="Arial" w:cs="Arial"/>
          <w:sz w:val="24"/>
          <w:szCs w:val="24"/>
        </w:rPr>
        <w:t> nos deberá devolver </w:t>
      </w:r>
      <w:r w:rsidR="009D56A1" w:rsidRPr="00A46C94">
        <w:rPr>
          <w:rFonts w:ascii="Arial" w:eastAsia="Times New Roman" w:hAnsi="Arial" w:cs="Arial"/>
          <w:b/>
          <w:bCs/>
          <w:sz w:val="24"/>
          <w:szCs w:val="24"/>
        </w:rPr>
        <w:t>1000</w:t>
      </w:r>
      <w:r w:rsidR="00052644" w:rsidRPr="00A46C94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EB0591" w:rsidRDefault="00345646" w:rsidP="00AE5ACE">
      <w:pPr>
        <w:shd w:val="clear" w:color="auto" w:fill="FFFFFF"/>
        <w:jc w:val="center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E5ACE">
        <w:rPr>
          <w:rFonts w:ascii="Arial" w:eastAsia="Times New Roman" w:hAnsi="Arial" w:cs="Arial"/>
          <w:noProof/>
          <w:color w:val="026ACB"/>
          <w:sz w:val="24"/>
          <w:szCs w:val="24"/>
        </w:rPr>
        <w:drawing>
          <wp:inline distT="0" distB="0" distL="0" distR="0">
            <wp:extent cx="3995300" cy="2674189"/>
            <wp:effectExtent l="19050" t="0" r="5200" b="0"/>
            <wp:docPr id="1" name="Imagen 1" descr="decimalabinari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malabinari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16" cy="2676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8A6" w:rsidRDefault="007958A6" w:rsidP="00EB0591">
      <w:pPr>
        <w:autoSpaceDE w:val="0"/>
        <w:autoSpaceDN w:val="0"/>
        <w:adjustRightInd w:val="0"/>
        <w:spacing w:after="0" w:line="240" w:lineRule="auto"/>
        <w:ind w:left="567"/>
        <w:rPr>
          <w:b/>
          <w:sz w:val="24"/>
          <w:szCs w:val="24"/>
        </w:rPr>
      </w:pPr>
    </w:p>
    <w:p w:rsidR="00D32C8A" w:rsidRPr="00D32C8A" w:rsidRDefault="00D60DAD" w:rsidP="00D32C8A">
      <w:pPr>
        <w:pStyle w:val="Prrafodelista"/>
        <w:numPr>
          <w:ilvl w:val="0"/>
          <w:numId w:val="9"/>
        </w:numPr>
        <w:spacing w:after="120"/>
        <w:ind w:left="0" w:firstLine="0"/>
        <w:contextualSpacing w:val="0"/>
        <w:jc w:val="both"/>
        <w:rPr>
          <w:sz w:val="24"/>
          <w:szCs w:val="24"/>
        </w:rPr>
      </w:pPr>
      <w:r w:rsidRPr="00D32C8A">
        <w:rPr>
          <w:rFonts w:ascii="Arial" w:eastAsia="Times New Roman" w:hAnsi="Arial" w:cs="Arial"/>
          <w:sz w:val="24"/>
          <w:szCs w:val="24"/>
        </w:rPr>
        <w:t xml:space="preserve">Hacer un programa que nos permita meter una serie de números </w:t>
      </w:r>
      <w:r w:rsidR="00B50956" w:rsidRPr="00D32C8A">
        <w:rPr>
          <w:rFonts w:ascii="Arial" w:eastAsia="Times New Roman" w:hAnsi="Arial" w:cs="Arial"/>
          <w:sz w:val="24"/>
          <w:szCs w:val="24"/>
        </w:rPr>
        <w:t xml:space="preserve">positivos </w:t>
      </w:r>
      <w:r w:rsidR="00D32C8A" w:rsidRPr="00D32C8A">
        <w:rPr>
          <w:rFonts w:ascii="Arial" w:eastAsia="Times New Roman" w:hAnsi="Arial" w:cs="Arial"/>
          <w:sz w:val="24"/>
          <w:szCs w:val="24"/>
        </w:rPr>
        <w:t>de cuatro dígitos (validar por programa) hasta teclear el cero</w:t>
      </w:r>
      <w:r w:rsidRPr="00D32C8A">
        <w:rPr>
          <w:rFonts w:ascii="Arial" w:eastAsia="Times New Roman" w:hAnsi="Arial" w:cs="Arial"/>
          <w:sz w:val="24"/>
          <w:szCs w:val="24"/>
        </w:rPr>
        <w:t xml:space="preserve">. </w:t>
      </w:r>
      <w:r w:rsidR="00D32C8A" w:rsidRPr="00D32C8A">
        <w:rPr>
          <w:rFonts w:ascii="Arial" w:eastAsia="Times New Roman" w:hAnsi="Arial" w:cs="Arial"/>
          <w:sz w:val="24"/>
          <w:szCs w:val="24"/>
        </w:rPr>
        <w:t xml:space="preserve">Por cada número  metido </w:t>
      </w:r>
      <w:r w:rsidR="00EF759D" w:rsidRPr="00D32C8A">
        <w:rPr>
          <w:rFonts w:ascii="Arial" w:eastAsia="Times New Roman" w:hAnsi="Arial" w:cs="Arial"/>
          <w:sz w:val="24"/>
          <w:szCs w:val="24"/>
        </w:rPr>
        <w:t>d</w:t>
      </w:r>
      <w:r w:rsidRPr="00D32C8A">
        <w:rPr>
          <w:rFonts w:ascii="Arial" w:eastAsia="Times New Roman" w:hAnsi="Arial" w:cs="Arial"/>
          <w:sz w:val="24"/>
          <w:szCs w:val="24"/>
        </w:rPr>
        <w:t>eterminar si todos los dígitos del número son pares</w:t>
      </w:r>
      <w:r w:rsidR="00FF019A">
        <w:rPr>
          <w:rFonts w:ascii="Arial" w:eastAsia="Times New Roman" w:hAnsi="Arial" w:cs="Arial"/>
          <w:sz w:val="24"/>
          <w:szCs w:val="24"/>
        </w:rPr>
        <w:t xml:space="preserve"> o hay dígitos impares</w:t>
      </w:r>
      <w:r w:rsidR="00A91973">
        <w:rPr>
          <w:rFonts w:ascii="Arial" w:eastAsia="Times New Roman" w:hAnsi="Arial" w:cs="Arial"/>
          <w:sz w:val="24"/>
          <w:szCs w:val="24"/>
        </w:rPr>
        <w:t xml:space="preserve"> (el resto de dividir un número entre 10</w:t>
      </w:r>
      <w:bookmarkStart w:id="0" w:name="_GoBack"/>
      <w:bookmarkEnd w:id="0"/>
      <w:r w:rsidR="00A91973">
        <w:rPr>
          <w:rFonts w:ascii="Arial" w:eastAsia="Times New Roman" w:hAnsi="Arial" w:cs="Arial"/>
          <w:sz w:val="24"/>
          <w:szCs w:val="24"/>
        </w:rPr>
        <w:t xml:space="preserve"> nos saca las unidades o el dígito situado más a la derecha de ese número)</w:t>
      </w:r>
      <w:r w:rsidRPr="00D32C8A">
        <w:rPr>
          <w:rFonts w:ascii="Arial" w:eastAsia="Times New Roman" w:hAnsi="Arial" w:cs="Arial"/>
          <w:sz w:val="24"/>
          <w:szCs w:val="24"/>
        </w:rPr>
        <w:t xml:space="preserve">. </w:t>
      </w:r>
    </w:p>
    <w:p w:rsidR="00D32C8A" w:rsidRDefault="00D32C8A" w:rsidP="00D32C8A">
      <w:pPr>
        <w:pStyle w:val="Prrafodelista"/>
        <w:spacing w:after="120"/>
        <w:ind w:left="0"/>
        <w:contextualSpacing w:val="0"/>
        <w:jc w:val="both"/>
        <w:rPr>
          <w:rFonts w:ascii="Arial" w:eastAsia="Times New Roman" w:hAnsi="Arial" w:cs="Arial"/>
          <w:b/>
          <w:sz w:val="24"/>
          <w:szCs w:val="24"/>
        </w:rPr>
      </w:pPr>
      <w:r w:rsidRPr="00D32C8A">
        <w:rPr>
          <w:rFonts w:ascii="Arial" w:eastAsia="Times New Roman" w:hAnsi="Arial" w:cs="Arial"/>
          <w:b/>
          <w:sz w:val="24"/>
          <w:szCs w:val="24"/>
        </w:rPr>
        <w:t>Ejemplos:</w:t>
      </w:r>
    </w:p>
    <w:p w:rsidR="00D32C8A" w:rsidRDefault="00D32C8A" w:rsidP="00D32C8A">
      <w:pPr>
        <w:pStyle w:val="Prrafodelista"/>
        <w:spacing w:after="120"/>
        <w:ind w:left="0"/>
        <w:contextualSpacing w:val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>El número</w:t>
      </w:r>
      <w:r w:rsidR="00D60DAD" w:rsidRPr="00D60DAD">
        <w:rPr>
          <w:rFonts w:ascii="Arial" w:eastAsia="Times New Roman" w:hAnsi="Arial" w:cs="Arial"/>
          <w:sz w:val="24"/>
          <w:szCs w:val="24"/>
        </w:rPr>
        <w:t xml:space="preserve"> 7286</w:t>
      </w:r>
      <w:r w:rsidR="00FF019A">
        <w:rPr>
          <w:rFonts w:ascii="Arial" w:eastAsia="Times New Roman" w:hAnsi="Arial" w:cs="Arial"/>
          <w:sz w:val="24"/>
          <w:szCs w:val="24"/>
        </w:rPr>
        <w:t xml:space="preserve"> tiene dígitos impares  (el 7)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B80250" w:rsidRPr="00EF759D" w:rsidRDefault="00D32C8A" w:rsidP="00D32C8A">
      <w:pPr>
        <w:pStyle w:val="Prrafodelista"/>
        <w:spacing w:after="120"/>
        <w:ind w:left="0"/>
        <w:contextualSpacing w:val="0"/>
        <w:jc w:val="both"/>
        <w:rPr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</w:t>
      </w:r>
      <w:r w:rsidR="00D60DAD" w:rsidRPr="00D60DAD">
        <w:rPr>
          <w:rFonts w:ascii="Arial" w:eastAsia="Times New Roman" w:hAnsi="Arial" w:cs="Arial"/>
          <w:sz w:val="24"/>
          <w:szCs w:val="24"/>
        </w:rPr>
        <w:t>l número 8</w:t>
      </w:r>
      <w:r w:rsidR="00FF019A">
        <w:rPr>
          <w:rFonts w:ascii="Arial" w:eastAsia="Times New Roman" w:hAnsi="Arial" w:cs="Arial"/>
          <w:sz w:val="24"/>
          <w:szCs w:val="24"/>
        </w:rPr>
        <w:t>424 tiene todos los dígitos</w:t>
      </w:r>
      <w:r w:rsidR="00D60DAD" w:rsidRPr="00D60DAD">
        <w:rPr>
          <w:rFonts w:ascii="Arial" w:eastAsia="Times New Roman" w:hAnsi="Arial" w:cs="Arial"/>
          <w:sz w:val="24"/>
          <w:szCs w:val="24"/>
        </w:rPr>
        <w:t xml:space="preserve"> pares.</w:t>
      </w:r>
    </w:p>
    <w:p w:rsidR="00EF759D" w:rsidRPr="00AE5ACE" w:rsidRDefault="00EF759D" w:rsidP="00EF759D">
      <w:pPr>
        <w:jc w:val="both"/>
        <w:rPr>
          <w:rFonts w:ascii="Arial" w:hAnsi="Arial" w:cs="Arial"/>
          <w:sz w:val="24"/>
          <w:szCs w:val="24"/>
        </w:rPr>
      </w:pPr>
      <w:r w:rsidRPr="00AE5ACE">
        <w:rPr>
          <w:rFonts w:ascii="Arial" w:hAnsi="Arial" w:cs="Arial"/>
          <w:sz w:val="24"/>
          <w:szCs w:val="24"/>
        </w:rPr>
        <w:t>Usaremos los siguientes métodos:</w:t>
      </w:r>
    </w:p>
    <w:p w:rsidR="00EF759D" w:rsidRPr="009D56A1" w:rsidRDefault="00EF759D" w:rsidP="00365C98">
      <w:pPr>
        <w:pStyle w:val="Prrafodelista"/>
        <w:numPr>
          <w:ilvl w:val="0"/>
          <w:numId w:val="11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65C98">
        <w:rPr>
          <w:rFonts w:ascii="Arial" w:hAnsi="Arial" w:cs="Arial"/>
          <w:b/>
          <w:sz w:val="24"/>
          <w:szCs w:val="24"/>
        </w:rPr>
        <w:t>leerEntero</w:t>
      </w:r>
      <w:proofErr w:type="spellEnd"/>
      <w:r w:rsidRPr="00365C98">
        <w:rPr>
          <w:rFonts w:ascii="Arial" w:hAnsi="Arial" w:cs="Arial"/>
          <w:b/>
          <w:sz w:val="24"/>
          <w:szCs w:val="24"/>
        </w:rPr>
        <w:t>:</w:t>
      </w:r>
      <w:r w:rsidRPr="009D56A1">
        <w:rPr>
          <w:rFonts w:ascii="Arial" w:hAnsi="Arial" w:cs="Arial"/>
          <w:sz w:val="24"/>
          <w:szCs w:val="24"/>
        </w:rPr>
        <w:t xml:space="preserve"> </w:t>
      </w:r>
      <w:r w:rsidR="00D32C8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encarga de meter un número y devolverlo al método que lo llama.</w:t>
      </w:r>
    </w:p>
    <w:p w:rsidR="00EF759D" w:rsidRPr="00EF759D" w:rsidRDefault="00D32C8A" w:rsidP="00365C98">
      <w:pPr>
        <w:pStyle w:val="Prrafodelista"/>
        <w:numPr>
          <w:ilvl w:val="0"/>
          <w:numId w:val="11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comprobar</w:t>
      </w:r>
      <w:r w:rsidR="00EF759D" w:rsidRPr="00365C98">
        <w:rPr>
          <w:rFonts w:ascii="Arial" w:hAnsi="Arial" w:cs="Arial"/>
          <w:b/>
          <w:sz w:val="24"/>
          <w:szCs w:val="24"/>
        </w:rPr>
        <w:t>Numero</w:t>
      </w:r>
      <w:proofErr w:type="spellEnd"/>
      <w:r w:rsidR="00EF759D" w:rsidRPr="00365C98">
        <w:rPr>
          <w:rFonts w:ascii="Arial" w:hAnsi="Arial" w:cs="Arial"/>
          <w:b/>
          <w:sz w:val="24"/>
          <w:szCs w:val="24"/>
        </w:rPr>
        <w:t>:</w:t>
      </w:r>
      <w:r w:rsidR="00EF759D" w:rsidRPr="009D56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EF759D">
        <w:rPr>
          <w:rFonts w:ascii="Arial" w:hAnsi="Arial" w:cs="Arial"/>
          <w:sz w:val="24"/>
          <w:szCs w:val="24"/>
        </w:rPr>
        <w:t>ontrola</w:t>
      </w:r>
      <w:r>
        <w:rPr>
          <w:rFonts w:ascii="Arial" w:hAnsi="Arial" w:cs="Arial"/>
          <w:sz w:val="24"/>
          <w:szCs w:val="24"/>
        </w:rPr>
        <w:t>rá</w:t>
      </w:r>
      <w:r w:rsidR="00EF759D">
        <w:rPr>
          <w:rFonts w:ascii="Arial" w:hAnsi="Arial" w:cs="Arial"/>
          <w:sz w:val="24"/>
          <w:szCs w:val="24"/>
        </w:rPr>
        <w:t xml:space="preserve"> que el n</w:t>
      </w:r>
      <w:r>
        <w:rPr>
          <w:rFonts w:ascii="Arial" w:hAnsi="Arial" w:cs="Arial"/>
          <w:sz w:val="24"/>
          <w:szCs w:val="24"/>
        </w:rPr>
        <w:t>úm</w:t>
      </w:r>
      <w:r w:rsidR="00FF019A">
        <w:rPr>
          <w:rFonts w:ascii="Arial" w:hAnsi="Arial" w:cs="Arial"/>
          <w:sz w:val="24"/>
          <w:szCs w:val="24"/>
        </w:rPr>
        <w:t>ero esté correctamente metido (s</w:t>
      </w:r>
      <w:r w:rsidR="00EF759D">
        <w:rPr>
          <w:rFonts w:ascii="Arial" w:hAnsi="Arial" w:cs="Arial"/>
          <w:sz w:val="24"/>
          <w:szCs w:val="24"/>
        </w:rPr>
        <w:t xml:space="preserve">i no lo está </w:t>
      </w:r>
      <w:r w:rsidR="00FF019A">
        <w:rPr>
          <w:rFonts w:ascii="Arial" w:hAnsi="Arial" w:cs="Arial"/>
          <w:sz w:val="24"/>
          <w:szCs w:val="24"/>
        </w:rPr>
        <w:t xml:space="preserve">pedirá </w:t>
      </w:r>
      <w:r>
        <w:rPr>
          <w:rFonts w:ascii="Arial" w:hAnsi="Arial" w:cs="Arial"/>
          <w:sz w:val="24"/>
          <w:szCs w:val="24"/>
        </w:rPr>
        <w:t>número</w:t>
      </w:r>
      <w:r w:rsidR="00FF019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FF019A">
        <w:rPr>
          <w:rFonts w:ascii="Arial" w:hAnsi="Arial" w:cs="Arial"/>
          <w:sz w:val="24"/>
          <w:szCs w:val="24"/>
        </w:rPr>
        <w:t>hasta que metamos uno</w:t>
      </w:r>
      <w:r>
        <w:rPr>
          <w:rFonts w:ascii="Arial" w:hAnsi="Arial" w:cs="Arial"/>
          <w:sz w:val="24"/>
          <w:szCs w:val="24"/>
        </w:rPr>
        <w:t xml:space="preserve"> correcto</w:t>
      </w:r>
      <w:r w:rsidR="00FF019A">
        <w:rPr>
          <w:rFonts w:ascii="Arial" w:hAnsi="Arial" w:cs="Arial"/>
          <w:sz w:val="24"/>
          <w:szCs w:val="24"/>
        </w:rPr>
        <w:t xml:space="preserve">). Por cada número </w:t>
      </w:r>
      <w:r>
        <w:rPr>
          <w:rFonts w:ascii="Arial" w:hAnsi="Arial" w:cs="Arial"/>
          <w:sz w:val="24"/>
          <w:szCs w:val="24"/>
        </w:rPr>
        <w:t>sacará por pan</w:t>
      </w:r>
      <w:r w:rsidR="00FF019A">
        <w:rPr>
          <w:rFonts w:ascii="Arial" w:hAnsi="Arial" w:cs="Arial"/>
          <w:sz w:val="24"/>
          <w:szCs w:val="24"/>
        </w:rPr>
        <w:t xml:space="preserve">talla si los dígitos </w:t>
      </w:r>
      <w:r>
        <w:rPr>
          <w:rFonts w:ascii="Arial" w:hAnsi="Arial" w:cs="Arial"/>
          <w:sz w:val="24"/>
          <w:szCs w:val="24"/>
        </w:rPr>
        <w:t>son pares o hay dígitos impares</w:t>
      </w:r>
      <w:r w:rsidR="00EF759D">
        <w:rPr>
          <w:rFonts w:ascii="Arial" w:hAnsi="Arial" w:cs="Arial"/>
          <w:sz w:val="24"/>
          <w:szCs w:val="24"/>
        </w:rPr>
        <w:t>.</w:t>
      </w:r>
    </w:p>
    <w:p w:rsidR="00EF759D" w:rsidRPr="009D56A1" w:rsidRDefault="00D32C8A" w:rsidP="00365C98">
      <w:pPr>
        <w:pStyle w:val="Prrafodelista"/>
        <w:numPr>
          <w:ilvl w:val="0"/>
          <w:numId w:val="11"/>
        </w:numPr>
        <w:ind w:left="714" w:hanging="357"/>
        <w:contextualSpacing w:val="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determinarParImpar</w:t>
      </w:r>
      <w:proofErr w:type="spellEnd"/>
      <w:r w:rsidR="00EF759D" w:rsidRPr="00365C9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Determinará </w:t>
      </w:r>
      <w:r w:rsidR="00EF759D">
        <w:rPr>
          <w:rFonts w:ascii="Arial" w:hAnsi="Arial" w:cs="Arial"/>
          <w:sz w:val="24"/>
          <w:szCs w:val="24"/>
        </w:rPr>
        <w:t>si todos los dígitos del número son pares o no. El r</w:t>
      </w:r>
      <w:r w:rsidR="00A335AB">
        <w:rPr>
          <w:rFonts w:ascii="Arial" w:hAnsi="Arial" w:cs="Arial"/>
          <w:sz w:val="24"/>
          <w:szCs w:val="24"/>
        </w:rPr>
        <w:t>esultado lo enviará al método correspondiente para que saque el resultado.</w:t>
      </w:r>
    </w:p>
    <w:p w:rsidR="00560C91" w:rsidRPr="004F554F" w:rsidRDefault="00A335AB" w:rsidP="006B750A">
      <w:pPr>
        <w:pStyle w:val="Prrafodelista"/>
        <w:numPr>
          <w:ilvl w:val="0"/>
          <w:numId w:val="13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4F554F">
        <w:rPr>
          <w:rFonts w:ascii="Arial" w:hAnsi="Arial" w:cs="Arial"/>
          <w:b/>
          <w:sz w:val="24"/>
          <w:szCs w:val="24"/>
        </w:rPr>
        <w:t>main</w:t>
      </w:r>
      <w:proofErr w:type="spellEnd"/>
      <w:r w:rsidR="00D0669B" w:rsidRPr="004F554F">
        <w:rPr>
          <w:rFonts w:ascii="Arial" w:hAnsi="Arial" w:cs="Arial"/>
          <w:sz w:val="24"/>
          <w:szCs w:val="24"/>
        </w:rPr>
        <w:t>: C</w:t>
      </w:r>
      <w:r w:rsidR="003D0992" w:rsidRPr="004F554F">
        <w:rPr>
          <w:rFonts w:ascii="Arial" w:hAnsi="Arial" w:cs="Arial"/>
          <w:sz w:val="24"/>
          <w:szCs w:val="24"/>
        </w:rPr>
        <w:t xml:space="preserve">ontrolará que el programa </w:t>
      </w:r>
      <w:r w:rsidR="00D0669B" w:rsidRPr="004F554F">
        <w:rPr>
          <w:rFonts w:ascii="Arial" w:hAnsi="Arial" w:cs="Arial"/>
          <w:sz w:val="24"/>
          <w:szCs w:val="24"/>
        </w:rPr>
        <w:t>termine cuando metamos el cero y llamará a los métodos correspondientes.</w:t>
      </w:r>
    </w:p>
    <w:sectPr w:rsidR="00560C91" w:rsidRPr="004F554F" w:rsidSect="00740995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4839"/>
    <w:multiLevelType w:val="hybridMultilevel"/>
    <w:tmpl w:val="DE806058"/>
    <w:lvl w:ilvl="0" w:tplc="37C4B9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93028"/>
    <w:multiLevelType w:val="hybridMultilevel"/>
    <w:tmpl w:val="43C8D77C"/>
    <w:lvl w:ilvl="0" w:tplc="CB2267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1599E"/>
    <w:multiLevelType w:val="hybridMultilevel"/>
    <w:tmpl w:val="5A26FDFA"/>
    <w:lvl w:ilvl="0" w:tplc="19264A86">
      <w:start w:val="4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264A6"/>
    <w:multiLevelType w:val="multilevel"/>
    <w:tmpl w:val="C8727640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3A161D34"/>
    <w:multiLevelType w:val="multilevel"/>
    <w:tmpl w:val="B4EC6B76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1970846"/>
    <w:multiLevelType w:val="hybridMultilevel"/>
    <w:tmpl w:val="1FD0C908"/>
    <w:lvl w:ilvl="0" w:tplc="CB2267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81B58"/>
    <w:multiLevelType w:val="hybridMultilevel"/>
    <w:tmpl w:val="81B0BF8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C6C11D6"/>
    <w:multiLevelType w:val="hybridMultilevel"/>
    <w:tmpl w:val="06F40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A6002"/>
    <w:multiLevelType w:val="multilevel"/>
    <w:tmpl w:val="715E91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5A472F3B"/>
    <w:multiLevelType w:val="hybridMultilevel"/>
    <w:tmpl w:val="607868D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01C24"/>
    <w:multiLevelType w:val="hybridMultilevel"/>
    <w:tmpl w:val="41B4FD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3DDE"/>
    <w:multiLevelType w:val="multilevel"/>
    <w:tmpl w:val="BB08BF16"/>
    <w:lvl w:ilvl="0">
      <w:start w:val="3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2">
    <w:nsid w:val="777513C8"/>
    <w:multiLevelType w:val="hybridMultilevel"/>
    <w:tmpl w:val="1DA83C5A"/>
    <w:lvl w:ilvl="0" w:tplc="CB2267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B45D1E"/>
    <w:rsid w:val="00022E9E"/>
    <w:rsid w:val="00052644"/>
    <w:rsid w:val="000937D6"/>
    <w:rsid w:val="000A20AB"/>
    <w:rsid w:val="000B6A2D"/>
    <w:rsid w:val="001125D9"/>
    <w:rsid w:val="001258E7"/>
    <w:rsid w:val="00133E19"/>
    <w:rsid w:val="00134C98"/>
    <w:rsid w:val="001563A7"/>
    <w:rsid w:val="00176CB0"/>
    <w:rsid w:val="001A1FA8"/>
    <w:rsid w:val="001E3798"/>
    <w:rsid w:val="001F061E"/>
    <w:rsid w:val="001F5802"/>
    <w:rsid w:val="00202D46"/>
    <w:rsid w:val="00211AA2"/>
    <w:rsid w:val="00271D46"/>
    <w:rsid w:val="00285D4A"/>
    <w:rsid w:val="00296102"/>
    <w:rsid w:val="00321442"/>
    <w:rsid w:val="00333112"/>
    <w:rsid w:val="00344D21"/>
    <w:rsid w:val="00345646"/>
    <w:rsid w:val="003543B2"/>
    <w:rsid w:val="00365C98"/>
    <w:rsid w:val="003940AC"/>
    <w:rsid w:val="003C39E4"/>
    <w:rsid w:val="003D0992"/>
    <w:rsid w:val="004536BB"/>
    <w:rsid w:val="004C4DA8"/>
    <w:rsid w:val="004D6235"/>
    <w:rsid w:val="004E5670"/>
    <w:rsid w:val="004F554F"/>
    <w:rsid w:val="0050344B"/>
    <w:rsid w:val="00511C87"/>
    <w:rsid w:val="00531212"/>
    <w:rsid w:val="00553F08"/>
    <w:rsid w:val="00560C91"/>
    <w:rsid w:val="005702C6"/>
    <w:rsid w:val="0057098B"/>
    <w:rsid w:val="005765BE"/>
    <w:rsid w:val="0058444A"/>
    <w:rsid w:val="00586E2C"/>
    <w:rsid w:val="005C10EB"/>
    <w:rsid w:val="005E3B36"/>
    <w:rsid w:val="00645653"/>
    <w:rsid w:val="00662BFE"/>
    <w:rsid w:val="006B750A"/>
    <w:rsid w:val="006F7F9B"/>
    <w:rsid w:val="0071791B"/>
    <w:rsid w:val="007222F7"/>
    <w:rsid w:val="00740995"/>
    <w:rsid w:val="00746A40"/>
    <w:rsid w:val="007540FF"/>
    <w:rsid w:val="007648B2"/>
    <w:rsid w:val="00766093"/>
    <w:rsid w:val="00773C3D"/>
    <w:rsid w:val="007958A6"/>
    <w:rsid w:val="007A2E9A"/>
    <w:rsid w:val="007B362E"/>
    <w:rsid w:val="007F4DE6"/>
    <w:rsid w:val="00831FFB"/>
    <w:rsid w:val="00845EFC"/>
    <w:rsid w:val="0088354A"/>
    <w:rsid w:val="008A1999"/>
    <w:rsid w:val="009135BC"/>
    <w:rsid w:val="00940883"/>
    <w:rsid w:val="0097143C"/>
    <w:rsid w:val="009746A7"/>
    <w:rsid w:val="0099100E"/>
    <w:rsid w:val="00993522"/>
    <w:rsid w:val="009C45A8"/>
    <w:rsid w:val="009D56A1"/>
    <w:rsid w:val="00A05BEB"/>
    <w:rsid w:val="00A269D1"/>
    <w:rsid w:val="00A335AB"/>
    <w:rsid w:val="00A46C94"/>
    <w:rsid w:val="00A77D41"/>
    <w:rsid w:val="00A86A5D"/>
    <w:rsid w:val="00A91973"/>
    <w:rsid w:val="00A95766"/>
    <w:rsid w:val="00AC32B5"/>
    <w:rsid w:val="00AD6A00"/>
    <w:rsid w:val="00AE5ACE"/>
    <w:rsid w:val="00B22FB0"/>
    <w:rsid w:val="00B45D1E"/>
    <w:rsid w:val="00B50956"/>
    <w:rsid w:val="00B56B9D"/>
    <w:rsid w:val="00B62685"/>
    <w:rsid w:val="00B80250"/>
    <w:rsid w:val="00B80630"/>
    <w:rsid w:val="00BB3F27"/>
    <w:rsid w:val="00BC6858"/>
    <w:rsid w:val="00BE2A8D"/>
    <w:rsid w:val="00BE39A1"/>
    <w:rsid w:val="00C354EA"/>
    <w:rsid w:val="00C505B1"/>
    <w:rsid w:val="00C52479"/>
    <w:rsid w:val="00C87C56"/>
    <w:rsid w:val="00CC5219"/>
    <w:rsid w:val="00CD339B"/>
    <w:rsid w:val="00D0669B"/>
    <w:rsid w:val="00D32C8A"/>
    <w:rsid w:val="00D5394A"/>
    <w:rsid w:val="00D60DAD"/>
    <w:rsid w:val="00DC1B30"/>
    <w:rsid w:val="00DC7896"/>
    <w:rsid w:val="00DD0697"/>
    <w:rsid w:val="00E34445"/>
    <w:rsid w:val="00E52FAE"/>
    <w:rsid w:val="00E739AB"/>
    <w:rsid w:val="00EA48C5"/>
    <w:rsid w:val="00EB0591"/>
    <w:rsid w:val="00EC051E"/>
    <w:rsid w:val="00EF3442"/>
    <w:rsid w:val="00EF759D"/>
    <w:rsid w:val="00F35C93"/>
    <w:rsid w:val="00F61B3D"/>
    <w:rsid w:val="00F95855"/>
    <w:rsid w:val="00FF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8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A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08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5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scoduroderoer.es/wp-content/uploads/2013/07/decimalabinario.png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1493B2AD10F84282E2841185EDC2E4" ma:contentTypeVersion="4" ma:contentTypeDescription="Crear nuevo documento." ma:contentTypeScope="" ma:versionID="119563562367502f8beb0767b4843f83">
  <xsd:schema xmlns:xsd="http://www.w3.org/2001/XMLSchema" xmlns:xs="http://www.w3.org/2001/XMLSchema" xmlns:p="http://schemas.microsoft.com/office/2006/metadata/properties" xmlns:ns2="35c781d3-b078-41cc-9f7d-5f8f8c16d2e3" xmlns:ns3="a215e02f-552e-4d35-bf78-51dd0559c19a" targetNamespace="http://schemas.microsoft.com/office/2006/metadata/properties" ma:root="true" ma:fieldsID="5b39a66351726014e0e93c6ad356ce0c" ns2:_="" ns3:_="">
    <xsd:import namespace="35c781d3-b078-41cc-9f7d-5f8f8c16d2e3"/>
    <xsd:import namespace="a215e02f-552e-4d35-bf78-51dd0559c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81d3-b078-41cc-9f7d-5f8f8c16d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5e02f-552e-4d35-bf78-51dd0559c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DA372-2DEC-46B2-8774-C20721D4BB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5CE3F4-0766-4638-9F46-2983EF53CD5C}"/>
</file>

<file path=customXml/itemProps3.xml><?xml version="1.0" encoding="utf-8"?>
<ds:datastoreItem xmlns:ds="http://schemas.openxmlformats.org/officeDocument/2006/customXml" ds:itemID="{6B432612-315F-4EEE-BD27-6EF8D2BBF6C2}"/>
</file>

<file path=customXml/itemProps4.xml><?xml version="1.0" encoding="utf-8"?>
<ds:datastoreItem xmlns:ds="http://schemas.openxmlformats.org/officeDocument/2006/customXml" ds:itemID="{E7E0623E-6714-4966-A018-3E423EEC11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2019-11-02T23:12:00Z</dcterms:created>
  <dcterms:modified xsi:type="dcterms:W3CDTF">2020-12-04T12:05:00Z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0x0101006C1493B2AD10F84282E2841185EDC2E4</vt:lpwstr>
  </property>
</Properties>
</file>