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33" w:rsidRDefault="00D42788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for</w:t>
      </w:r>
      <w:proofErr w:type="spellEnd"/>
      <w:r>
        <w:rPr>
          <w:u w:val="single"/>
          <w:lang w:val="es-ES"/>
        </w:rPr>
        <w:t>:</w:t>
      </w:r>
    </w:p>
    <w:p w:rsidR="00D42788" w:rsidRDefault="00D42788">
      <w:pPr>
        <w:rPr>
          <w:lang w:val="es-ES"/>
        </w:rPr>
      </w:pPr>
      <w:r>
        <w:rPr>
          <w:lang w:val="es-ES"/>
        </w:rPr>
        <w:t>Es una palabra clave, que indica que el código que viene a continuación es un bucle, es decir un código que se ejecutará una cantidad de veces que nosotros digamos. Por ejemplo:</w:t>
      </w:r>
    </w:p>
    <w:p w:rsidR="00D42788" w:rsidRDefault="00D42788">
      <w:p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i = 0; i &lt;= 1000; i++) {</w:t>
      </w:r>
    </w:p>
    <w:p w:rsidR="00D42788" w:rsidRDefault="00D42788">
      <w:pPr>
        <w:rPr>
          <w:lang w:val="es-ES"/>
        </w:rPr>
      </w:pPr>
      <w:r>
        <w:rPr>
          <w:lang w:val="es-ES"/>
        </w:rPr>
        <w:tab/>
        <w:t>&lt;&lt;código aquí&gt;&gt;</w:t>
      </w:r>
    </w:p>
    <w:p w:rsidR="00D42788" w:rsidRDefault="00D42788">
      <w:pPr>
        <w:rPr>
          <w:lang w:val="es-ES"/>
        </w:rPr>
      </w:pPr>
      <w:r>
        <w:rPr>
          <w:lang w:val="es-ES"/>
        </w:rPr>
        <w:t>}</w:t>
      </w:r>
    </w:p>
    <w:p w:rsidR="00D42788" w:rsidRDefault="00D42788">
      <w:pPr>
        <w:rPr>
          <w:u w:val="single"/>
          <w:lang w:val="es-ES"/>
        </w:rPr>
      </w:pPr>
      <w:r>
        <w:rPr>
          <w:u w:val="single"/>
          <w:lang w:val="es-ES"/>
        </w:rPr>
        <w:t>&amp;&amp;, ||, ¡:</w:t>
      </w:r>
    </w:p>
    <w:p w:rsidR="00D42788" w:rsidRPr="00D42788" w:rsidRDefault="00D42788">
      <w:pPr>
        <w:rPr>
          <w:lang w:val="es-ES"/>
        </w:rPr>
      </w:pPr>
      <w:r>
        <w:rPr>
          <w:lang w:val="es-ES"/>
        </w:rPr>
        <w:t xml:space="preserve">Pertenecen a lo que se denominan “operadores”. “&amp;&amp;” equivale en español a “y”, || a “o” y “!” a “no” o “lo </w:t>
      </w:r>
      <w:proofErr w:type="spellStart"/>
      <w:r>
        <w:rPr>
          <w:lang w:val="es-ES"/>
        </w:rPr>
        <w:t>caontrario</w:t>
      </w:r>
      <w:proofErr w:type="spellEnd"/>
      <w:r>
        <w:rPr>
          <w:lang w:val="es-ES"/>
        </w:rPr>
        <w:t xml:space="preserve"> a”.</w:t>
      </w:r>
      <w:bookmarkStart w:id="0" w:name="_GoBack"/>
      <w:bookmarkEnd w:id="0"/>
    </w:p>
    <w:p w:rsidR="00D42788" w:rsidRPr="00432B33" w:rsidRDefault="00D42788">
      <w:pPr>
        <w:rPr>
          <w:lang w:val="es-ES"/>
        </w:rPr>
      </w:pPr>
    </w:p>
    <w:sectPr w:rsidR="00D42788" w:rsidRPr="004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F7"/>
    <w:rsid w:val="00432B33"/>
    <w:rsid w:val="00B75674"/>
    <w:rsid w:val="00C470F7"/>
    <w:rsid w:val="00D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A1DB"/>
  <w15:chartTrackingRefBased/>
  <w15:docId w15:val="{3154A553-35BB-414C-A50D-DE41D3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3</cp:revision>
  <dcterms:created xsi:type="dcterms:W3CDTF">2021-06-01T13:13:00Z</dcterms:created>
  <dcterms:modified xsi:type="dcterms:W3CDTF">2021-06-01T16:32:00Z</dcterms:modified>
</cp:coreProperties>
</file>