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21B" w:rsidRDefault="00682D01">
      <w:pPr>
        <w:rPr>
          <w:lang w:val="es-ES"/>
        </w:rPr>
      </w:pPr>
      <w:r>
        <w:rPr>
          <w:lang w:val="es-ES"/>
        </w:rPr>
        <w:t xml:space="preserve">Funciones </w:t>
      </w:r>
      <w:proofErr w:type="spellStart"/>
      <w:r>
        <w:rPr>
          <w:lang w:val="es-ES"/>
        </w:rPr>
        <w:t>callback</w:t>
      </w:r>
      <w:proofErr w:type="spellEnd"/>
      <w:r>
        <w:rPr>
          <w:lang w:val="es-ES"/>
        </w:rPr>
        <w:t>:</w:t>
      </w:r>
    </w:p>
    <w:p w:rsidR="00682D01" w:rsidRPr="00682D01" w:rsidRDefault="00682D01">
      <w:pPr>
        <w:rPr>
          <w:lang w:val="es-ES"/>
        </w:rPr>
      </w:pPr>
      <w:r>
        <w:rPr>
          <w:lang w:val="es-ES"/>
        </w:rPr>
        <w:t xml:space="preserve">Son funciones que se pasan como argumento de otras funciones. </w:t>
      </w:r>
      <w:r w:rsidR="00D72300">
        <w:rPr>
          <w:lang w:val="es-ES"/>
        </w:rPr>
        <w:t>Muy utilizadas para trabajar en arreglos.</w:t>
      </w:r>
      <w:bookmarkStart w:id="0" w:name="_GoBack"/>
      <w:bookmarkEnd w:id="0"/>
    </w:p>
    <w:sectPr w:rsidR="00682D01" w:rsidRPr="0068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B4"/>
    <w:rsid w:val="00513AB4"/>
    <w:rsid w:val="00682D01"/>
    <w:rsid w:val="007F321B"/>
    <w:rsid w:val="00D7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AC03"/>
  <w15:chartTrackingRefBased/>
  <w15:docId w15:val="{01CA6534-6D58-4961-921C-E1B86927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Ojeda</dc:creator>
  <cp:keywords/>
  <dc:description/>
  <cp:lastModifiedBy>Guillermo Ojeda</cp:lastModifiedBy>
  <cp:revision>3</cp:revision>
  <dcterms:created xsi:type="dcterms:W3CDTF">2021-06-03T12:20:00Z</dcterms:created>
  <dcterms:modified xsi:type="dcterms:W3CDTF">2021-06-03T12:22:00Z</dcterms:modified>
</cp:coreProperties>
</file>