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D42" w:rsidRPr="003B6A48" w:rsidRDefault="0067288E" w:rsidP="003B6A48">
      <w:r w:rsidRPr="003B6A48"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600B4809" wp14:editId="2BD779AE">
            <wp:simplePos x="0" y="0"/>
            <wp:positionH relativeFrom="column">
              <wp:posOffset>72390</wp:posOffset>
            </wp:positionH>
            <wp:positionV relativeFrom="paragraph">
              <wp:posOffset>137160</wp:posOffset>
            </wp:positionV>
            <wp:extent cx="1304925" cy="1304925"/>
            <wp:effectExtent l="0" t="0" r="9525" b="9525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marian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A4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825D68" wp14:editId="4046327A">
                <wp:simplePos x="0" y="0"/>
                <wp:positionH relativeFrom="column">
                  <wp:posOffset>1443990</wp:posOffset>
                </wp:positionH>
                <wp:positionV relativeFrom="paragraph">
                  <wp:posOffset>184785</wp:posOffset>
                </wp:positionV>
                <wp:extent cx="3409950" cy="1181100"/>
                <wp:effectExtent l="0" t="0" r="0" b="0"/>
                <wp:wrapSquare wrapText="bothSides"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B68" w:rsidRPr="003B6A48" w:rsidRDefault="00435B68" w:rsidP="003B6A48">
                            <w:pPr>
                              <w:spacing w:after="0" w:line="480" w:lineRule="auto"/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</w:pPr>
                            <w:r w:rsidRPr="003B6A48"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  <w:t>Universidad Mariano Gálvez.</w:t>
                            </w:r>
                          </w:p>
                          <w:p w:rsidR="00435B68" w:rsidRPr="003B6A48" w:rsidRDefault="00435B68" w:rsidP="003B6A48">
                            <w:pPr>
                              <w:spacing w:after="0" w:line="480" w:lineRule="auto"/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</w:pPr>
                            <w:r w:rsidRPr="003B6A48"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  <w:t>Facultad de Ingeniería en Sistemas.</w:t>
                            </w:r>
                          </w:p>
                          <w:p w:rsidR="00435B68" w:rsidRPr="003B6A48" w:rsidRDefault="00435B68" w:rsidP="003B6A48">
                            <w:pPr>
                              <w:spacing w:after="0" w:line="480" w:lineRule="auto"/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</w:pPr>
                            <w:r w:rsidRPr="003B6A48"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  <w:t>Sede Retalhuleu, plan fin de semana.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margin-left:113.7pt;margin-top:14.55pt;width:268.5pt;height:9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" fillcolor="white [3201]" stroked="f" strokeweight=".5pt">
                <v:textbox>
                  <w:txbxContent>
                    <w:p w:rsidR="00435B68" w:rsidRPr="003B6A48" w:rsidRDefault="00435B68" w:rsidP="003B6A48">
                      <w:pPr>
                        <w:spacing w:after="0" w:line="480" w:lineRule="auto"/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</w:pPr>
                      <w:r w:rsidRPr="003B6A48"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  <w:t>Universidad Mariano Gálvez.</w:t>
                      </w:r>
                    </w:p>
                    <w:p w:rsidR="00435B68" w:rsidRPr="003B6A48" w:rsidRDefault="00435B68" w:rsidP="003B6A48">
                      <w:pPr>
                        <w:spacing w:after="0" w:line="480" w:lineRule="auto"/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</w:pPr>
                      <w:r w:rsidRPr="003B6A48"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  <w:t>Facultad de Ingeniería en Sistemas.</w:t>
                      </w:r>
                    </w:p>
                    <w:p w:rsidR="00435B68" w:rsidRPr="003B6A48" w:rsidRDefault="00435B68" w:rsidP="003B6A48">
                      <w:pPr>
                        <w:spacing w:after="0" w:line="480" w:lineRule="auto"/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</w:pPr>
                      <w:r w:rsidRPr="003B6A48"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  <w:t>Sede Retalhuleu, plan fin de semana.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2D42" w:rsidRPr="003B6A48" w:rsidRDefault="00462D42" w:rsidP="003B6A48"/>
    <w:p w:rsidR="00462D42" w:rsidRPr="003B6A48" w:rsidRDefault="00462D42" w:rsidP="003B6A48"/>
    <w:p w:rsidR="00462D42" w:rsidRPr="003B6A48" w:rsidRDefault="00462D42" w:rsidP="003B6A48"/>
    <w:p w:rsidR="007972FF" w:rsidRPr="003B6A48" w:rsidRDefault="007972FF" w:rsidP="003B6A48"/>
    <w:p w:rsidR="004E5087" w:rsidRDefault="004E5087" w:rsidP="003B6A48"/>
    <w:p w:rsidR="0067288E" w:rsidRDefault="0067288E" w:rsidP="003B6A48"/>
    <w:p w:rsidR="0067288E" w:rsidRPr="003B6A48" w:rsidRDefault="0067288E" w:rsidP="003B6A48"/>
    <w:p w:rsidR="007972FF" w:rsidRPr="003B6A48" w:rsidRDefault="007972FF" w:rsidP="003B6A48">
      <w:pPr>
        <w:spacing w:after="0" w:line="360" w:lineRule="auto"/>
        <w:jc w:val="center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 xml:space="preserve">Ing. </w:t>
      </w:r>
      <w:r w:rsidR="00D71A92">
        <w:rPr>
          <w:rFonts w:ascii="Nunito Sans" w:hAnsi="Nunito Sans"/>
          <w:sz w:val="24"/>
        </w:rPr>
        <w:t>Erick Pérez</w:t>
      </w:r>
    </w:p>
    <w:p w:rsidR="007972FF" w:rsidRPr="003B6A48" w:rsidRDefault="007972FF" w:rsidP="003B6A48">
      <w:pPr>
        <w:spacing w:after="0" w:line="360" w:lineRule="auto"/>
        <w:jc w:val="center"/>
        <w:rPr>
          <w:rFonts w:ascii="Nunito Sans" w:hAnsi="Nunito Sans"/>
          <w:b/>
          <w:sz w:val="24"/>
        </w:rPr>
      </w:pPr>
      <w:r w:rsidRPr="003B6A48">
        <w:rPr>
          <w:rFonts w:ascii="Nunito Sans" w:hAnsi="Nunito Sans"/>
          <w:b/>
          <w:sz w:val="24"/>
        </w:rPr>
        <w:t>Análisis de Sistemas</w:t>
      </w:r>
      <w:r w:rsidR="00D71A92">
        <w:rPr>
          <w:rFonts w:ascii="Nunito Sans" w:hAnsi="Nunito Sans"/>
          <w:b/>
          <w:sz w:val="24"/>
        </w:rPr>
        <w:t xml:space="preserve"> II</w:t>
      </w:r>
    </w:p>
    <w:p w:rsidR="007972FF" w:rsidRPr="003B6A48" w:rsidRDefault="007972FF" w:rsidP="003B6A48">
      <w:pPr>
        <w:spacing w:after="0" w:line="480" w:lineRule="auto"/>
        <w:rPr>
          <w:rFonts w:ascii="Nunito Sans" w:hAnsi="Nunito Sans"/>
          <w:sz w:val="24"/>
        </w:rPr>
      </w:pPr>
    </w:p>
    <w:p w:rsidR="007972FF" w:rsidRPr="003B6A48" w:rsidRDefault="007972FF" w:rsidP="003B6A48">
      <w:pPr>
        <w:spacing w:after="0" w:line="480" w:lineRule="auto"/>
        <w:rPr>
          <w:rFonts w:ascii="Nunito Sans" w:hAnsi="Nunito Sans"/>
          <w:sz w:val="24"/>
        </w:rPr>
      </w:pPr>
    </w:p>
    <w:p w:rsidR="007972FF" w:rsidRPr="003B6A48" w:rsidRDefault="007972FF" w:rsidP="003B6A48">
      <w:pPr>
        <w:spacing w:after="0" w:line="360" w:lineRule="auto"/>
        <w:jc w:val="center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 xml:space="preserve">Análisis de </w:t>
      </w:r>
      <w:r w:rsidR="002165D2">
        <w:rPr>
          <w:rFonts w:ascii="Nunito Sans" w:hAnsi="Nunito Sans"/>
          <w:sz w:val="24"/>
        </w:rPr>
        <w:t>Sistema -</w:t>
      </w:r>
      <w:r w:rsidR="004C1D9E" w:rsidRPr="003B6A48">
        <w:rPr>
          <w:rFonts w:ascii="Nunito Sans" w:hAnsi="Nunito Sans"/>
          <w:sz w:val="24"/>
        </w:rPr>
        <w:t xml:space="preserve"> </w:t>
      </w:r>
      <w:r w:rsidR="002165D2">
        <w:rPr>
          <w:rFonts w:ascii="Nunito Sans" w:hAnsi="Nunito Sans"/>
          <w:sz w:val="24"/>
        </w:rPr>
        <w:t xml:space="preserve">Empresa </w:t>
      </w:r>
      <w:proofErr w:type="spellStart"/>
      <w:r w:rsidR="002165D2">
        <w:rPr>
          <w:rFonts w:ascii="Nunito Sans" w:hAnsi="Nunito Sans"/>
          <w:sz w:val="24"/>
        </w:rPr>
        <w:t>Sky</w:t>
      </w:r>
      <w:proofErr w:type="spellEnd"/>
      <w:r w:rsidR="002165D2">
        <w:rPr>
          <w:rFonts w:ascii="Nunito Sans" w:hAnsi="Nunito Sans"/>
          <w:sz w:val="24"/>
        </w:rPr>
        <w:t xml:space="preserve"> </w:t>
      </w:r>
      <w:proofErr w:type="spellStart"/>
      <w:r w:rsidR="002165D2">
        <w:rPr>
          <w:rFonts w:ascii="Nunito Sans" w:hAnsi="Nunito Sans"/>
          <w:sz w:val="24"/>
        </w:rPr>
        <w:t>Ranger</w:t>
      </w:r>
      <w:proofErr w:type="spellEnd"/>
    </w:p>
    <w:p w:rsidR="00EB46FD" w:rsidRPr="003B6A48" w:rsidRDefault="003B6A48" w:rsidP="003B6A48">
      <w:pPr>
        <w:spacing w:after="0" w:line="360" w:lineRule="auto"/>
        <w:jc w:val="center"/>
        <w:rPr>
          <w:rFonts w:ascii="Nunito Sans" w:hAnsi="Nunito Sans"/>
          <w:b/>
          <w:sz w:val="24"/>
        </w:rPr>
      </w:pPr>
      <w:r w:rsidRPr="003B6A48">
        <w:rPr>
          <w:rFonts w:ascii="Nunito Sans" w:hAnsi="Nunito Sans"/>
          <w:b/>
          <w:sz w:val="24"/>
        </w:rPr>
        <w:t>Proyecto Final</w:t>
      </w:r>
    </w:p>
    <w:p w:rsidR="003B6A48" w:rsidRDefault="003B6A48" w:rsidP="003B6A48">
      <w:pPr>
        <w:spacing w:after="0" w:line="360" w:lineRule="auto"/>
        <w:jc w:val="center"/>
        <w:rPr>
          <w:rFonts w:ascii="Nunito Sans" w:hAnsi="Nunito Sans"/>
          <w:sz w:val="24"/>
        </w:rPr>
      </w:pPr>
    </w:p>
    <w:p w:rsidR="003B6A48" w:rsidRDefault="003B6A48" w:rsidP="003B6A48">
      <w:pPr>
        <w:spacing w:after="0" w:line="360" w:lineRule="auto"/>
        <w:jc w:val="center"/>
        <w:rPr>
          <w:rFonts w:ascii="Nunito Sans" w:hAnsi="Nunito Sans"/>
          <w:sz w:val="24"/>
        </w:rPr>
      </w:pPr>
    </w:p>
    <w:p w:rsidR="004C1D9E" w:rsidRPr="003B6A48" w:rsidRDefault="004C1D9E" w:rsidP="003B6A48">
      <w:pPr>
        <w:spacing w:after="0" w:line="480" w:lineRule="auto"/>
        <w:rPr>
          <w:rFonts w:ascii="Nunito Sans" w:hAnsi="Nunito Sans"/>
          <w:sz w:val="24"/>
        </w:rPr>
      </w:pPr>
    </w:p>
    <w:p w:rsidR="007972FF" w:rsidRPr="003B6A48" w:rsidRDefault="007972FF" w:rsidP="003B6A48">
      <w:pPr>
        <w:spacing w:after="0" w:line="480" w:lineRule="auto"/>
        <w:rPr>
          <w:rFonts w:ascii="Nunito Sans" w:hAnsi="Nunito Sans"/>
          <w:b/>
          <w:sz w:val="24"/>
        </w:rPr>
      </w:pPr>
      <w:r w:rsidRPr="003B6A48">
        <w:rPr>
          <w:rFonts w:ascii="Nunito Sans" w:hAnsi="Nunito Sans"/>
          <w:b/>
          <w:sz w:val="24"/>
        </w:rPr>
        <w:t>Integrantes:</w:t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  <w:t>Carné:</w:t>
      </w:r>
    </w:p>
    <w:p w:rsidR="00F542DD" w:rsidRPr="003B6A48" w:rsidRDefault="00F542DD" w:rsidP="000928B7">
      <w:pPr>
        <w:spacing w:after="0" w:line="360" w:lineRule="auto"/>
        <w:jc w:val="both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 xml:space="preserve">Mario David Herrera Vásquez. </w:t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  <w:t>2890-15-01486</w:t>
      </w:r>
    </w:p>
    <w:p w:rsidR="004C1D9E" w:rsidRPr="003B6A48" w:rsidRDefault="004C1D9E" w:rsidP="000928B7">
      <w:pPr>
        <w:spacing w:after="0" w:line="360" w:lineRule="auto"/>
        <w:jc w:val="both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 xml:space="preserve">Daniel Enrique </w:t>
      </w:r>
      <w:proofErr w:type="spellStart"/>
      <w:r w:rsidRPr="003B6A48">
        <w:rPr>
          <w:rFonts w:ascii="Nunito Sans" w:hAnsi="Nunito Sans"/>
          <w:sz w:val="24"/>
        </w:rPr>
        <w:t>Estupe</w:t>
      </w:r>
      <w:proofErr w:type="spellEnd"/>
      <w:r w:rsidRPr="003B6A48">
        <w:rPr>
          <w:rFonts w:ascii="Nunito Sans" w:hAnsi="Nunito Sans"/>
          <w:sz w:val="24"/>
        </w:rPr>
        <w:t xml:space="preserve"> González. </w:t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  <w:t>2890-15-1475</w:t>
      </w:r>
    </w:p>
    <w:p w:rsidR="004C1D9E" w:rsidRPr="003B6A48" w:rsidRDefault="004C1D9E" w:rsidP="000928B7">
      <w:pPr>
        <w:spacing w:after="0" w:line="360" w:lineRule="auto"/>
        <w:jc w:val="both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 xml:space="preserve">Guillermo Alexander </w:t>
      </w:r>
      <w:proofErr w:type="spellStart"/>
      <w:r w:rsidRPr="003B6A48">
        <w:rPr>
          <w:rFonts w:ascii="Nunito Sans" w:hAnsi="Nunito Sans"/>
          <w:sz w:val="24"/>
        </w:rPr>
        <w:t>Pisqui</w:t>
      </w:r>
      <w:proofErr w:type="spellEnd"/>
      <w:r w:rsidRPr="003B6A48">
        <w:rPr>
          <w:rFonts w:ascii="Nunito Sans" w:hAnsi="Nunito Sans"/>
          <w:sz w:val="24"/>
        </w:rPr>
        <w:t xml:space="preserve"> Fuentes. </w:t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  <w:t>2890-15-7676</w:t>
      </w:r>
    </w:p>
    <w:p w:rsidR="004C1D9E" w:rsidRPr="003B6A48" w:rsidRDefault="004C1D9E" w:rsidP="000928B7">
      <w:pPr>
        <w:spacing w:after="0" w:line="360" w:lineRule="auto"/>
        <w:jc w:val="both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 xml:space="preserve">Luis Francisco Ramírez López. </w:t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  <w:t>2890-15-22810</w:t>
      </w:r>
    </w:p>
    <w:p w:rsidR="0067288E" w:rsidRDefault="004C1D9E" w:rsidP="000928B7">
      <w:pPr>
        <w:spacing w:after="0" w:line="360" w:lineRule="auto"/>
        <w:jc w:val="both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>Rogelio Antonio García Campos</w:t>
      </w:r>
      <w:r w:rsidR="000928B7">
        <w:rPr>
          <w:rFonts w:ascii="Nunito Sans" w:hAnsi="Nunito Sans"/>
          <w:sz w:val="24"/>
        </w:rPr>
        <w:t>.</w:t>
      </w:r>
      <w:r w:rsidR="008F3C29">
        <w:rPr>
          <w:rFonts w:ascii="Nunito Sans" w:hAnsi="Nunito Sans"/>
          <w:sz w:val="24"/>
        </w:rPr>
        <w:tab/>
      </w:r>
      <w:r w:rsidR="008F3C29">
        <w:rPr>
          <w:rFonts w:ascii="Nunito Sans" w:hAnsi="Nunito Sans"/>
          <w:sz w:val="24"/>
        </w:rPr>
        <w:tab/>
      </w:r>
      <w:r w:rsidR="008F3C29">
        <w:rPr>
          <w:rFonts w:ascii="Nunito Sans" w:hAnsi="Nunito Sans"/>
          <w:sz w:val="24"/>
        </w:rPr>
        <w:tab/>
      </w:r>
      <w:r w:rsidR="008F3C29">
        <w:rPr>
          <w:rFonts w:ascii="Nunito Sans" w:hAnsi="Nunito Sans"/>
          <w:sz w:val="24"/>
        </w:rPr>
        <w:tab/>
        <w:t>2890-15-18457</w:t>
      </w:r>
    </w:p>
    <w:p w:rsidR="00D71A92" w:rsidRDefault="00D71A92" w:rsidP="000928B7">
      <w:pPr>
        <w:spacing w:after="0" w:line="360" w:lineRule="auto"/>
        <w:jc w:val="both"/>
        <w:rPr>
          <w:rFonts w:ascii="Nunito Sans" w:hAnsi="Nunito Sans"/>
          <w:sz w:val="24"/>
        </w:rPr>
      </w:pPr>
    </w:p>
    <w:p w:rsidR="009C7EF9" w:rsidRDefault="009C7EF9" w:rsidP="009C7EF9">
      <w:pPr>
        <w:spacing w:after="0" w:line="360" w:lineRule="auto"/>
        <w:rPr>
          <w:rFonts w:ascii="Nunito Sans" w:hAnsi="Nunito Sans"/>
          <w:sz w:val="24"/>
        </w:rPr>
      </w:pPr>
    </w:p>
    <w:p w:rsidR="009C7EF9" w:rsidRPr="002165D2" w:rsidRDefault="009C7EF9" w:rsidP="009C7EF9">
      <w:pPr>
        <w:spacing w:after="0" w:line="360" w:lineRule="auto"/>
        <w:jc w:val="center"/>
        <w:rPr>
          <w:rFonts w:ascii="Nunito Sans" w:hAnsi="Nunito Sans"/>
          <w:b/>
          <w:sz w:val="24"/>
        </w:rPr>
        <w:sectPr w:rsidR="009C7EF9" w:rsidRPr="002165D2" w:rsidSect="00135980">
          <w:pgSz w:w="12240" w:h="15840"/>
          <w:pgMar w:top="1134" w:right="851" w:bottom="1134" w:left="1701" w:header="709" w:footer="709" w:gutter="0"/>
          <w:pgBorders>
            <w:top w:val="twistedLines2" w:sz="15" w:space="1" w:color="auto"/>
            <w:left w:val="twistedLines2" w:sz="15" w:space="4" w:color="auto"/>
            <w:bottom w:val="twistedLines2" w:sz="15" w:space="1" w:color="auto"/>
            <w:right w:val="twistedLines2" w:sz="15" w:space="4" w:color="auto"/>
          </w:pgBorders>
          <w:cols w:space="708"/>
          <w:docGrid w:linePitch="360"/>
        </w:sectPr>
      </w:pPr>
      <w:r w:rsidRPr="002165D2">
        <w:rPr>
          <w:rFonts w:ascii="Nunito Sans" w:hAnsi="Nunito Sans"/>
          <w:b/>
          <w:sz w:val="24"/>
        </w:rPr>
        <w:t>2018</w:t>
      </w: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GT" w:eastAsia="en-US"/>
        </w:rPr>
        <w:id w:val="-853183398"/>
        <w:docPartObj>
          <w:docPartGallery w:val="Table of Contents"/>
          <w:docPartUnique/>
        </w:docPartObj>
      </w:sdtPr>
      <w:sdtEndPr/>
      <w:sdtContent>
        <w:p w:rsidR="004E5087" w:rsidRPr="004E5087" w:rsidRDefault="004E5087" w:rsidP="004E5087">
          <w:pPr>
            <w:pStyle w:val="TtulodeTDC"/>
            <w:jc w:val="center"/>
            <w:rPr>
              <w:rFonts w:ascii="Nunito Sans" w:hAnsi="Nunito Sans" w:cstheme="minorHAnsi"/>
              <w:color w:val="000000" w:themeColor="text1"/>
            </w:rPr>
          </w:pPr>
          <w:r w:rsidRPr="004E5087">
            <w:rPr>
              <w:rFonts w:ascii="Nunito Sans" w:hAnsi="Nunito Sans" w:cstheme="minorHAnsi"/>
              <w:color w:val="000000" w:themeColor="text1"/>
            </w:rPr>
            <w:t>Índice</w:t>
          </w:r>
        </w:p>
        <w:p w:rsidR="004E5087" w:rsidRPr="004E5087" w:rsidRDefault="004E5087" w:rsidP="004E5087">
          <w:pPr>
            <w:rPr>
              <w:lang w:val="es-ES" w:eastAsia="es-ES"/>
            </w:rPr>
          </w:pPr>
        </w:p>
        <w:p w:rsidR="004856B5" w:rsidRDefault="004E5087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763171" w:history="1">
            <w:r w:rsidR="004856B5" w:rsidRPr="00A86A67">
              <w:rPr>
                <w:rStyle w:val="Hipervnculo"/>
                <w:noProof/>
              </w:rPr>
              <w:t>Introducción</w:t>
            </w:r>
            <w:r w:rsidR="004856B5">
              <w:rPr>
                <w:noProof/>
                <w:webHidden/>
              </w:rPr>
              <w:tab/>
            </w:r>
            <w:r w:rsidR="004856B5">
              <w:rPr>
                <w:noProof/>
                <w:webHidden/>
              </w:rPr>
              <w:fldChar w:fldCharType="begin"/>
            </w:r>
            <w:r w:rsidR="004856B5">
              <w:rPr>
                <w:noProof/>
                <w:webHidden/>
              </w:rPr>
              <w:instrText xml:space="preserve"> PAGEREF _Toc524763171 \h </w:instrText>
            </w:r>
            <w:r w:rsidR="004856B5">
              <w:rPr>
                <w:noProof/>
                <w:webHidden/>
              </w:rPr>
            </w:r>
            <w:r w:rsidR="004856B5">
              <w:rPr>
                <w:noProof/>
                <w:webHidden/>
              </w:rPr>
              <w:fldChar w:fldCharType="separate"/>
            </w:r>
            <w:r w:rsidR="004856B5">
              <w:rPr>
                <w:noProof/>
                <w:webHidden/>
              </w:rPr>
              <w:t>i</w:t>
            </w:r>
            <w:r w:rsidR="004856B5">
              <w:rPr>
                <w:noProof/>
                <w:webHidden/>
              </w:rPr>
              <w:fldChar w:fldCharType="end"/>
            </w:r>
          </w:hyperlink>
        </w:p>
        <w:p w:rsidR="004856B5" w:rsidRDefault="004856B5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72" w:history="1">
            <w:r w:rsidRPr="00A86A67">
              <w:rPr>
                <w:rStyle w:val="Hipervnculo"/>
                <w:noProof/>
              </w:rPr>
              <w:t>Análisis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B5" w:rsidRDefault="004856B5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73" w:history="1">
            <w:r w:rsidRPr="00A86A67">
              <w:rPr>
                <w:rStyle w:val="Hipervnculo"/>
                <w:noProof/>
              </w:rPr>
              <w:t>Toma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B5" w:rsidRDefault="004856B5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74" w:history="1">
            <w:r w:rsidRPr="00A86A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B5" w:rsidRDefault="004856B5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75" w:history="1">
            <w:r w:rsidRPr="00A86A67">
              <w:rPr>
                <w:rStyle w:val="Hipervnculo"/>
                <w:noProof/>
              </w:rPr>
              <w:t>Fundamento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B5" w:rsidRDefault="004856B5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76" w:history="1">
            <w:r w:rsidRPr="00A86A67">
              <w:rPr>
                <w:rStyle w:val="Hipervnculo"/>
                <w:noProof/>
              </w:rPr>
              <w:t>Información para 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B5" w:rsidRDefault="004856B5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77" w:history="1">
            <w:r w:rsidRPr="00A86A67">
              <w:rPr>
                <w:rStyle w:val="Hipervnculo"/>
                <w:noProof/>
              </w:rPr>
              <w:t>Evaluación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B5" w:rsidRDefault="004856B5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78" w:history="1">
            <w:r w:rsidRPr="00A86A67">
              <w:rPr>
                <w:rStyle w:val="Hipervnculo"/>
                <w:noProof/>
              </w:rPr>
              <w:t>Factibilidad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B5" w:rsidRDefault="004856B5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79" w:history="1">
            <w:r w:rsidRPr="00A86A67">
              <w:rPr>
                <w:rStyle w:val="Hipervnculo"/>
                <w:noProof/>
              </w:rPr>
              <w:t>Factibilidad Operativa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B5" w:rsidRDefault="004856B5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80" w:history="1">
            <w:r w:rsidRPr="00A86A67">
              <w:rPr>
                <w:rStyle w:val="Hipervnculo"/>
                <w:noProof/>
              </w:rPr>
              <w:t>Factibilidad 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B5" w:rsidRDefault="004856B5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81" w:history="1">
            <w:r w:rsidRPr="00A86A67">
              <w:rPr>
                <w:rStyle w:val="Hipervnculo"/>
                <w:noProof/>
              </w:rPr>
              <w:t>Factibilidad económica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B5" w:rsidRDefault="004856B5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82" w:history="1">
            <w:r w:rsidRPr="00A86A67">
              <w:rPr>
                <w:rStyle w:val="Hipervnculo"/>
                <w:noProof/>
              </w:rPr>
              <w:t>Planificación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B5" w:rsidRDefault="004856B5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83" w:history="1">
            <w:r w:rsidRPr="00A86A67">
              <w:rPr>
                <w:rStyle w:val="Hipervnculo"/>
                <w:noProof/>
              </w:rPr>
              <w:t>Modelado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B5" w:rsidRDefault="004856B5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84" w:history="1">
            <w:r w:rsidRPr="00A86A67">
              <w:rPr>
                <w:rStyle w:val="Hipervnculo"/>
                <w:noProof/>
              </w:rPr>
              <w:t>Diagramas de Flujo de procesos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B5" w:rsidRDefault="004856B5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85" w:history="1">
            <w:r w:rsidRPr="00A86A67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B5" w:rsidRDefault="004856B5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86" w:history="1">
            <w:r w:rsidRPr="00A86A67">
              <w:rPr>
                <w:rStyle w:val="Hipervnculo"/>
                <w:noProof/>
              </w:rPr>
              <w:t>Modelado 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B5" w:rsidRDefault="004856B5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87" w:history="1">
            <w:r w:rsidRPr="00A86A67">
              <w:rPr>
                <w:rStyle w:val="Hipervnculo"/>
                <w:noProof/>
              </w:rPr>
              <w:t>Diagrama de comportamiento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B5" w:rsidRDefault="004856B5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88" w:history="1">
            <w:r w:rsidRPr="00A86A67">
              <w:rPr>
                <w:rStyle w:val="Hipervnculo"/>
                <w:noProof/>
              </w:rPr>
              <w:t>Diagrama estructurales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B5" w:rsidRDefault="004856B5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89" w:history="1">
            <w:r w:rsidRPr="00A86A67">
              <w:rPr>
                <w:rStyle w:val="Hipervnculo"/>
                <w:noProof/>
              </w:rPr>
              <w:t>Modelado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B5" w:rsidRDefault="004856B5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90" w:history="1">
            <w:r w:rsidRPr="00A86A67">
              <w:rPr>
                <w:rStyle w:val="Hipervnculo"/>
                <w:noProof/>
              </w:rPr>
              <w:t>Diagrama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B5" w:rsidRDefault="004856B5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91" w:history="1">
            <w:r w:rsidRPr="00A86A67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B5" w:rsidRDefault="004856B5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92" w:history="1">
            <w:r w:rsidRPr="00A86A67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B5" w:rsidRDefault="004856B5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93" w:history="1">
            <w:r w:rsidRPr="00A86A67">
              <w:rPr>
                <w:rStyle w:val="Hipervnculo"/>
                <w:noProof/>
              </w:rPr>
              <w:t>Herramientas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B5" w:rsidRDefault="004856B5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94" w:history="1">
            <w:r w:rsidRPr="00A86A67">
              <w:rPr>
                <w:rStyle w:val="Hipervnculo"/>
                <w:noProof/>
              </w:rPr>
              <w:t>Manual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B5" w:rsidRDefault="004856B5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95" w:history="1">
            <w:r w:rsidRPr="00A86A67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_Toc524763195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087" w:rsidRDefault="004E5087">
          <w:r>
            <w:rPr>
              <w:b/>
              <w:bCs/>
            </w:rPr>
            <w:fldChar w:fldCharType="end"/>
          </w:r>
        </w:p>
      </w:sdtContent>
    </w:sdt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  <w:sectPr w:rsidR="0067288E" w:rsidSect="00135980">
          <w:footerReference w:type="default" r:id="rId10"/>
          <w:pgSz w:w="12240" w:h="15840"/>
          <w:pgMar w:top="1134" w:right="851" w:bottom="1134" w:left="1701" w:header="709" w:footer="709" w:gutter="0"/>
          <w:pgBorders>
            <w:top w:val="twistedLines2" w:sz="15" w:space="1" w:color="auto"/>
            <w:left w:val="twistedLines2" w:sz="15" w:space="4" w:color="auto"/>
            <w:bottom w:val="twistedLines2" w:sz="15" w:space="1" w:color="auto"/>
            <w:right w:val="twistedLines2" w:sz="15" w:space="4" w:color="auto"/>
          </w:pgBorders>
          <w:cols w:space="708"/>
          <w:docGrid w:linePitch="360"/>
        </w:sect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Pr="008709AD" w:rsidRDefault="0067288E" w:rsidP="008709AD">
      <w:pPr>
        <w:pStyle w:val="Ttulo1"/>
      </w:pPr>
      <w:bookmarkStart w:id="0" w:name="_Toc524763171"/>
      <w:r w:rsidRPr="008709AD">
        <w:t>Introducción</w:t>
      </w:r>
      <w:bookmarkEnd w:id="0"/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8F3C29">
      <w:pPr>
        <w:spacing w:after="0" w:line="360" w:lineRule="auto"/>
        <w:ind w:firstLine="708"/>
        <w:jc w:val="both"/>
        <w:rPr>
          <w:rFonts w:ascii="Nunito Sans" w:hAnsi="Nunito Sans"/>
          <w:sz w:val="24"/>
        </w:rPr>
      </w:pPr>
      <w:r>
        <w:rPr>
          <w:rFonts w:ascii="Nunito Sans" w:hAnsi="Nunito Sans"/>
          <w:sz w:val="24"/>
        </w:rPr>
        <w:t>El presente trabajo es el informe final del proyecto del curso de Análisis en Sistemas</w:t>
      </w:r>
      <w:r w:rsidR="0036691B">
        <w:rPr>
          <w:rFonts w:ascii="Nunito Sans" w:hAnsi="Nunito Sans"/>
          <w:sz w:val="24"/>
        </w:rPr>
        <w:t xml:space="preserve"> II</w:t>
      </w:r>
      <w:r>
        <w:rPr>
          <w:rFonts w:ascii="Nunito Sans" w:hAnsi="Nunito Sans"/>
          <w:sz w:val="24"/>
        </w:rPr>
        <w:t>, en el cual, se presenta el proceso de investigación y análisis para la implementación de un sistema de control en la empresa SKY RANGER, dedicada al servicio de rastreo por medio de GPS.</w:t>
      </w:r>
    </w:p>
    <w:p w:rsidR="0067288E" w:rsidRDefault="0067288E" w:rsidP="008F3C29">
      <w:pPr>
        <w:spacing w:after="0" w:line="360" w:lineRule="auto"/>
        <w:jc w:val="both"/>
        <w:rPr>
          <w:rFonts w:ascii="Nunito Sans" w:hAnsi="Nunito Sans"/>
          <w:sz w:val="24"/>
        </w:rPr>
      </w:pPr>
    </w:p>
    <w:p w:rsidR="0067288E" w:rsidRPr="0067288E" w:rsidRDefault="0067288E" w:rsidP="008F3C29">
      <w:pPr>
        <w:spacing w:after="0" w:line="360" w:lineRule="auto"/>
        <w:ind w:firstLine="708"/>
        <w:jc w:val="both"/>
        <w:rPr>
          <w:rFonts w:ascii="Nunito Sans" w:hAnsi="Nunito Sans"/>
          <w:sz w:val="24"/>
        </w:rPr>
      </w:pPr>
      <w:r>
        <w:rPr>
          <w:rFonts w:ascii="Nunito Sans" w:hAnsi="Nunito Sans"/>
          <w:sz w:val="24"/>
        </w:rPr>
        <w:t>Como primer tema, se presenta información general de la empresa SKY RANGER. Por consiguiente, se presenta la problemática a resolver</w:t>
      </w:r>
      <w:r w:rsidR="008F3C29">
        <w:rPr>
          <w:rFonts w:ascii="Nunito Sans" w:hAnsi="Nunito Sans"/>
          <w:sz w:val="24"/>
        </w:rPr>
        <w:t xml:space="preserve">, propuestas para resolverla </w:t>
      </w:r>
      <w:r>
        <w:rPr>
          <w:rFonts w:ascii="Nunito Sans" w:hAnsi="Nunito Sans"/>
          <w:sz w:val="24"/>
        </w:rPr>
        <w:t xml:space="preserve"> y</w:t>
      </w:r>
      <w:r w:rsidR="008F3C29">
        <w:rPr>
          <w:rFonts w:ascii="Nunito Sans" w:hAnsi="Nunito Sans"/>
          <w:sz w:val="24"/>
        </w:rPr>
        <w:t xml:space="preserve"> el análisis de factibilidad</w:t>
      </w:r>
      <w:r>
        <w:rPr>
          <w:rFonts w:ascii="Nunito Sans" w:hAnsi="Nunito Sans"/>
          <w:sz w:val="24"/>
        </w:rPr>
        <w:t xml:space="preserve"> de implementación de </w:t>
      </w:r>
      <w:r w:rsidR="008F3C29">
        <w:rPr>
          <w:rFonts w:ascii="Nunito Sans" w:hAnsi="Nunito Sans"/>
          <w:sz w:val="24"/>
        </w:rPr>
        <w:t xml:space="preserve">un </w:t>
      </w:r>
      <w:r>
        <w:rPr>
          <w:rFonts w:ascii="Nunito Sans" w:hAnsi="Nunito Sans"/>
          <w:sz w:val="24"/>
        </w:rPr>
        <w:t>sistema</w:t>
      </w:r>
      <w:r w:rsidR="008F3C29">
        <w:rPr>
          <w:rFonts w:ascii="Nunito Sans" w:hAnsi="Nunito Sans"/>
          <w:sz w:val="24"/>
        </w:rPr>
        <w:t xml:space="preserve"> de controles</w:t>
      </w:r>
      <w:r>
        <w:rPr>
          <w:rFonts w:ascii="Nunito Sans" w:hAnsi="Nunito Sans"/>
          <w:sz w:val="24"/>
        </w:rPr>
        <w:t xml:space="preserve">, tanto operativa, económica técnica y legal. </w:t>
      </w:r>
    </w:p>
    <w:p w:rsidR="0067288E" w:rsidRDefault="0067288E" w:rsidP="008F3C29">
      <w:pPr>
        <w:spacing w:after="0" w:line="360" w:lineRule="auto"/>
        <w:jc w:val="both"/>
        <w:rPr>
          <w:rFonts w:ascii="Nunito Sans" w:hAnsi="Nunito Sans"/>
          <w:sz w:val="24"/>
        </w:rPr>
      </w:pPr>
    </w:p>
    <w:p w:rsidR="008F3C29" w:rsidRDefault="008F3C29" w:rsidP="008F3C29">
      <w:pPr>
        <w:spacing w:after="0" w:line="360" w:lineRule="auto"/>
        <w:ind w:firstLine="708"/>
        <w:jc w:val="both"/>
        <w:rPr>
          <w:rFonts w:ascii="Nunito Sans" w:hAnsi="Nunito Sans"/>
          <w:sz w:val="24"/>
        </w:rPr>
      </w:pPr>
      <w:r>
        <w:rPr>
          <w:rFonts w:ascii="Nunito Sans" w:hAnsi="Nunito Sans"/>
          <w:sz w:val="24"/>
        </w:rPr>
        <w:t>Se expone un contraste de los gastos en que incurriría la empresa si las operaciones se emplearan manualmente con dos propuestas de sistema, enfocadas a la automatización, digitalización y eficiencia en los procesos que realiza.</w:t>
      </w:r>
    </w:p>
    <w:p w:rsidR="0067288E" w:rsidRDefault="0067288E" w:rsidP="008F3C29">
      <w:pPr>
        <w:spacing w:after="0" w:line="360" w:lineRule="auto"/>
        <w:jc w:val="both"/>
        <w:rPr>
          <w:rFonts w:ascii="Nunito Sans" w:hAnsi="Nunito Sans"/>
          <w:sz w:val="24"/>
        </w:rPr>
      </w:pPr>
    </w:p>
    <w:p w:rsidR="007665C0" w:rsidRDefault="008F3C29" w:rsidP="007665C0">
      <w:pPr>
        <w:spacing w:after="0" w:line="360" w:lineRule="auto"/>
        <w:ind w:firstLine="708"/>
        <w:jc w:val="both"/>
        <w:rPr>
          <w:rFonts w:ascii="Nunito Sans" w:hAnsi="Nunito Sans"/>
          <w:sz w:val="24"/>
        </w:rPr>
        <w:sectPr w:rsidR="007665C0" w:rsidSect="00135980">
          <w:footerReference w:type="default" r:id="rId11"/>
          <w:pgSz w:w="12240" w:h="15840"/>
          <w:pgMar w:top="1134" w:right="851" w:bottom="1134" w:left="1701" w:header="709" w:footer="709" w:gutter="0"/>
          <w:pgBorders>
            <w:top w:val="twistedLines2" w:sz="15" w:space="1" w:color="auto"/>
            <w:left w:val="twistedLines2" w:sz="15" w:space="4" w:color="auto"/>
            <w:bottom w:val="twistedLines2" w:sz="15" w:space="1" w:color="auto"/>
            <w:right w:val="twistedLines2" w:sz="15" w:space="4" w:color="auto"/>
          </w:pgBorders>
          <w:pgNumType w:fmt="lowerRoman" w:start="1"/>
          <w:cols w:space="708"/>
          <w:docGrid w:linePitch="360"/>
        </w:sectPr>
      </w:pPr>
      <w:r>
        <w:rPr>
          <w:rFonts w:ascii="Nunito Sans" w:hAnsi="Nunito Sans"/>
          <w:sz w:val="24"/>
        </w:rPr>
        <w:t>Como parte final, se presenta el diseño del sistema enfocado a la propuesta que la empresa ha decidido implementar para el registro y control de sus operaciones.</w:t>
      </w:r>
    </w:p>
    <w:p w:rsidR="007665C0" w:rsidRDefault="007665C0" w:rsidP="00655542">
      <w:pPr>
        <w:pStyle w:val="Ttulo1"/>
      </w:pPr>
      <w:bookmarkStart w:id="1" w:name="_Toc524763172"/>
      <w:r>
        <w:lastRenderedPageBreak/>
        <w:t>An</w:t>
      </w:r>
      <w:r w:rsidR="00655542">
        <w:t>álisis de Sistema</w:t>
      </w:r>
      <w:bookmarkEnd w:id="1"/>
    </w:p>
    <w:p w:rsidR="009C7EF9" w:rsidRDefault="009C7EF9" w:rsidP="00135980">
      <w:pPr>
        <w:pStyle w:val="Ttulo2"/>
      </w:pPr>
      <w:bookmarkStart w:id="2" w:name="_Toc524763173"/>
      <w:r>
        <w:t>Toma de requerimientos</w:t>
      </w:r>
      <w:bookmarkEnd w:id="2"/>
    </w:p>
    <w:p w:rsidR="00155871" w:rsidRDefault="002165D2" w:rsidP="00155871">
      <w:pPr>
        <w:pStyle w:val="Ttulo3"/>
      </w:pPr>
      <w:bookmarkStart w:id="3" w:name="_Toc524763174"/>
      <w:r>
        <w:t>Descripción</w:t>
      </w:r>
      <w:bookmarkEnd w:id="3"/>
      <w:r>
        <w:t xml:space="preserve"> </w:t>
      </w:r>
    </w:p>
    <w:p w:rsidR="00155871" w:rsidRPr="004C4392" w:rsidRDefault="002165D2" w:rsidP="00E557E7">
      <w:pPr>
        <w:spacing w:line="360" w:lineRule="auto"/>
        <w:ind w:left="708" w:firstLine="708"/>
        <w:jc w:val="both"/>
        <w:rPr>
          <w:rFonts w:ascii="Nunito Sans" w:hAnsi="Nunito Sans"/>
          <w:sz w:val="24"/>
        </w:rPr>
      </w:pPr>
      <w:r w:rsidRPr="004C4392">
        <w:rPr>
          <w:rFonts w:ascii="Nunito Sans" w:hAnsi="Nunito Sans"/>
          <w:sz w:val="24"/>
        </w:rPr>
        <w:t xml:space="preserve">La empresa, </w:t>
      </w:r>
      <w:proofErr w:type="spellStart"/>
      <w:r w:rsidRPr="004C4392">
        <w:rPr>
          <w:rFonts w:ascii="Nunito Sans" w:hAnsi="Nunito Sans"/>
          <w:sz w:val="24"/>
        </w:rPr>
        <w:t>Sky</w:t>
      </w:r>
      <w:proofErr w:type="spellEnd"/>
      <w:r w:rsidRPr="004C4392">
        <w:rPr>
          <w:rFonts w:ascii="Nunito Sans" w:hAnsi="Nunito Sans"/>
          <w:sz w:val="24"/>
        </w:rPr>
        <w:t xml:space="preserve"> </w:t>
      </w:r>
      <w:proofErr w:type="spellStart"/>
      <w:r w:rsidRPr="004C4392">
        <w:rPr>
          <w:rFonts w:ascii="Nunito Sans" w:hAnsi="Nunito Sans"/>
          <w:sz w:val="24"/>
        </w:rPr>
        <w:t>Ranger</w:t>
      </w:r>
      <w:proofErr w:type="spellEnd"/>
      <w:r w:rsidRPr="004C4392">
        <w:rPr>
          <w:rFonts w:ascii="Nunito Sans" w:hAnsi="Nunito Sans"/>
          <w:sz w:val="24"/>
        </w:rPr>
        <w:t xml:space="preserve">, es una empresa dedicada a alquilar o proveer productos  y servicios de monitoreo a través de Sistemas de Posicionamiento Global (GPS), tanto a clientes individuales como a empresas. </w:t>
      </w:r>
    </w:p>
    <w:p w:rsidR="00155871" w:rsidRPr="004C4392" w:rsidRDefault="00155871" w:rsidP="00E557E7">
      <w:pPr>
        <w:spacing w:line="360" w:lineRule="auto"/>
        <w:ind w:left="708" w:firstLine="708"/>
        <w:jc w:val="both"/>
        <w:rPr>
          <w:rFonts w:ascii="Nunito Sans" w:hAnsi="Nunito Sans"/>
          <w:sz w:val="24"/>
        </w:rPr>
      </w:pPr>
      <w:r w:rsidRPr="004C4392">
        <w:rPr>
          <w:rFonts w:ascii="Nunito Sans" w:hAnsi="Nunito Sans"/>
          <w:sz w:val="24"/>
        </w:rPr>
        <w:t>Requiere un sistema para el control de pag</w:t>
      </w:r>
      <w:r w:rsidR="00E557E7" w:rsidRPr="004C4392">
        <w:rPr>
          <w:rFonts w:ascii="Nunito Sans" w:hAnsi="Nunito Sans"/>
          <w:sz w:val="24"/>
        </w:rPr>
        <w:t>os por servicios e información detallada de los</w:t>
      </w:r>
      <w:r w:rsidR="006038F8" w:rsidRPr="004C4392">
        <w:rPr>
          <w:rFonts w:ascii="Nunito Sans" w:hAnsi="Nunito Sans"/>
          <w:sz w:val="24"/>
        </w:rPr>
        <w:t xml:space="preserve"> productos</w:t>
      </w:r>
      <w:r w:rsidR="00E557E7" w:rsidRPr="004C4392">
        <w:rPr>
          <w:rFonts w:ascii="Nunito Sans" w:hAnsi="Nunito Sans"/>
          <w:sz w:val="24"/>
        </w:rPr>
        <w:t xml:space="preserve"> que proporciona</w:t>
      </w:r>
      <w:r w:rsidR="00E72C85" w:rsidRPr="004C4392">
        <w:rPr>
          <w:rFonts w:ascii="Nunito Sans" w:hAnsi="Nunito Sans"/>
          <w:sz w:val="24"/>
        </w:rPr>
        <w:t xml:space="preserve">, </w:t>
      </w:r>
      <w:r w:rsidR="004C4392">
        <w:rPr>
          <w:rFonts w:ascii="Nunito Sans" w:hAnsi="Nunito Sans"/>
          <w:sz w:val="24"/>
        </w:rPr>
        <w:t xml:space="preserve">accesible desde internet, </w:t>
      </w:r>
      <w:r w:rsidR="00E72C85" w:rsidRPr="004C4392">
        <w:rPr>
          <w:rFonts w:ascii="Nunito Sans" w:hAnsi="Nunito Sans"/>
          <w:sz w:val="24"/>
        </w:rPr>
        <w:t>capaz de satisfacer los procesos y las necesidades de acceso inmediato a información referente a las actividades diarias.</w:t>
      </w:r>
    </w:p>
    <w:p w:rsidR="00E72C85" w:rsidRPr="00E557E7" w:rsidRDefault="00E72C85" w:rsidP="00155871">
      <w:pPr>
        <w:jc w:val="both"/>
        <w:rPr>
          <w:rFonts w:ascii="Nunito Sans" w:hAnsi="Nunito Sans"/>
        </w:rPr>
      </w:pPr>
    </w:p>
    <w:p w:rsidR="00E72C85" w:rsidRPr="00E557E7" w:rsidRDefault="00E72C85" w:rsidP="00E72C85">
      <w:pPr>
        <w:pStyle w:val="Ttulo3"/>
      </w:pPr>
      <w:bookmarkStart w:id="4" w:name="_Toc524763175"/>
      <w:r w:rsidRPr="00E557E7">
        <w:t>Fundamento</w:t>
      </w:r>
      <w:bookmarkEnd w:id="4"/>
    </w:p>
    <w:p w:rsidR="00E557E7" w:rsidRPr="004C4392" w:rsidRDefault="00E72C85" w:rsidP="00E557E7">
      <w:pPr>
        <w:spacing w:line="360" w:lineRule="auto"/>
        <w:ind w:left="708" w:firstLine="708"/>
        <w:jc w:val="both"/>
        <w:rPr>
          <w:rFonts w:ascii="Nunito Sans" w:hAnsi="Nunito Sans"/>
          <w:sz w:val="24"/>
        </w:rPr>
      </w:pPr>
      <w:proofErr w:type="spellStart"/>
      <w:r w:rsidRPr="004C4392">
        <w:rPr>
          <w:rFonts w:ascii="Nunito Sans" w:hAnsi="Nunito Sans"/>
          <w:sz w:val="24"/>
        </w:rPr>
        <w:t>Sky</w:t>
      </w:r>
      <w:proofErr w:type="spellEnd"/>
      <w:r w:rsidRPr="004C4392">
        <w:rPr>
          <w:rFonts w:ascii="Nunito Sans" w:hAnsi="Nunito Sans"/>
          <w:sz w:val="24"/>
        </w:rPr>
        <w:t xml:space="preserve"> </w:t>
      </w:r>
      <w:proofErr w:type="spellStart"/>
      <w:r w:rsidRPr="004C4392">
        <w:rPr>
          <w:rFonts w:ascii="Nunito Sans" w:hAnsi="Nunito Sans"/>
          <w:sz w:val="24"/>
        </w:rPr>
        <w:t>Ranger</w:t>
      </w:r>
      <w:proofErr w:type="spellEnd"/>
      <w:r w:rsidRPr="004C4392">
        <w:rPr>
          <w:rFonts w:ascii="Nunito Sans" w:hAnsi="Nunito Sans"/>
          <w:sz w:val="24"/>
        </w:rPr>
        <w:t>, p</w:t>
      </w:r>
      <w:r w:rsidR="00155871" w:rsidRPr="004C4392">
        <w:rPr>
          <w:rFonts w:ascii="Nunito Sans" w:hAnsi="Nunito Sans"/>
          <w:sz w:val="24"/>
        </w:rPr>
        <w:t xml:space="preserve">osee </w:t>
      </w:r>
      <w:r w:rsidR="002165D2" w:rsidRPr="004C4392">
        <w:rPr>
          <w:rFonts w:ascii="Nunito Sans" w:hAnsi="Nunito Sans"/>
          <w:sz w:val="24"/>
        </w:rPr>
        <w:t>un sistema dedicado al servicio</w:t>
      </w:r>
      <w:r w:rsidR="00155871" w:rsidRPr="004C4392">
        <w:rPr>
          <w:rFonts w:ascii="Nunito Sans" w:hAnsi="Nunito Sans"/>
          <w:sz w:val="24"/>
        </w:rPr>
        <w:t xml:space="preserve"> de monitoreo</w:t>
      </w:r>
      <w:r w:rsidR="006038F8" w:rsidRPr="004C4392">
        <w:rPr>
          <w:rFonts w:ascii="Nunito Sans" w:hAnsi="Nunito Sans"/>
          <w:sz w:val="24"/>
        </w:rPr>
        <w:t xml:space="preserve"> de GPS</w:t>
      </w:r>
      <w:r w:rsidR="00155871" w:rsidRPr="004C4392">
        <w:rPr>
          <w:rFonts w:ascii="Nunito Sans" w:hAnsi="Nunito Sans"/>
          <w:sz w:val="24"/>
        </w:rPr>
        <w:t>;</w:t>
      </w:r>
      <w:r w:rsidR="002165D2" w:rsidRPr="004C4392">
        <w:rPr>
          <w:rFonts w:ascii="Nunito Sans" w:hAnsi="Nunito Sans"/>
          <w:sz w:val="24"/>
        </w:rPr>
        <w:t xml:space="preserve"> </w:t>
      </w:r>
      <w:proofErr w:type="gramStart"/>
      <w:r w:rsidR="002165D2" w:rsidRPr="004C4392">
        <w:rPr>
          <w:rFonts w:ascii="Nunito Sans" w:hAnsi="Nunito Sans"/>
          <w:sz w:val="24"/>
        </w:rPr>
        <w:t>pero</w:t>
      </w:r>
      <w:proofErr w:type="gramEnd"/>
      <w:r w:rsidR="00155871" w:rsidRPr="004C4392">
        <w:rPr>
          <w:rFonts w:ascii="Nunito Sans" w:hAnsi="Nunito Sans"/>
          <w:sz w:val="24"/>
        </w:rPr>
        <w:t>,</w:t>
      </w:r>
      <w:r w:rsidR="002165D2" w:rsidRPr="004C4392">
        <w:rPr>
          <w:rFonts w:ascii="Nunito Sans" w:hAnsi="Nunito Sans"/>
          <w:sz w:val="24"/>
        </w:rPr>
        <w:t xml:space="preserve"> no un sistema</w:t>
      </w:r>
      <w:r w:rsidRPr="004C4392">
        <w:rPr>
          <w:rFonts w:ascii="Nunito Sans" w:hAnsi="Nunito Sans"/>
          <w:sz w:val="24"/>
        </w:rPr>
        <w:t xml:space="preserve"> que responda a los procesos </w:t>
      </w:r>
      <w:r w:rsidR="006038F8" w:rsidRPr="004C4392">
        <w:rPr>
          <w:rFonts w:ascii="Nunito Sans" w:hAnsi="Nunito Sans"/>
          <w:sz w:val="24"/>
        </w:rPr>
        <w:t xml:space="preserve">internos </w:t>
      </w:r>
      <w:r w:rsidRPr="004C4392">
        <w:rPr>
          <w:rFonts w:ascii="Nunito Sans" w:hAnsi="Nunito Sans"/>
          <w:sz w:val="24"/>
        </w:rPr>
        <w:t xml:space="preserve">que se operan en la empresa. Al </w:t>
      </w:r>
      <w:r w:rsidR="006038F8" w:rsidRPr="004C4392">
        <w:rPr>
          <w:rFonts w:ascii="Nunito Sans" w:hAnsi="Nunito Sans"/>
          <w:sz w:val="24"/>
        </w:rPr>
        <w:t>proveer</w:t>
      </w:r>
      <w:r w:rsidRPr="004C4392">
        <w:rPr>
          <w:rFonts w:ascii="Nunito Sans" w:hAnsi="Nunito Sans"/>
          <w:sz w:val="24"/>
        </w:rPr>
        <w:t xml:space="preserve"> el servicio de monitoreo o vender un producto, </w:t>
      </w:r>
      <w:r w:rsidR="006038F8" w:rsidRPr="004C4392">
        <w:rPr>
          <w:rFonts w:ascii="Nunito Sans" w:hAnsi="Nunito Sans"/>
          <w:sz w:val="24"/>
        </w:rPr>
        <w:t xml:space="preserve">no tienen una forma de conservar registros históricos </w:t>
      </w:r>
      <w:r w:rsidRPr="004C4392">
        <w:rPr>
          <w:rFonts w:ascii="Nunito Sans" w:hAnsi="Nunito Sans"/>
          <w:sz w:val="24"/>
        </w:rPr>
        <w:t xml:space="preserve">con la información del cliente al que se le </w:t>
      </w:r>
      <w:r w:rsidR="006038F8" w:rsidRPr="004C4392">
        <w:rPr>
          <w:rFonts w:ascii="Nunito Sans" w:hAnsi="Nunito Sans"/>
          <w:sz w:val="24"/>
        </w:rPr>
        <w:t>dispone</w:t>
      </w:r>
      <w:r w:rsidRPr="004C4392">
        <w:rPr>
          <w:rFonts w:ascii="Nunito Sans" w:hAnsi="Nunito Sans"/>
          <w:sz w:val="24"/>
        </w:rPr>
        <w:t xml:space="preserve"> el servicio y acerca del vehículo</w:t>
      </w:r>
      <w:r w:rsidR="006038F8" w:rsidRPr="004C4392">
        <w:rPr>
          <w:rFonts w:ascii="Nunito Sans" w:hAnsi="Nunito Sans"/>
          <w:sz w:val="24"/>
        </w:rPr>
        <w:t xml:space="preserve"> al</w:t>
      </w:r>
      <w:r w:rsidR="00E557E7" w:rsidRPr="004C4392">
        <w:rPr>
          <w:rFonts w:ascii="Nunito Sans" w:hAnsi="Nunito Sans"/>
          <w:sz w:val="24"/>
        </w:rPr>
        <w:t xml:space="preserve"> que le ha sido asignado un</w:t>
      </w:r>
      <w:r w:rsidR="006038F8" w:rsidRPr="004C4392">
        <w:rPr>
          <w:rFonts w:ascii="Nunito Sans" w:hAnsi="Nunito Sans"/>
          <w:sz w:val="24"/>
        </w:rPr>
        <w:t xml:space="preserve"> GPS. </w:t>
      </w:r>
    </w:p>
    <w:p w:rsidR="004C4392" w:rsidRPr="004C4392" w:rsidRDefault="006038F8" w:rsidP="00E557E7">
      <w:pPr>
        <w:spacing w:line="360" w:lineRule="auto"/>
        <w:ind w:left="708" w:firstLine="708"/>
        <w:jc w:val="both"/>
        <w:rPr>
          <w:rFonts w:ascii="Nunito Sans" w:hAnsi="Nunito Sans"/>
          <w:sz w:val="24"/>
        </w:rPr>
      </w:pPr>
      <w:r w:rsidRPr="004C4392">
        <w:rPr>
          <w:rFonts w:ascii="Nunito Sans" w:hAnsi="Nunito Sans"/>
          <w:sz w:val="24"/>
        </w:rPr>
        <w:t xml:space="preserve">Es posible que surjan cambios o reparaciones en el producto alquilado o vendido, por lo cual, </w:t>
      </w:r>
      <w:r w:rsidR="00E557E7" w:rsidRPr="004C4392">
        <w:rPr>
          <w:rFonts w:ascii="Nunito Sans" w:hAnsi="Nunito Sans"/>
          <w:sz w:val="24"/>
        </w:rPr>
        <w:t>se necesita conservar información actualizada e histórica</w:t>
      </w:r>
      <w:r w:rsidR="004C4392" w:rsidRPr="004C4392">
        <w:rPr>
          <w:rFonts w:ascii="Nunito Sans" w:hAnsi="Nunito Sans"/>
          <w:sz w:val="24"/>
        </w:rPr>
        <w:t xml:space="preserve"> de cada proceso.</w:t>
      </w:r>
    </w:p>
    <w:p w:rsidR="004C4392" w:rsidRDefault="006910A0" w:rsidP="006910A0">
      <w:pPr>
        <w:spacing w:line="360" w:lineRule="auto"/>
        <w:ind w:left="705"/>
        <w:jc w:val="both"/>
        <w:rPr>
          <w:rFonts w:ascii="Nunito Sans" w:hAnsi="Nunito Sans"/>
          <w:sz w:val="24"/>
        </w:rPr>
      </w:pPr>
      <w:r>
        <w:rPr>
          <w:rFonts w:ascii="Nunito Sans" w:hAnsi="Nunito Sans"/>
          <w:sz w:val="24"/>
        </w:rPr>
        <w:t>Asimismo, se necesita almacenar la información de pagos emitidos por clientes, por servicio o venta de productos.</w:t>
      </w:r>
    </w:p>
    <w:p w:rsidR="005865B3" w:rsidRPr="006910A0" w:rsidRDefault="005865B3" w:rsidP="006910A0">
      <w:pPr>
        <w:spacing w:line="360" w:lineRule="auto"/>
        <w:ind w:left="705"/>
        <w:jc w:val="both"/>
        <w:rPr>
          <w:rFonts w:ascii="Nunito Sans" w:hAnsi="Nunito Sans"/>
          <w:sz w:val="24"/>
        </w:rPr>
      </w:pPr>
    </w:p>
    <w:p w:rsidR="004C4392" w:rsidRPr="002165D2" w:rsidRDefault="004C4392" w:rsidP="004C4392">
      <w:pPr>
        <w:pStyle w:val="Ttulo3"/>
      </w:pPr>
      <w:bookmarkStart w:id="5" w:name="_Toc524763176"/>
      <w:r>
        <w:t>Información para el desarrollo</w:t>
      </w:r>
      <w:bookmarkEnd w:id="5"/>
    </w:p>
    <w:p w:rsidR="004C4392" w:rsidRPr="005865B3" w:rsidRDefault="004C4392" w:rsidP="005865B3">
      <w:pPr>
        <w:pStyle w:val="Prrafodelista"/>
        <w:numPr>
          <w:ilvl w:val="2"/>
          <w:numId w:val="28"/>
        </w:numPr>
        <w:tabs>
          <w:tab w:val="left" w:pos="1455"/>
        </w:tabs>
        <w:spacing w:line="360" w:lineRule="auto"/>
        <w:rPr>
          <w:rFonts w:ascii="Nunito Sans" w:hAnsi="Nunito Sans" w:cs="Gisha"/>
          <w:sz w:val="24"/>
          <w:szCs w:val="24"/>
        </w:rPr>
      </w:pPr>
      <w:r w:rsidRPr="005865B3">
        <w:rPr>
          <w:rFonts w:ascii="Nunito Sans" w:hAnsi="Nunito Sans" w:cs="Gisha"/>
          <w:sz w:val="24"/>
          <w:szCs w:val="24"/>
        </w:rPr>
        <w:t>Análisis de los procesos que se realizan en la empresa.</w:t>
      </w:r>
    </w:p>
    <w:p w:rsidR="004C4392" w:rsidRPr="005865B3" w:rsidRDefault="004C4392" w:rsidP="005865B3">
      <w:pPr>
        <w:pStyle w:val="Prrafodelista"/>
        <w:numPr>
          <w:ilvl w:val="2"/>
          <w:numId w:val="28"/>
        </w:numPr>
        <w:tabs>
          <w:tab w:val="left" w:pos="1455"/>
        </w:tabs>
        <w:spacing w:line="360" w:lineRule="auto"/>
        <w:rPr>
          <w:rFonts w:ascii="Nunito Sans" w:hAnsi="Nunito Sans" w:cs="Gisha"/>
          <w:sz w:val="24"/>
          <w:szCs w:val="24"/>
        </w:rPr>
      </w:pPr>
      <w:r w:rsidRPr="005865B3">
        <w:rPr>
          <w:rFonts w:ascii="Nunito Sans" w:hAnsi="Nunito Sans" w:cs="Gisha"/>
          <w:sz w:val="24"/>
          <w:szCs w:val="24"/>
        </w:rPr>
        <w:lastRenderedPageBreak/>
        <w:t>Diseño de base de datos para el registro y control de la información.</w:t>
      </w:r>
    </w:p>
    <w:p w:rsidR="004C4392" w:rsidRPr="005865B3" w:rsidRDefault="004C4392" w:rsidP="005865B3">
      <w:pPr>
        <w:pStyle w:val="Prrafodelista"/>
        <w:numPr>
          <w:ilvl w:val="2"/>
          <w:numId w:val="28"/>
        </w:numPr>
        <w:tabs>
          <w:tab w:val="left" w:pos="1455"/>
        </w:tabs>
        <w:spacing w:line="360" w:lineRule="auto"/>
        <w:rPr>
          <w:rFonts w:ascii="Nunito Sans" w:hAnsi="Nunito Sans" w:cs="Gisha"/>
          <w:sz w:val="24"/>
          <w:szCs w:val="24"/>
        </w:rPr>
      </w:pPr>
      <w:r w:rsidRPr="005865B3">
        <w:rPr>
          <w:rFonts w:ascii="Nunito Sans" w:hAnsi="Nunito Sans" w:cs="Gisha"/>
          <w:sz w:val="24"/>
          <w:szCs w:val="24"/>
        </w:rPr>
        <w:t>Escribir el script de la base de datos.</w:t>
      </w:r>
    </w:p>
    <w:p w:rsidR="005865B3" w:rsidRPr="005865B3" w:rsidRDefault="005865B3" w:rsidP="005865B3">
      <w:pPr>
        <w:pStyle w:val="Prrafodelista"/>
        <w:numPr>
          <w:ilvl w:val="2"/>
          <w:numId w:val="28"/>
        </w:numPr>
        <w:tabs>
          <w:tab w:val="left" w:pos="1455"/>
        </w:tabs>
        <w:spacing w:line="360" w:lineRule="auto"/>
        <w:rPr>
          <w:rFonts w:ascii="Nunito Sans" w:hAnsi="Nunito Sans" w:cs="Gisha"/>
          <w:sz w:val="24"/>
          <w:szCs w:val="24"/>
        </w:rPr>
      </w:pPr>
      <w:r w:rsidRPr="005865B3">
        <w:rPr>
          <w:rFonts w:ascii="Nunito Sans" w:hAnsi="Nunito Sans" w:cs="Gisha"/>
          <w:sz w:val="24"/>
          <w:szCs w:val="24"/>
        </w:rPr>
        <w:t xml:space="preserve">Desarrollo de una Interfaz de Programación de Aplicación </w:t>
      </w:r>
      <w:r w:rsidRPr="005865B3">
        <w:rPr>
          <w:rFonts w:ascii="Nunito Sans" w:hAnsi="Nunito Sans" w:cs="Gisha"/>
          <w:i/>
          <w:sz w:val="24"/>
          <w:szCs w:val="24"/>
        </w:rPr>
        <w:t>(API).</w:t>
      </w:r>
    </w:p>
    <w:p w:rsidR="004C4392" w:rsidRPr="005865B3" w:rsidRDefault="004C4392" w:rsidP="005865B3">
      <w:pPr>
        <w:pStyle w:val="Prrafodelista"/>
        <w:numPr>
          <w:ilvl w:val="2"/>
          <w:numId w:val="28"/>
        </w:numPr>
        <w:tabs>
          <w:tab w:val="left" w:pos="1455"/>
        </w:tabs>
        <w:spacing w:line="360" w:lineRule="auto"/>
        <w:rPr>
          <w:rFonts w:ascii="Nunito Sans" w:hAnsi="Nunito Sans" w:cs="Gisha"/>
          <w:sz w:val="24"/>
          <w:szCs w:val="24"/>
        </w:rPr>
      </w:pPr>
      <w:r w:rsidRPr="005865B3">
        <w:rPr>
          <w:rFonts w:ascii="Nunito Sans" w:hAnsi="Nunito Sans" w:cs="Gisha"/>
          <w:sz w:val="24"/>
          <w:szCs w:val="24"/>
        </w:rPr>
        <w:t>Análisis y toma de requerimientos de interfaz gráfica.</w:t>
      </w:r>
    </w:p>
    <w:p w:rsidR="004C4392" w:rsidRPr="005865B3" w:rsidRDefault="004C4392" w:rsidP="005865B3">
      <w:pPr>
        <w:pStyle w:val="Prrafodelista"/>
        <w:numPr>
          <w:ilvl w:val="2"/>
          <w:numId w:val="28"/>
        </w:numPr>
        <w:tabs>
          <w:tab w:val="left" w:pos="1455"/>
        </w:tabs>
        <w:spacing w:line="360" w:lineRule="auto"/>
        <w:rPr>
          <w:rFonts w:ascii="Nunito Sans" w:hAnsi="Nunito Sans" w:cs="Gisha"/>
          <w:sz w:val="24"/>
          <w:szCs w:val="24"/>
        </w:rPr>
      </w:pPr>
      <w:r w:rsidRPr="005865B3">
        <w:rPr>
          <w:rFonts w:ascii="Nunito Sans" w:hAnsi="Nunito Sans" w:cs="Gisha"/>
          <w:sz w:val="24"/>
          <w:szCs w:val="24"/>
        </w:rPr>
        <w:t>Diseño de interfaz gráfica web.</w:t>
      </w:r>
    </w:p>
    <w:p w:rsidR="004C4392" w:rsidRPr="005865B3" w:rsidRDefault="005865B3" w:rsidP="005865B3">
      <w:pPr>
        <w:pStyle w:val="Prrafodelista"/>
        <w:numPr>
          <w:ilvl w:val="2"/>
          <w:numId w:val="28"/>
        </w:numPr>
        <w:tabs>
          <w:tab w:val="left" w:pos="1455"/>
        </w:tabs>
        <w:spacing w:line="360" w:lineRule="auto"/>
        <w:rPr>
          <w:rFonts w:ascii="Gisha" w:hAnsi="Gisha" w:cs="Gisha"/>
          <w:sz w:val="24"/>
          <w:szCs w:val="24"/>
        </w:rPr>
      </w:pPr>
      <w:r w:rsidRPr="005865B3">
        <w:rPr>
          <w:rFonts w:ascii="Nunito Sans" w:hAnsi="Nunito Sans" w:cs="Gisha"/>
          <w:sz w:val="24"/>
          <w:szCs w:val="24"/>
        </w:rPr>
        <w:t>Alojar el sistema en el servidor proporcionado.</w:t>
      </w:r>
      <w:r w:rsidR="004C4392" w:rsidRPr="005865B3">
        <w:rPr>
          <w:rFonts w:ascii="Gisha" w:hAnsi="Gisha" w:cs="Gisha"/>
          <w:sz w:val="24"/>
          <w:szCs w:val="24"/>
        </w:rPr>
        <w:tab/>
      </w:r>
    </w:p>
    <w:p w:rsidR="004C4392" w:rsidRPr="004C4392" w:rsidRDefault="004C4392" w:rsidP="004C4392">
      <w:pPr>
        <w:tabs>
          <w:tab w:val="left" w:pos="1455"/>
        </w:tabs>
        <w:rPr>
          <w:rFonts w:ascii="Nunito Sans" w:hAnsi="Nunito Sans"/>
        </w:rPr>
      </w:pPr>
    </w:p>
    <w:p w:rsidR="00A02091" w:rsidRDefault="00135980" w:rsidP="00A02091">
      <w:pPr>
        <w:pStyle w:val="Ttulo2"/>
      </w:pPr>
      <w:bookmarkStart w:id="6" w:name="_Toc524763177"/>
      <w:r>
        <w:t>Evaluación del proyecto</w:t>
      </w:r>
      <w:bookmarkEnd w:id="6"/>
    </w:p>
    <w:p w:rsidR="00A02091" w:rsidRDefault="00A02091" w:rsidP="00A02091"/>
    <w:p w:rsidR="00A02091" w:rsidRDefault="008D51FA" w:rsidP="00EC2751">
      <w:pPr>
        <w:pStyle w:val="Ttulo3"/>
      </w:pPr>
      <w:bookmarkStart w:id="7" w:name="_Toc524763178"/>
      <w:r>
        <w:t>Factibilidad Técnica</w:t>
      </w:r>
      <w:bookmarkEnd w:id="7"/>
    </w:p>
    <w:p w:rsidR="00094B43" w:rsidRDefault="00094B43" w:rsidP="00A02091">
      <w:bookmarkStart w:id="8" w:name="_GoBack"/>
      <w:bookmarkEnd w:id="8"/>
    </w:p>
    <w:p w:rsidR="008D51FA" w:rsidRDefault="008D51FA" w:rsidP="00094B43">
      <w:pPr>
        <w:pStyle w:val="Ttulo3"/>
      </w:pPr>
      <w:bookmarkStart w:id="9" w:name="_Toc524763179"/>
      <w:r>
        <w:t>Factibilidad Operativa</w:t>
      </w:r>
      <w:bookmarkEnd w:id="9"/>
    </w:p>
    <w:p w:rsidR="00094B43" w:rsidRDefault="00094B43" w:rsidP="00094B43">
      <w:pPr>
        <w:ind w:left="708" w:firstLine="708"/>
        <w:jc w:val="both"/>
      </w:pPr>
      <w:r>
        <w:t>El nivel promedio de educación de los empleados en la empresa es aceptable para la implementación del sistema a desarrollar, por lo tanto, se ha concluido que el proyecto es viable operativamente.</w:t>
      </w:r>
    </w:p>
    <w:p w:rsidR="008D51FA" w:rsidRDefault="008D51FA" w:rsidP="00EC2751">
      <w:pPr>
        <w:pStyle w:val="Ttulo3"/>
      </w:pPr>
      <w:bookmarkStart w:id="10" w:name="_Toc524763180"/>
      <w:r>
        <w:t>Factibilidad legal</w:t>
      </w:r>
      <w:bookmarkEnd w:id="10"/>
    </w:p>
    <w:p w:rsidR="00094B43" w:rsidRDefault="00094B43" w:rsidP="00EC2751">
      <w:pPr>
        <w:ind w:left="708" w:firstLine="708"/>
      </w:pPr>
      <w:proofErr w:type="spellStart"/>
      <w:r>
        <w:t>Sky</w:t>
      </w:r>
      <w:proofErr w:type="spellEnd"/>
      <w:r>
        <w:t xml:space="preserve"> </w:t>
      </w:r>
      <w:proofErr w:type="spellStart"/>
      <w:r>
        <w:t>Ranger</w:t>
      </w:r>
      <w:proofErr w:type="spellEnd"/>
      <w:r>
        <w:t xml:space="preserve"> paga por las licencias.</w:t>
      </w:r>
    </w:p>
    <w:p w:rsidR="008D51FA" w:rsidRDefault="008D51FA" w:rsidP="00EC2751">
      <w:pPr>
        <w:pStyle w:val="Ttulo3"/>
      </w:pPr>
      <w:bookmarkStart w:id="11" w:name="_Toc524763181"/>
      <w:r>
        <w:t>Factibilidad económica</w:t>
      </w:r>
      <w:bookmarkEnd w:id="11"/>
    </w:p>
    <w:p w:rsidR="00EC2751" w:rsidRPr="00EC2751" w:rsidRDefault="00EC2751" w:rsidP="00EC2751"/>
    <w:p w:rsidR="000928B7" w:rsidRDefault="009C7EF9" w:rsidP="00A02091">
      <w:pPr>
        <w:pStyle w:val="Ttulo2"/>
      </w:pPr>
      <w:bookmarkStart w:id="12" w:name="_Toc524763182"/>
      <w:r>
        <w:t>Planificación del Proyecto</w:t>
      </w:r>
      <w:bookmarkEnd w:id="12"/>
    </w:p>
    <w:p w:rsidR="003039F5" w:rsidRDefault="003039F5" w:rsidP="003039F5"/>
    <w:p w:rsidR="00EC2751" w:rsidRDefault="00EC2751" w:rsidP="00EC2751">
      <w:pPr>
        <w:pStyle w:val="Prrafodelista"/>
        <w:ind w:left="405"/>
      </w:pPr>
      <w:r>
        <w:t>`Pendiente`</w:t>
      </w:r>
    </w:p>
    <w:p w:rsidR="00EC2751" w:rsidRPr="003039F5" w:rsidRDefault="00EC2751" w:rsidP="003039F5"/>
    <w:p w:rsidR="007665C0" w:rsidRDefault="007665C0" w:rsidP="00655542">
      <w:pPr>
        <w:pStyle w:val="Ttulo2"/>
      </w:pPr>
      <w:bookmarkStart w:id="13" w:name="_Toc524763183"/>
      <w:r>
        <w:t>Modelado del negocio</w:t>
      </w:r>
      <w:bookmarkEnd w:id="13"/>
    </w:p>
    <w:p w:rsidR="003039F5" w:rsidRPr="003039F5" w:rsidRDefault="003039F5" w:rsidP="003039F5"/>
    <w:p w:rsidR="007665C0" w:rsidRDefault="007665C0" w:rsidP="003039F5">
      <w:pPr>
        <w:pStyle w:val="Ttulo3"/>
      </w:pPr>
      <w:bookmarkStart w:id="14" w:name="_Toc524763184"/>
      <w:r>
        <w:t>Diagramas de Flujo de procesos principales</w:t>
      </w:r>
      <w:bookmarkEnd w:id="14"/>
    </w:p>
    <w:p w:rsidR="00EC2751" w:rsidRDefault="00EC2751" w:rsidP="003039F5">
      <w:pPr>
        <w:pStyle w:val="Ttulo3"/>
      </w:pPr>
    </w:p>
    <w:p w:rsidR="007665C0" w:rsidRDefault="007665C0" w:rsidP="003039F5">
      <w:pPr>
        <w:pStyle w:val="Ttulo3"/>
      </w:pPr>
      <w:bookmarkStart w:id="15" w:name="_Toc524763185"/>
      <w:r>
        <w:t>Casos de uso</w:t>
      </w:r>
      <w:bookmarkEnd w:id="15"/>
    </w:p>
    <w:p w:rsidR="00EC2751" w:rsidRDefault="00EC2751" w:rsidP="00EC2751">
      <w:pPr>
        <w:ind w:firstLine="708"/>
        <w:rPr>
          <w:b/>
        </w:rPr>
      </w:pPr>
    </w:p>
    <w:p w:rsidR="00EC2751" w:rsidRDefault="00EC2751" w:rsidP="00EC2751">
      <w:pPr>
        <w:ind w:firstLine="708"/>
        <w:rPr>
          <w:b/>
        </w:rPr>
      </w:pPr>
      <w:r>
        <w:rPr>
          <w:b/>
        </w:rPr>
        <w:t>Actores:</w:t>
      </w:r>
    </w:p>
    <w:p w:rsidR="00EC2751" w:rsidRDefault="00EC2751" w:rsidP="00EC2751">
      <w:pPr>
        <w:pStyle w:val="Prrafodelista"/>
        <w:numPr>
          <w:ilvl w:val="0"/>
          <w:numId w:val="32"/>
        </w:numPr>
      </w:pPr>
      <w:proofErr w:type="spellStart"/>
      <w:r>
        <w:lastRenderedPageBreak/>
        <w:t>Sky</w:t>
      </w:r>
      <w:proofErr w:type="spellEnd"/>
      <w:r>
        <w:t xml:space="preserve"> </w:t>
      </w:r>
      <w:proofErr w:type="spellStart"/>
      <w:r>
        <w:t>Ranger</w:t>
      </w:r>
      <w:proofErr w:type="spellEnd"/>
    </w:p>
    <w:p w:rsidR="00EC2751" w:rsidRDefault="00EC2751" w:rsidP="00EC2751">
      <w:pPr>
        <w:pStyle w:val="Prrafodelista"/>
        <w:numPr>
          <w:ilvl w:val="0"/>
          <w:numId w:val="32"/>
        </w:numPr>
      </w:pPr>
      <w:r>
        <w:t>Técnico</w:t>
      </w:r>
    </w:p>
    <w:p w:rsidR="00EC2751" w:rsidRDefault="00EC2751" w:rsidP="00EC2751">
      <w:pPr>
        <w:pStyle w:val="Prrafodelista"/>
        <w:numPr>
          <w:ilvl w:val="0"/>
          <w:numId w:val="32"/>
        </w:numPr>
      </w:pPr>
      <w:r>
        <w:t>Empresa</w:t>
      </w:r>
    </w:p>
    <w:p w:rsidR="00EC2751" w:rsidRDefault="00EC2751" w:rsidP="00EC2751"/>
    <w:p w:rsidR="00EC2751" w:rsidRPr="00102092" w:rsidRDefault="00EC2751" w:rsidP="00EC2751">
      <w:pPr>
        <w:ind w:left="1068"/>
        <w:jc w:val="both"/>
        <w:rPr>
          <w:b/>
        </w:rPr>
      </w:pPr>
      <w:proofErr w:type="spellStart"/>
      <w:r w:rsidRPr="00102092">
        <w:rPr>
          <w:b/>
        </w:rPr>
        <w:t>Sky</w:t>
      </w:r>
      <w:proofErr w:type="spellEnd"/>
      <w:r w:rsidRPr="00102092">
        <w:rPr>
          <w:b/>
        </w:rPr>
        <w:t xml:space="preserve"> </w:t>
      </w:r>
      <w:proofErr w:type="spellStart"/>
      <w:r w:rsidRPr="00102092">
        <w:rPr>
          <w:b/>
        </w:rPr>
        <w:t>Ranger</w:t>
      </w:r>
      <w:proofErr w:type="spellEnd"/>
    </w:p>
    <w:p w:rsidR="00EC2751" w:rsidRDefault="00EC2751" w:rsidP="00EC2751">
      <w:pPr>
        <w:pStyle w:val="Prrafodelista"/>
        <w:numPr>
          <w:ilvl w:val="0"/>
          <w:numId w:val="29"/>
        </w:numPr>
        <w:ind w:left="1788"/>
        <w:jc w:val="both"/>
      </w:pPr>
      <w:r>
        <w:t>Activar lotes de SIM</w:t>
      </w:r>
    </w:p>
    <w:p w:rsidR="00EC2751" w:rsidRDefault="00EC2751" w:rsidP="00EC2751">
      <w:pPr>
        <w:pStyle w:val="Prrafodelista"/>
        <w:numPr>
          <w:ilvl w:val="1"/>
          <w:numId w:val="29"/>
        </w:numPr>
        <w:ind w:left="2508"/>
        <w:jc w:val="both"/>
      </w:pPr>
      <w:r>
        <w:t>Solicitar lote de SIM a un proveedor determinado.</w:t>
      </w:r>
    </w:p>
    <w:p w:rsidR="00EC2751" w:rsidRDefault="00EC2751" w:rsidP="00EC2751">
      <w:pPr>
        <w:pStyle w:val="Prrafodelista"/>
        <w:numPr>
          <w:ilvl w:val="1"/>
          <w:numId w:val="29"/>
        </w:numPr>
        <w:ind w:left="2508"/>
        <w:jc w:val="both"/>
      </w:pPr>
      <w:r>
        <w:t xml:space="preserve">Recibir lote de </w:t>
      </w:r>
      <w:proofErr w:type="spellStart"/>
      <w:r>
        <w:t>SIMs</w:t>
      </w:r>
      <w:proofErr w:type="spellEnd"/>
    </w:p>
    <w:p w:rsidR="00EC2751" w:rsidRDefault="00EC2751" w:rsidP="00EC2751">
      <w:pPr>
        <w:pStyle w:val="Prrafodelista"/>
        <w:numPr>
          <w:ilvl w:val="1"/>
          <w:numId w:val="29"/>
        </w:numPr>
        <w:ind w:left="2508"/>
        <w:jc w:val="both"/>
      </w:pPr>
      <w:r>
        <w:t>Enviar, a la empresa proveedora, el listado de números de SIM que se activarán.</w:t>
      </w:r>
    </w:p>
    <w:p w:rsidR="00EC2751" w:rsidRDefault="00EC2751" w:rsidP="00EC2751">
      <w:pPr>
        <w:pStyle w:val="Prrafodelista"/>
        <w:numPr>
          <w:ilvl w:val="1"/>
          <w:numId w:val="29"/>
        </w:numPr>
        <w:ind w:left="2508"/>
        <w:jc w:val="both"/>
      </w:pPr>
      <w:r>
        <w:t xml:space="preserve">Registrar el número de </w:t>
      </w:r>
      <w:proofErr w:type="spellStart"/>
      <w:r>
        <w:t>SIMs</w:t>
      </w:r>
      <w:proofErr w:type="spellEnd"/>
      <w:r>
        <w:t xml:space="preserve"> activadas</w:t>
      </w:r>
    </w:p>
    <w:p w:rsidR="00EC2751" w:rsidRDefault="00EC2751" w:rsidP="00EC2751">
      <w:pPr>
        <w:pStyle w:val="Prrafodelista"/>
        <w:numPr>
          <w:ilvl w:val="1"/>
          <w:numId w:val="29"/>
        </w:numPr>
        <w:ind w:left="2508"/>
        <w:jc w:val="both"/>
      </w:pPr>
      <w:r>
        <w:t xml:space="preserve">Liquidar mensualmente por un periodo de 18 meses las </w:t>
      </w:r>
      <w:proofErr w:type="spellStart"/>
      <w:r>
        <w:t>SIMs</w:t>
      </w:r>
      <w:proofErr w:type="spellEnd"/>
      <w:r>
        <w:t xml:space="preserve"> que se han activado.</w:t>
      </w:r>
    </w:p>
    <w:p w:rsidR="00EC2751" w:rsidRDefault="00EC2751" w:rsidP="00EC2751">
      <w:pPr>
        <w:pStyle w:val="Prrafodelista"/>
        <w:ind w:left="2508"/>
        <w:jc w:val="both"/>
      </w:pPr>
    </w:p>
    <w:p w:rsidR="00EC2751" w:rsidRDefault="00EC2751" w:rsidP="00EC2751">
      <w:pPr>
        <w:pStyle w:val="Prrafodelista"/>
        <w:numPr>
          <w:ilvl w:val="0"/>
          <w:numId w:val="29"/>
        </w:numPr>
        <w:ind w:left="1788"/>
        <w:jc w:val="both"/>
      </w:pPr>
      <w:r>
        <w:t>Solicitar lotes de GPS</w:t>
      </w:r>
    </w:p>
    <w:p w:rsidR="00EC2751" w:rsidRDefault="00EC2751" w:rsidP="00EC2751">
      <w:pPr>
        <w:pStyle w:val="Prrafodelista"/>
        <w:numPr>
          <w:ilvl w:val="1"/>
          <w:numId w:val="29"/>
        </w:numPr>
        <w:ind w:left="2508"/>
        <w:jc w:val="both"/>
      </w:pPr>
      <w:r>
        <w:t>Solicitar lote de GPS a un proveedor determinado.</w:t>
      </w:r>
    </w:p>
    <w:p w:rsidR="00EC2751" w:rsidRDefault="00EC2751" w:rsidP="00EC2751">
      <w:pPr>
        <w:pStyle w:val="Prrafodelista"/>
        <w:numPr>
          <w:ilvl w:val="1"/>
          <w:numId w:val="29"/>
        </w:numPr>
        <w:ind w:left="2508"/>
        <w:jc w:val="both"/>
      </w:pPr>
      <w:r>
        <w:t xml:space="preserve">Recibir y registrar el ingreso de lote de GPS </w:t>
      </w:r>
    </w:p>
    <w:p w:rsidR="00EC2751" w:rsidRDefault="00EC2751" w:rsidP="00EC2751">
      <w:pPr>
        <w:pStyle w:val="Prrafodelista"/>
        <w:numPr>
          <w:ilvl w:val="1"/>
          <w:numId w:val="29"/>
        </w:numPr>
        <w:ind w:left="2508"/>
        <w:jc w:val="both"/>
      </w:pPr>
      <w:r>
        <w:t>Registrar la información de cada GPS especificando el lote al que pertenece.</w:t>
      </w:r>
    </w:p>
    <w:p w:rsidR="00EC2751" w:rsidRDefault="00EC2751" w:rsidP="00EC2751">
      <w:pPr>
        <w:pStyle w:val="Prrafodelista"/>
        <w:ind w:left="2508"/>
        <w:jc w:val="both"/>
      </w:pPr>
    </w:p>
    <w:p w:rsidR="00EC2751" w:rsidRDefault="00EC2751" w:rsidP="00EC2751">
      <w:pPr>
        <w:pStyle w:val="Prrafodelista"/>
        <w:numPr>
          <w:ilvl w:val="0"/>
          <w:numId w:val="29"/>
        </w:numPr>
        <w:ind w:left="1788"/>
        <w:jc w:val="both"/>
      </w:pPr>
      <w:r>
        <w:t>Proveer servicio</w:t>
      </w:r>
    </w:p>
    <w:p w:rsidR="00EC2751" w:rsidRDefault="00EC2751" w:rsidP="00EC2751">
      <w:pPr>
        <w:pStyle w:val="Prrafodelista"/>
        <w:numPr>
          <w:ilvl w:val="1"/>
          <w:numId w:val="29"/>
        </w:numPr>
        <w:ind w:left="2508"/>
        <w:jc w:val="both"/>
      </w:pPr>
      <w:r>
        <w:t>Requerir la información de la empresa solicitante.</w:t>
      </w:r>
    </w:p>
    <w:p w:rsidR="00EC2751" w:rsidRDefault="00EC2751" w:rsidP="00EC2751">
      <w:pPr>
        <w:pStyle w:val="Prrafodelista"/>
        <w:numPr>
          <w:ilvl w:val="1"/>
          <w:numId w:val="29"/>
        </w:numPr>
        <w:ind w:left="2508"/>
        <w:jc w:val="both"/>
      </w:pPr>
      <w:r>
        <w:t>Acordar una forma de pago por el servicio solicitado.</w:t>
      </w:r>
    </w:p>
    <w:p w:rsidR="00EC2751" w:rsidRDefault="00EC2751" w:rsidP="00EC2751">
      <w:pPr>
        <w:pStyle w:val="Prrafodelista"/>
        <w:numPr>
          <w:ilvl w:val="1"/>
          <w:numId w:val="29"/>
        </w:numPr>
        <w:ind w:left="2508"/>
        <w:jc w:val="both"/>
      </w:pPr>
      <w:r>
        <w:t>Acordar si el servicio será alquiler o venta de GPS.</w:t>
      </w:r>
    </w:p>
    <w:p w:rsidR="00EC2751" w:rsidRDefault="00EC2751" w:rsidP="00EC2751">
      <w:pPr>
        <w:pStyle w:val="Prrafodelista"/>
        <w:numPr>
          <w:ilvl w:val="1"/>
          <w:numId w:val="29"/>
        </w:numPr>
        <w:ind w:left="2508"/>
        <w:jc w:val="both"/>
      </w:pPr>
      <w:r>
        <w:t xml:space="preserve">Incluir al caso: </w:t>
      </w:r>
      <w:r w:rsidRPr="00F23666">
        <w:rPr>
          <w:b/>
          <w:i/>
        </w:rPr>
        <w:t>Proporcionar GPS</w:t>
      </w:r>
    </w:p>
    <w:p w:rsidR="00EC2751" w:rsidRDefault="00EC2751" w:rsidP="00EC2751">
      <w:pPr>
        <w:pStyle w:val="Prrafodelista"/>
        <w:numPr>
          <w:ilvl w:val="1"/>
          <w:numId w:val="29"/>
        </w:numPr>
        <w:ind w:left="2508"/>
        <w:jc w:val="both"/>
      </w:pPr>
      <w:r>
        <w:t>Informar al técnico los datos de la empresa solicitante.</w:t>
      </w:r>
    </w:p>
    <w:p w:rsidR="00EC2751" w:rsidRDefault="00EC2751" w:rsidP="00EC2751">
      <w:pPr>
        <w:pStyle w:val="Prrafodelista"/>
        <w:numPr>
          <w:ilvl w:val="1"/>
          <w:numId w:val="29"/>
        </w:numPr>
        <w:ind w:left="2508"/>
        <w:jc w:val="both"/>
      </w:pPr>
      <w:r>
        <w:t xml:space="preserve">Proveer al técnico </w:t>
      </w:r>
      <w:proofErr w:type="spellStart"/>
      <w:r>
        <w:t>GPS</w:t>
      </w:r>
      <w:r w:rsidRPr="003C30FD">
        <w:t>’</w:t>
      </w:r>
      <w:r>
        <w:t>s</w:t>
      </w:r>
      <w:proofErr w:type="spellEnd"/>
      <w:r>
        <w:t xml:space="preserve"> de acuerdo a la cantidad solicitada en el paso 2.</w:t>
      </w:r>
    </w:p>
    <w:p w:rsidR="00EC2751" w:rsidRDefault="00EC2751" w:rsidP="00EC2751">
      <w:pPr>
        <w:pStyle w:val="Prrafodelista"/>
        <w:numPr>
          <w:ilvl w:val="1"/>
          <w:numId w:val="29"/>
        </w:numPr>
        <w:ind w:left="2508"/>
        <w:jc w:val="both"/>
      </w:pPr>
      <w:r>
        <w:t>Registrar la información que el técnico proporcione de cada vehículo según el GPS asignado.</w:t>
      </w:r>
    </w:p>
    <w:p w:rsidR="00EC2751" w:rsidRDefault="00EC2751" w:rsidP="00EC2751">
      <w:pPr>
        <w:pStyle w:val="Prrafodelista"/>
        <w:ind w:left="2508"/>
        <w:jc w:val="both"/>
      </w:pPr>
    </w:p>
    <w:p w:rsidR="00EC2751" w:rsidRDefault="00EC2751" w:rsidP="00EC2751">
      <w:pPr>
        <w:pStyle w:val="Prrafodelista"/>
        <w:numPr>
          <w:ilvl w:val="0"/>
          <w:numId w:val="29"/>
        </w:numPr>
        <w:ind w:left="1788"/>
        <w:jc w:val="both"/>
      </w:pPr>
      <w:r>
        <w:t>Finalizar servicio</w:t>
      </w:r>
    </w:p>
    <w:p w:rsidR="00EC2751" w:rsidRDefault="00EC2751" w:rsidP="00EC2751">
      <w:pPr>
        <w:pStyle w:val="Prrafodelista"/>
        <w:numPr>
          <w:ilvl w:val="1"/>
          <w:numId w:val="34"/>
        </w:numPr>
        <w:ind w:left="2508"/>
        <w:jc w:val="both"/>
      </w:pPr>
      <w:r>
        <w:t>Servicio de alquiler</w:t>
      </w:r>
    </w:p>
    <w:p w:rsidR="00EC2751" w:rsidRDefault="00EC2751" w:rsidP="00EC2751">
      <w:pPr>
        <w:pStyle w:val="Prrafodelista"/>
        <w:numPr>
          <w:ilvl w:val="2"/>
          <w:numId w:val="29"/>
        </w:numPr>
        <w:ind w:left="3228"/>
        <w:jc w:val="both"/>
      </w:pPr>
      <w:r>
        <w:t xml:space="preserve">Solicitar a un técnico la desinstalación </w:t>
      </w:r>
      <w:proofErr w:type="gramStart"/>
      <w:r>
        <w:t>de(</w:t>
      </w:r>
      <w:proofErr w:type="gramEnd"/>
      <w:r>
        <w:t>l) GPS(s) proporcionado(s) a la empresa solicitante.</w:t>
      </w:r>
    </w:p>
    <w:p w:rsidR="00EC2751" w:rsidRDefault="00EC2751" w:rsidP="00EC2751">
      <w:pPr>
        <w:pStyle w:val="Prrafodelista"/>
        <w:numPr>
          <w:ilvl w:val="2"/>
          <w:numId w:val="29"/>
        </w:numPr>
        <w:ind w:left="3228"/>
        <w:jc w:val="both"/>
      </w:pPr>
      <w:r>
        <w:t>Si la empresa solicitante no proporciona el(los) GPS(s) proporcionado (s), cobrar reposición por cada GPS.</w:t>
      </w:r>
    </w:p>
    <w:p w:rsidR="00EC2751" w:rsidRDefault="00EC2751" w:rsidP="00EC2751">
      <w:pPr>
        <w:pStyle w:val="Prrafodelista"/>
        <w:numPr>
          <w:ilvl w:val="2"/>
          <w:numId w:val="29"/>
        </w:numPr>
        <w:ind w:left="3228"/>
        <w:jc w:val="both"/>
      </w:pPr>
      <w:r>
        <w:t>Actualizar la información de la finalización del servicio.</w:t>
      </w:r>
    </w:p>
    <w:p w:rsidR="00EC2751" w:rsidRDefault="00EC2751" w:rsidP="00EC2751">
      <w:pPr>
        <w:pStyle w:val="Prrafodelista"/>
        <w:ind w:left="3228"/>
        <w:jc w:val="both"/>
      </w:pPr>
    </w:p>
    <w:p w:rsidR="00EC2751" w:rsidRDefault="00EC2751" w:rsidP="00EC2751">
      <w:pPr>
        <w:pStyle w:val="Prrafodelista"/>
        <w:numPr>
          <w:ilvl w:val="1"/>
          <w:numId w:val="35"/>
        </w:numPr>
        <w:ind w:left="2508"/>
        <w:jc w:val="both"/>
      </w:pPr>
      <w:r>
        <w:t>Servicio de venta</w:t>
      </w:r>
    </w:p>
    <w:p w:rsidR="00EC2751" w:rsidRDefault="00EC2751" w:rsidP="00EC2751">
      <w:pPr>
        <w:pStyle w:val="Prrafodelista"/>
        <w:numPr>
          <w:ilvl w:val="0"/>
          <w:numId w:val="36"/>
        </w:numPr>
        <w:ind w:left="3228"/>
        <w:jc w:val="both"/>
      </w:pPr>
      <w:r>
        <w:t>Solicitar reposición de SIM</w:t>
      </w:r>
    </w:p>
    <w:p w:rsidR="00EC2751" w:rsidRDefault="00EC2751" w:rsidP="00EC2751">
      <w:pPr>
        <w:pStyle w:val="Prrafodelista"/>
        <w:numPr>
          <w:ilvl w:val="0"/>
          <w:numId w:val="36"/>
        </w:numPr>
        <w:ind w:left="3228"/>
        <w:jc w:val="both"/>
      </w:pPr>
      <w:r>
        <w:t>Actualizar la información de finalización del servicio.</w:t>
      </w:r>
    </w:p>
    <w:p w:rsidR="00EC2751" w:rsidRDefault="00EC2751" w:rsidP="00EC2751">
      <w:pPr>
        <w:pStyle w:val="Prrafodelista"/>
        <w:ind w:left="3228"/>
        <w:jc w:val="both"/>
      </w:pPr>
    </w:p>
    <w:p w:rsidR="00EC2751" w:rsidRDefault="00EC2751" w:rsidP="00EC2751">
      <w:pPr>
        <w:pStyle w:val="Prrafodelista"/>
        <w:numPr>
          <w:ilvl w:val="0"/>
          <w:numId w:val="33"/>
        </w:numPr>
        <w:ind w:left="1788"/>
        <w:jc w:val="both"/>
      </w:pPr>
      <w:r>
        <w:t>Proporcionar GPS</w:t>
      </w:r>
    </w:p>
    <w:p w:rsidR="00EC2751" w:rsidRDefault="00EC2751" w:rsidP="00EC2751">
      <w:pPr>
        <w:pStyle w:val="Prrafodelista"/>
        <w:numPr>
          <w:ilvl w:val="1"/>
          <w:numId w:val="33"/>
        </w:numPr>
        <w:ind w:left="2508"/>
        <w:jc w:val="both"/>
      </w:pPr>
      <w:r>
        <w:t>Asignar una SIM a un GPS</w:t>
      </w:r>
    </w:p>
    <w:p w:rsidR="00EC2751" w:rsidRDefault="00EC2751" w:rsidP="00EC2751">
      <w:pPr>
        <w:pStyle w:val="Prrafodelista"/>
        <w:numPr>
          <w:ilvl w:val="1"/>
          <w:numId w:val="33"/>
        </w:numPr>
        <w:ind w:left="2508"/>
        <w:jc w:val="both"/>
      </w:pPr>
      <w:r>
        <w:lastRenderedPageBreak/>
        <w:t>Repetir el paso 1 según la cantidad de GPS solicitado.</w:t>
      </w:r>
    </w:p>
    <w:p w:rsidR="00EC2751" w:rsidRDefault="00EC2751" w:rsidP="00EC2751">
      <w:pPr>
        <w:pStyle w:val="Prrafodelista"/>
        <w:numPr>
          <w:ilvl w:val="1"/>
          <w:numId w:val="33"/>
        </w:numPr>
        <w:ind w:left="2508"/>
        <w:jc w:val="both"/>
      </w:pPr>
      <w:r>
        <w:t>Registrar la información del GPS según la SIM asignada.</w:t>
      </w:r>
    </w:p>
    <w:p w:rsidR="00EC2751" w:rsidRDefault="00EC2751" w:rsidP="00EC2751">
      <w:pPr>
        <w:pStyle w:val="Prrafodelista"/>
        <w:numPr>
          <w:ilvl w:val="1"/>
          <w:numId w:val="33"/>
        </w:numPr>
        <w:ind w:left="2508"/>
        <w:jc w:val="both"/>
      </w:pPr>
      <w:r>
        <w:t>Proveer a un técnico la cantidad de GPS solicitada</w:t>
      </w:r>
    </w:p>
    <w:p w:rsidR="00EC2751" w:rsidRDefault="00EC2751" w:rsidP="00EC2751">
      <w:pPr>
        <w:pStyle w:val="Prrafodelista"/>
        <w:numPr>
          <w:ilvl w:val="1"/>
          <w:numId w:val="33"/>
        </w:numPr>
        <w:ind w:left="2508"/>
        <w:jc w:val="both"/>
      </w:pPr>
      <w:r>
        <w:t>Registrar la información de la empresa solicitante, el técnico y la información de los GPS proporcionados.</w:t>
      </w:r>
    </w:p>
    <w:p w:rsidR="00EC2751" w:rsidRDefault="00EC2751" w:rsidP="00EC2751">
      <w:pPr>
        <w:pStyle w:val="Prrafodelista"/>
        <w:ind w:left="2508"/>
        <w:jc w:val="both"/>
      </w:pPr>
    </w:p>
    <w:p w:rsidR="00EC2751" w:rsidRDefault="00EC2751" w:rsidP="00EC2751">
      <w:pPr>
        <w:pStyle w:val="Prrafodelista"/>
        <w:numPr>
          <w:ilvl w:val="0"/>
          <w:numId w:val="37"/>
        </w:numPr>
        <w:ind w:left="1788"/>
        <w:jc w:val="both"/>
      </w:pPr>
      <w:r>
        <w:t>Pedir reposición de SIM</w:t>
      </w:r>
    </w:p>
    <w:p w:rsidR="00EC2751" w:rsidRDefault="00EC2751" w:rsidP="00EC2751">
      <w:pPr>
        <w:pStyle w:val="Prrafodelista"/>
        <w:numPr>
          <w:ilvl w:val="0"/>
          <w:numId w:val="37"/>
        </w:numPr>
        <w:ind w:left="1788"/>
        <w:jc w:val="both"/>
      </w:pPr>
      <w:r>
        <w:t>Realizar cobros</w:t>
      </w:r>
    </w:p>
    <w:p w:rsidR="00EC2751" w:rsidRDefault="00EC2751" w:rsidP="00EC2751">
      <w:pPr>
        <w:ind w:left="1068"/>
        <w:jc w:val="both"/>
      </w:pPr>
    </w:p>
    <w:p w:rsidR="00EC2751" w:rsidRPr="00102092" w:rsidRDefault="00EC2751" w:rsidP="00EC2751">
      <w:pPr>
        <w:ind w:left="1068"/>
        <w:jc w:val="both"/>
        <w:rPr>
          <w:b/>
        </w:rPr>
      </w:pPr>
      <w:r w:rsidRPr="00102092">
        <w:rPr>
          <w:b/>
        </w:rPr>
        <w:t>Técnico</w:t>
      </w:r>
    </w:p>
    <w:p w:rsidR="00EC2751" w:rsidRDefault="00EC2751" w:rsidP="00EC2751">
      <w:pPr>
        <w:pStyle w:val="Prrafodelista"/>
        <w:numPr>
          <w:ilvl w:val="0"/>
          <w:numId w:val="30"/>
        </w:numPr>
        <w:ind w:left="1788"/>
        <w:jc w:val="both"/>
      </w:pPr>
      <w:r>
        <w:t>Instalar GPS</w:t>
      </w:r>
    </w:p>
    <w:p w:rsidR="00EC2751" w:rsidRDefault="00EC2751" w:rsidP="00EC2751">
      <w:pPr>
        <w:pStyle w:val="Prrafodelista"/>
        <w:numPr>
          <w:ilvl w:val="1"/>
          <w:numId w:val="30"/>
        </w:numPr>
        <w:ind w:left="2508"/>
        <w:jc w:val="both"/>
      </w:pPr>
      <w:r>
        <w:t xml:space="preserve">Asignar un GPS a un vehículo </w:t>
      </w:r>
    </w:p>
    <w:p w:rsidR="00EC2751" w:rsidRDefault="00EC2751" w:rsidP="00EC2751">
      <w:pPr>
        <w:pStyle w:val="Prrafodelista"/>
        <w:numPr>
          <w:ilvl w:val="1"/>
          <w:numId w:val="30"/>
        </w:numPr>
        <w:ind w:left="2508"/>
        <w:jc w:val="both"/>
      </w:pPr>
      <w:r>
        <w:t>Recopilar la información del vehículo y el GPS asignado</w:t>
      </w:r>
    </w:p>
    <w:p w:rsidR="00EC2751" w:rsidRDefault="00EC2751" w:rsidP="00EC2751">
      <w:pPr>
        <w:pStyle w:val="Prrafodelista"/>
        <w:numPr>
          <w:ilvl w:val="1"/>
          <w:numId w:val="30"/>
        </w:numPr>
        <w:ind w:left="2508"/>
        <w:jc w:val="both"/>
      </w:pPr>
      <w:r>
        <w:t xml:space="preserve">Proporcionar a </w:t>
      </w:r>
      <w:proofErr w:type="spellStart"/>
      <w:r>
        <w:t>Sky</w:t>
      </w:r>
      <w:proofErr w:type="spellEnd"/>
      <w:r>
        <w:t xml:space="preserve"> </w:t>
      </w:r>
      <w:proofErr w:type="spellStart"/>
      <w:r>
        <w:t>Ranger</w:t>
      </w:r>
      <w:proofErr w:type="spellEnd"/>
      <w:r>
        <w:t xml:space="preserve"> la información obtenida de cada vehículo según la empresa solicitante.</w:t>
      </w:r>
    </w:p>
    <w:p w:rsidR="00EC2751" w:rsidRDefault="00EC2751" w:rsidP="00EC2751">
      <w:pPr>
        <w:pStyle w:val="Prrafodelista"/>
        <w:ind w:left="2508"/>
        <w:jc w:val="both"/>
      </w:pPr>
    </w:p>
    <w:p w:rsidR="00EC2751" w:rsidRDefault="00EC2751" w:rsidP="00EC2751">
      <w:pPr>
        <w:pStyle w:val="Prrafodelista"/>
        <w:numPr>
          <w:ilvl w:val="0"/>
          <w:numId w:val="30"/>
        </w:numPr>
        <w:ind w:left="1788"/>
        <w:jc w:val="both"/>
      </w:pPr>
      <w:r>
        <w:t>Sustituir GPS</w:t>
      </w:r>
    </w:p>
    <w:p w:rsidR="00EC2751" w:rsidRDefault="00EC2751" w:rsidP="00EC2751">
      <w:pPr>
        <w:pStyle w:val="Prrafodelista"/>
        <w:numPr>
          <w:ilvl w:val="1"/>
          <w:numId w:val="30"/>
        </w:numPr>
        <w:ind w:left="2508"/>
        <w:jc w:val="both"/>
      </w:pPr>
      <w:r>
        <w:t xml:space="preserve">Obtener un GPS en buenas condiciones de </w:t>
      </w:r>
      <w:proofErr w:type="spellStart"/>
      <w:r>
        <w:t>Sky</w:t>
      </w:r>
      <w:proofErr w:type="spellEnd"/>
      <w:r>
        <w:t xml:space="preserve"> </w:t>
      </w:r>
      <w:proofErr w:type="spellStart"/>
      <w:r>
        <w:t>Ranger</w:t>
      </w:r>
      <w:proofErr w:type="spellEnd"/>
      <w:r>
        <w:t>.</w:t>
      </w:r>
    </w:p>
    <w:p w:rsidR="00EC2751" w:rsidRDefault="00EC2751" w:rsidP="00EC2751">
      <w:pPr>
        <w:pStyle w:val="Prrafodelista"/>
        <w:numPr>
          <w:ilvl w:val="1"/>
          <w:numId w:val="30"/>
        </w:numPr>
        <w:ind w:left="2508"/>
        <w:jc w:val="both"/>
      </w:pPr>
      <w:r>
        <w:t>Sustituir el GPS anterior por un GPS en buen estado.</w:t>
      </w:r>
    </w:p>
    <w:p w:rsidR="00EC2751" w:rsidRDefault="00EC2751" w:rsidP="00EC2751">
      <w:pPr>
        <w:pStyle w:val="Prrafodelista"/>
        <w:numPr>
          <w:ilvl w:val="1"/>
          <w:numId w:val="30"/>
        </w:numPr>
        <w:ind w:left="2508"/>
        <w:jc w:val="both"/>
      </w:pPr>
      <w:r>
        <w:t>Recopilar la información del vehículo, el GPS sustituido y el GPS asignado.</w:t>
      </w:r>
    </w:p>
    <w:p w:rsidR="00EC2751" w:rsidRDefault="00EC2751" w:rsidP="00EC2751">
      <w:pPr>
        <w:pStyle w:val="Prrafodelista"/>
        <w:numPr>
          <w:ilvl w:val="1"/>
          <w:numId w:val="30"/>
        </w:numPr>
        <w:ind w:left="2508"/>
        <w:jc w:val="both"/>
      </w:pPr>
      <w:r>
        <w:t xml:space="preserve">Proporcionar, la información obtenida, a </w:t>
      </w:r>
      <w:proofErr w:type="spellStart"/>
      <w:r>
        <w:t>Sky</w:t>
      </w:r>
      <w:proofErr w:type="spellEnd"/>
      <w:r>
        <w:t xml:space="preserve"> </w:t>
      </w:r>
      <w:proofErr w:type="spellStart"/>
      <w:r>
        <w:t>Ranger</w:t>
      </w:r>
      <w:proofErr w:type="spellEnd"/>
      <w:r>
        <w:t>.</w:t>
      </w:r>
    </w:p>
    <w:p w:rsidR="00EC2751" w:rsidRDefault="00EC2751" w:rsidP="00EC2751">
      <w:pPr>
        <w:pStyle w:val="Prrafodelista"/>
        <w:numPr>
          <w:ilvl w:val="1"/>
          <w:numId w:val="30"/>
        </w:numPr>
        <w:ind w:left="2508"/>
        <w:jc w:val="both"/>
      </w:pPr>
      <w:r>
        <w:t xml:space="preserve">Proporcionar el GPS sustituido, a </w:t>
      </w:r>
      <w:proofErr w:type="spellStart"/>
      <w:r>
        <w:t>Sky</w:t>
      </w:r>
      <w:proofErr w:type="spellEnd"/>
      <w:r>
        <w:t xml:space="preserve"> </w:t>
      </w:r>
      <w:proofErr w:type="spellStart"/>
      <w:r>
        <w:t>Ranger</w:t>
      </w:r>
      <w:proofErr w:type="spellEnd"/>
      <w:r>
        <w:t>.</w:t>
      </w:r>
    </w:p>
    <w:p w:rsidR="00EC2751" w:rsidRPr="00102092" w:rsidRDefault="00EC2751" w:rsidP="00EC2751">
      <w:pPr>
        <w:ind w:left="1068"/>
        <w:jc w:val="both"/>
        <w:rPr>
          <w:b/>
        </w:rPr>
      </w:pPr>
      <w:r w:rsidRPr="00102092">
        <w:rPr>
          <w:b/>
        </w:rPr>
        <w:t>Empresa</w:t>
      </w:r>
    </w:p>
    <w:p w:rsidR="00EC2751" w:rsidRDefault="00EC2751" w:rsidP="00EC2751">
      <w:pPr>
        <w:pStyle w:val="Prrafodelista"/>
        <w:numPr>
          <w:ilvl w:val="0"/>
          <w:numId w:val="31"/>
        </w:numPr>
        <w:ind w:left="2136"/>
        <w:jc w:val="both"/>
      </w:pPr>
      <w:r>
        <w:t>Realizar pago</w:t>
      </w:r>
      <w:r>
        <w:tab/>
      </w:r>
    </w:p>
    <w:p w:rsidR="00EC2751" w:rsidRDefault="00EC2751" w:rsidP="00EC2751">
      <w:pPr>
        <w:pStyle w:val="Prrafodelista"/>
        <w:numPr>
          <w:ilvl w:val="1"/>
          <w:numId w:val="31"/>
        </w:numPr>
        <w:ind w:left="2856"/>
        <w:jc w:val="both"/>
      </w:pPr>
      <w:r>
        <w:t>Abonar</w:t>
      </w:r>
    </w:p>
    <w:p w:rsidR="00EC2751" w:rsidRDefault="00EC2751" w:rsidP="00EC2751">
      <w:pPr>
        <w:pStyle w:val="Prrafodelista"/>
        <w:numPr>
          <w:ilvl w:val="2"/>
          <w:numId w:val="31"/>
        </w:numPr>
        <w:ind w:left="3576"/>
        <w:jc w:val="both"/>
      </w:pPr>
      <w:r>
        <w:t>Liquidar una parte o monto total del servicio adquirido.</w:t>
      </w:r>
    </w:p>
    <w:p w:rsidR="00EC2751" w:rsidRDefault="00EC2751" w:rsidP="00EC2751">
      <w:pPr>
        <w:pStyle w:val="Prrafodelista"/>
        <w:ind w:left="3576"/>
        <w:jc w:val="both"/>
      </w:pPr>
    </w:p>
    <w:p w:rsidR="00EC2751" w:rsidRDefault="00EC2751" w:rsidP="00EC2751">
      <w:pPr>
        <w:pStyle w:val="Prrafodelista"/>
        <w:numPr>
          <w:ilvl w:val="1"/>
          <w:numId w:val="31"/>
        </w:numPr>
        <w:ind w:left="2856"/>
        <w:jc w:val="both"/>
      </w:pPr>
      <w:r>
        <w:t>Pago a tiempo</w:t>
      </w:r>
    </w:p>
    <w:p w:rsidR="00EC2751" w:rsidRDefault="00EC2751" w:rsidP="00EC2751">
      <w:pPr>
        <w:pStyle w:val="Prrafodelista"/>
        <w:numPr>
          <w:ilvl w:val="2"/>
          <w:numId w:val="39"/>
        </w:numPr>
        <w:ind w:left="3576"/>
        <w:jc w:val="both"/>
      </w:pPr>
      <w:r>
        <w:t>Cancelar la cantidad monetaria  total o restante por el servicio adquirido durante el tiempo establecido de pago.</w:t>
      </w:r>
    </w:p>
    <w:p w:rsidR="00EC2751" w:rsidRDefault="00EC2751" w:rsidP="00EC2751">
      <w:pPr>
        <w:pStyle w:val="Prrafodelista"/>
        <w:ind w:left="3576"/>
        <w:jc w:val="both"/>
      </w:pPr>
    </w:p>
    <w:p w:rsidR="00EC2751" w:rsidRDefault="00EC2751" w:rsidP="00EC2751">
      <w:pPr>
        <w:pStyle w:val="Prrafodelista"/>
        <w:numPr>
          <w:ilvl w:val="1"/>
          <w:numId w:val="31"/>
        </w:numPr>
        <w:ind w:left="2856"/>
        <w:jc w:val="both"/>
      </w:pPr>
      <w:r>
        <w:t>Pago atrasado</w:t>
      </w:r>
    </w:p>
    <w:p w:rsidR="00EC2751" w:rsidRDefault="00EC2751" w:rsidP="00EC2751">
      <w:pPr>
        <w:pStyle w:val="Prrafodelista"/>
        <w:numPr>
          <w:ilvl w:val="0"/>
          <w:numId w:val="38"/>
        </w:numPr>
        <w:ind w:left="3216"/>
        <w:jc w:val="both"/>
      </w:pPr>
      <w:r>
        <w:t>Cancelar la cantidad monetaria total o restante por el servicio adquirido.</w:t>
      </w:r>
    </w:p>
    <w:p w:rsidR="00EC2751" w:rsidRDefault="00EC2751" w:rsidP="00EC2751">
      <w:pPr>
        <w:pStyle w:val="Prrafodelista"/>
        <w:numPr>
          <w:ilvl w:val="0"/>
          <w:numId w:val="38"/>
        </w:numPr>
        <w:ind w:left="3216"/>
        <w:jc w:val="both"/>
      </w:pPr>
      <w:r>
        <w:t>Cancelar un monto de 25 quetzales por sobrepasar el límite de 10 días hábiles después del mes correspondiente al servicio.</w:t>
      </w:r>
    </w:p>
    <w:p w:rsidR="00EC2751" w:rsidRPr="00EC2751" w:rsidRDefault="00EC2751" w:rsidP="00EC2751">
      <w:pPr>
        <w:rPr>
          <w:lang w:val="es-ES"/>
        </w:rPr>
      </w:pPr>
    </w:p>
    <w:p w:rsidR="00655542" w:rsidRDefault="007665C0" w:rsidP="00655542">
      <w:pPr>
        <w:pStyle w:val="Ttulo2"/>
      </w:pPr>
      <w:bookmarkStart w:id="16" w:name="_Toc524763186"/>
      <w:r>
        <w:lastRenderedPageBreak/>
        <w:t>Modelado y UML</w:t>
      </w:r>
      <w:bookmarkEnd w:id="16"/>
    </w:p>
    <w:p w:rsidR="00655542" w:rsidRDefault="00655542" w:rsidP="00655542">
      <w:pPr>
        <w:pStyle w:val="Ttulo3"/>
      </w:pPr>
      <w:bookmarkStart w:id="17" w:name="_Toc524763187"/>
      <w:r>
        <w:t>Diagrama de comportamiento</w:t>
      </w:r>
      <w:bookmarkEnd w:id="17"/>
    </w:p>
    <w:p w:rsidR="00655542" w:rsidRDefault="00655542" w:rsidP="00655542">
      <w:pPr>
        <w:pStyle w:val="Ttulo4"/>
      </w:pPr>
      <w:r>
        <w:t xml:space="preserve">Diagrama de </w:t>
      </w:r>
      <w:r w:rsidR="007665C0">
        <w:t>activi</w:t>
      </w:r>
      <w:r>
        <w:t>dades</w:t>
      </w:r>
    </w:p>
    <w:p w:rsidR="00655542" w:rsidRDefault="00655542" w:rsidP="00655542">
      <w:pPr>
        <w:pStyle w:val="Ttulo4"/>
      </w:pPr>
      <w:r>
        <w:t>Diagrama de secuencia</w:t>
      </w:r>
    </w:p>
    <w:p w:rsidR="00655542" w:rsidRDefault="00655542" w:rsidP="00655542">
      <w:pPr>
        <w:pStyle w:val="Ttulo4"/>
      </w:pPr>
      <w:r>
        <w:t>Diagrama de</w:t>
      </w:r>
      <w:r w:rsidR="007665C0">
        <w:t xml:space="preserve"> colaboración</w:t>
      </w:r>
    </w:p>
    <w:p w:rsidR="00655542" w:rsidRDefault="00655542" w:rsidP="00655542">
      <w:pPr>
        <w:pStyle w:val="Ttulo3"/>
      </w:pPr>
      <w:bookmarkStart w:id="18" w:name="_Toc524763188"/>
      <w:r>
        <w:t xml:space="preserve">Diagrama </w:t>
      </w:r>
      <w:r w:rsidR="007665C0">
        <w:t>estru</w:t>
      </w:r>
      <w:r>
        <w:t>cturales</w:t>
      </w:r>
      <w:bookmarkEnd w:id="18"/>
      <w:r w:rsidR="007665C0">
        <w:t xml:space="preserve"> </w:t>
      </w:r>
    </w:p>
    <w:p w:rsidR="00655542" w:rsidRDefault="00655542" w:rsidP="00655542">
      <w:pPr>
        <w:pStyle w:val="Ttulo4"/>
      </w:pPr>
      <w:r>
        <w:t>Diagrama de clases</w:t>
      </w:r>
    </w:p>
    <w:p w:rsidR="007665C0" w:rsidRDefault="00655542" w:rsidP="00655542">
      <w:pPr>
        <w:pStyle w:val="Ttulo4"/>
      </w:pPr>
      <w:r>
        <w:t xml:space="preserve">Diagrama </w:t>
      </w:r>
      <w:r w:rsidR="007665C0">
        <w:t>de estados</w:t>
      </w:r>
    </w:p>
    <w:p w:rsidR="007665C0" w:rsidRDefault="007665C0" w:rsidP="00655542">
      <w:pPr>
        <w:pStyle w:val="Ttulo2"/>
      </w:pPr>
      <w:bookmarkStart w:id="19" w:name="_Toc524763189"/>
      <w:r>
        <w:t>Modelado del software</w:t>
      </w:r>
      <w:bookmarkEnd w:id="19"/>
    </w:p>
    <w:p w:rsidR="007665C0" w:rsidRDefault="007665C0" w:rsidP="00655542">
      <w:pPr>
        <w:pStyle w:val="Ttulo2"/>
      </w:pPr>
      <w:bookmarkStart w:id="20" w:name="_Toc524763190"/>
      <w:r>
        <w:t>Diagrama Entidad Relación</w:t>
      </w:r>
      <w:bookmarkEnd w:id="20"/>
    </w:p>
    <w:p w:rsidR="00655542" w:rsidRDefault="00655542" w:rsidP="00655542">
      <w:pPr>
        <w:pStyle w:val="Ttulo2"/>
      </w:pPr>
      <w:bookmarkStart w:id="21" w:name="_Toc524763191"/>
      <w:r>
        <w:t>Anexos</w:t>
      </w:r>
      <w:bookmarkEnd w:id="21"/>
    </w:p>
    <w:p w:rsidR="00655542" w:rsidRDefault="00655542" w:rsidP="00655542">
      <w:pPr>
        <w:pStyle w:val="Ttulo3"/>
      </w:pPr>
      <w:bookmarkStart w:id="22" w:name="_Toc524763192"/>
      <w:r>
        <w:t>Metodología</w:t>
      </w:r>
      <w:bookmarkEnd w:id="22"/>
      <w:r>
        <w:t xml:space="preserve"> </w:t>
      </w:r>
    </w:p>
    <w:p w:rsidR="00655542" w:rsidRDefault="00655542" w:rsidP="00655542">
      <w:pPr>
        <w:pStyle w:val="Ttulo3"/>
      </w:pPr>
      <w:bookmarkStart w:id="23" w:name="_Toc524763193"/>
      <w:r>
        <w:t>Herramientas de programación</w:t>
      </w:r>
      <w:bookmarkEnd w:id="23"/>
    </w:p>
    <w:p w:rsidR="00655542" w:rsidRDefault="00655542" w:rsidP="007665C0"/>
    <w:p w:rsidR="007665C0" w:rsidRDefault="007665C0" w:rsidP="007665C0">
      <w:pPr>
        <w:pStyle w:val="Ttulo1"/>
      </w:pPr>
      <w:bookmarkStart w:id="24" w:name="_Toc524763194"/>
      <w:r>
        <w:t>Manual técnico</w:t>
      </w:r>
      <w:bookmarkEnd w:id="24"/>
    </w:p>
    <w:p w:rsidR="00655542" w:rsidRPr="00655542" w:rsidRDefault="00655542" w:rsidP="00655542"/>
    <w:p w:rsidR="007665C0" w:rsidRDefault="007665C0" w:rsidP="007665C0">
      <w:pPr>
        <w:pStyle w:val="Ttulo1"/>
      </w:pPr>
      <w:bookmarkStart w:id="25" w:name="_Toc524763195"/>
      <w:r>
        <w:t>Manual de usuario</w:t>
      </w:r>
      <w:bookmarkEnd w:id="25"/>
    </w:p>
    <w:p w:rsidR="007665C0" w:rsidRDefault="007665C0" w:rsidP="007665C0"/>
    <w:p w:rsidR="009C7EF9" w:rsidRPr="003B6A48" w:rsidRDefault="009C7EF9" w:rsidP="003B6A48"/>
    <w:sectPr w:rsidR="009C7EF9" w:rsidRPr="003B6A48" w:rsidSect="00135980">
      <w:footerReference w:type="default" r:id="rId12"/>
      <w:pgSz w:w="12240" w:h="15840"/>
      <w:pgMar w:top="1134" w:right="851" w:bottom="1134" w:left="1701" w:header="709" w:footer="709" w:gutter="0"/>
      <w:pgBorders>
        <w:top w:val="twistedLines2" w:sz="15" w:space="1" w:color="auto"/>
        <w:left w:val="twistedLines2" w:sz="15" w:space="4" w:color="auto"/>
        <w:bottom w:val="twistedLines2" w:sz="15" w:space="1" w:color="auto"/>
        <w:right w:val="twistedLines2" w:sz="15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AEA" w:rsidRDefault="00116AEA" w:rsidP="001C7D66">
      <w:pPr>
        <w:spacing w:after="0" w:line="240" w:lineRule="auto"/>
      </w:pPr>
      <w:r>
        <w:separator/>
      </w:r>
    </w:p>
  </w:endnote>
  <w:endnote w:type="continuationSeparator" w:id="0">
    <w:p w:rsidR="00116AEA" w:rsidRDefault="00116AEA" w:rsidP="001C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unito Sans">
    <w:altName w:val="Courier New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B68" w:rsidRDefault="00435B68" w:rsidP="004E5087">
    <w:pPr>
      <w:pStyle w:val="Piedepgina"/>
    </w:pPr>
  </w:p>
  <w:p w:rsidR="00435B68" w:rsidRDefault="00435B6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2511819"/>
      <w:docPartObj>
        <w:docPartGallery w:val="Page Numbers (Bottom of Page)"/>
        <w:docPartUnique/>
      </w:docPartObj>
    </w:sdtPr>
    <w:sdtEndPr/>
    <w:sdtContent>
      <w:p w:rsidR="00435B68" w:rsidRDefault="00435B68" w:rsidP="004E508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56B5" w:rsidRPr="004856B5">
          <w:rPr>
            <w:noProof/>
            <w:lang w:val="es-ES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6323976"/>
      <w:docPartObj>
        <w:docPartGallery w:val="Page Numbers (Bottom of Page)"/>
        <w:docPartUnique/>
      </w:docPartObj>
    </w:sdtPr>
    <w:sdtEndPr/>
    <w:sdtContent>
      <w:p w:rsidR="00435B68" w:rsidRDefault="00435B68" w:rsidP="004E508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56B5" w:rsidRPr="004856B5">
          <w:rPr>
            <w:noProof/>
            <w:lang w:val="es-ES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AEA" w:rsidRDefault="00116AEA" w:rsidP="001C7D66">
      <w:pPr>
        <w:spacing w:after="0" w:line="240" w:lineRule="auto"/>
      </w:pPr>
      <w:r>
        <w:separator/>
      </w:r>
    </w:p>
  </w:footnote>
  <w:footnote w:type="continuationSeparator" w:id="0">
    <w:p w:rsidR="00116AEA" w:rsidRDefault="00116AEA" w:rsidP="001C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4738"/>
    <w:multiLevelType w:val="hybridMultilevel"/>
    <w:tmpl w:val="3630572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6404B"/>
    <w:multiLevelType w:val="hybridMultilevel"/>
    <w:tmpl w:val="70087D00"/>
    <w:lvl w:ilvl="0" w:tplc="10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775416A"/>
    <w:multiLevelType w:val="hybridMultilevel"/>
    <w:tmpl w:val="0AE8A5A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740308"/>
    <w:multiLevelType w:val="hybridMultilevel"/>
    <w:tmpl w:val="13003738"/>
    <w:lvl w:ilvl="0" w:tplc="A718D4CC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D15810"/>
    <w:multiLevelType w:val="hybridMultilevel"/>
    <w:tmpl w:val="39AE4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1444B"/>
    <w:multiLevelType w:val="hybridMultilevel"/>
    <w:tmpl w:val="7DD4D6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A6230E"/>
    <w:multiLevelType w:val="hybridMultilevel"/>
    <w:tmpl w:val="CD36190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4741CC"/>
    <w:multiLevelType w:val="hybridMultilevel"/>
    <w:tmpl w:val="392473AE"/>
    <w:lvl w:ilvl="0" w:tplc="30EACC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F554AA7"/>
    <w:multiLevelType w:val="hybridMultilevel"/>
    <w:tmpl w:val="3D44B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C879B2"/>
    <w:multiLevelType w:val="hybridMultilevel"/>
    <w:tmpl w:val="D49ABD08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0E02A2"/>
    <w:multiLevelType w:val="hybridMultilevel"/>
    <w:tmpl w:val="4C34F3CE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210B6632"/>
    <w:multiLevelType w:val="hybridMultilevel"/>
    <w:tmpl w:val="B1381F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C5AA9"/>
    <w:multiLevelType w:val="hybridMultilevel"/>
    <w:tmpl w:val="4B7C4EB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BB602B"/>
    <w:multiLevelType w:val="hybridMultilevel"/>
    <w:tmpl w:val="223220C0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3C7800"/>
    <w:multiLevelType w:val="hybridMultilevel"/>
    <w:tmpl w:val="D5967D5A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C97CFA"/>
    <w:multiLevelType w:val="hybridMultilevel"/>
    <w:tmpl w:val="A59257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>
    <w:nsid w:val="33D6698B"/>
    <w:multiLevelType w:val="hybridMultilevel"/>
    <w:tmpl w:val="7F7AD802"/>
    <w:lvl w:ilvl="0" w:tplc="C36A69F0"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>
    <w:nsid w:val="33E81B7C"/>
    <w:multiLevelType w:val="hybridMultilevel"/>
    <w:tmpl w:val="1D50D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640E53"/>
    <w:multiLevelType w:val="hybridMultilevel"/>
    <w:tmpl w:val="91C263E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E87789"/>
    <w:multiLevelType w:val="hybridMultilevel"/>
    <w:tmpl w:val="0778C2E0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C6165B"/>
    <w:multiLevelType w:val="hybridMultilevel"/>
    <w:tmpl w:val="BAF28398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15538F"/>
    <w:multiLevelType w:val="hybridMultilevel"/>
    <w:tmpl w:val="A62C864E"/>
    <w:lvl w:ilvl="0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79C019A"/>
    <w:multiLevelType w:val="hybridMultilevel"/>
    <w:tmpl w:val="58A2A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184E46"/>
    <w:multiLevelType w:val="hybridMultilevel"/>
    <w:tmpl w:val="1BB68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18D4CC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0E65C2"/>
    <w:multiLevelType w:val="hybridMultilevel"/>
    <w:tmpl w:val="D744F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F35483"/>
    <w:multiLevelType w:val="hybridMultilevel"/>
    <w:tmpl w:val="FB4C4988"/>
    <w:lvl w:ilvl="0" w:tplc="10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>
    <w:nsid w:val="55D9407E"/>
    <w:multiLevelType w:val="hybridMultilevel"/>
    <w:tmpl w:val="CCC411FE"/>
    <w:lvl w:ilvl="0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7">
    <w:nsid w:val="5732571A"/>
    <w:multiLevelType w:val="hybridMultilevel"/>
    <w:tmpl w:val="AEEE4EAC"/>
    <w:lvl w:ilvl="0" w:tplc="0C0A000F">
      <w:start w:val="1"/>
      <w:numFmt w:val="decimal"/>
      <w:lvlText w:val="%1."/>
      <w:lvlJc w:val="left"/>
      <w:pPr>
        <w:ind w:left="800" w:hanging="360"/>
      </w:pPr>
    </w:lvl>
    <w:lvl w:ilvl="1" w:tplc="0C0A0019">
      <w:start w:val="1"/>
      <w:numFmt w:val="lowerLetter"/>
      <w:lvlText w:val="%2."/>
      <w:lvlJc w:val="left"/>
      <w:pPr>
        <w:ind w:left="1520" w:hanging="360"/>
      </w:pPr>
    </w:lvl>
    <w:lvl w:ilvl="2" w:tplc="0C0A001B">
      <w:start w:val="1"/>
      <w:numFmt w:val="lowerRoman"/>
      <w:lvlText w:val="%3."/>
      <w:lvlJc w:val="right"/>
      <w:pPr>
        <w:ind w:left="2240" w:hanging="180"/>
      </w:pPr>
    </w:lvl>
    <w:lvl w:ilvl="3" w:tplc="0C0A000F" w:tentative="1">
      <w:start w:val="1"/>
      <w:numFmt w:val="decimal"/>
      <w:lvlText w:val="%4."/>
      <w:lvlJc w:val="left"/>
      <w:pPr>
        <w:ind w:left="2960" w:hanging="360"/>
      </w:pPr>
    </w:lvl>
    <w:lvl w:ilvl="4" w:tplc="0C0A0019" w:tentative="1">
      <w:start w:val="1"/>
      <w:numFmt w:val="lowerLetter"/>
      <w:lvlText w:val="%5."/>
      <w:lvlJc w:val="left"/>
      <w:pPr>
        <w:ind w:left="3680" w:hanging="360"/>
      </w:pPr>
    </w:lvl>
    <w:lvl w:ilvl="5" w:tplc="0C0A001B" w:tentative="1">
      <w:start w:val="1"/>
      <w:numFmt w:val="lowerRoman"/>
      <w:lvlText w:val="%6."/>
      <w:lvlJc w:val="right"/>
      <w:pPr>
        <w:ind w:left="4400" w:hanging="180"/>
      </w:pPr>
    </w:lvl>
    <w:lvl w:ilvl="6" w:tplc="0C0A000F" w:tentative="1">
      <w:start w:val="1"/>
      <w:numFmt w:val="decimal"/>
      <w:lvlText w:val="%7."/>
      <w:lvlJc w:val="left"/>
      <w:pPr>
        <w:ind w:left="5120" w:hanging="360"/>
      </w:pPr>
    </w:lvl>
    <w:lvl w:ilvl="7" w:tplc="0C0A0019" w:tentative="1">
      <w:start w:val="1"/>
      <w:numFmt w:val="lowerLetter"/>
      <w:lvlText w:val="%8."/>
      <w:lvlJc w:val="left"/>
      <w:pPr>
        <w:ind w:left="5840" w:hanging="360"/>
      </w:pPr>
    </w:lvl>
    <w:lvl w:ilvl="8" w:tplc="0C0A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8">
    <w:nsid w:val="57465A01"/>
    <w:multiLevelType w:val="hybridMultilevel"/>
    <w:tmpl w:val="3B26963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D12974"/>
    <w:multiLevelType w:val="hybridMultilevel"/>
    <w:tmpl w:val="71E6225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21773B"/>
    <w:multiLevelType w:val="hybridMultilevel"/>
    <w:tmpl w:val="D5F259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D11A81"/>
    <w:multiLevelType w:val="hybridMultilevel"/>
    <w:tmpl w:val="FC7488C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CD24152"/>
    <w:multiLevelType w:val="hybridMultilevel"/>
    <w:tmpl w:val="5CC436C4"/>
    <w:lvl w:ilvl="0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3">
    <w:nsid w:val="5D65293F"/>
    <w:multiLevelType w:val="hybridMultilevel"/>
    <w:tmpl w:val="31DC15A4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66342D"/>
    <w:multiLevelType w:val="hybridMultilevel"/>
    <w:tmpl w:val="E4FAF3C4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5">
    <w:nsid w:val="687765D5"/>
    <w:multiLevelType w:val="hybridMultilevel"/>
    <w:tmpl w:val="CB38D02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ind w:left="2508" w:hanging="360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6A8413DD"/>
    <w:multiLevelType w:val="hybridMultilevel"/>
    <w:tmpl w:val="5F8ABDD0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5D7828"/>
    <w:multiLevelType w:val="hybridMultilevel"/>
    <w:tmpl w:val="D3863CE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A11CE8"/>
    <w:multiLevelType w:val="hybridMultilevel"/>
    <w:tmpl w:val="EE5CF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297BAB"/>
    <w:multiLevelType w:val="hybridMultilevel"/>
    <w:tmpl w:val="33BE7EC8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32"/>
  </w:num>
  <w:num w:numId="4">
    <w:abstractNumId w:val="10"/>
  </w:num>
  <w:num w:numId="5">
    <w:abstractNumId w:val="0"/>
  </w:num>
  <w:num w:numId="6">
    <w:abstractNumId w:val="8"/>
  </w:num>
  <w:num w:numId="7">
    <w:abstractNumId w:val="27"/>
  </w:num>
  <w:num w:numId="8">
    <w:abstractNumId w:val="7"/>
  </w:num>
  <w:num w:numId="9">
    <w:abstractNumId w:val="37"/>
  </w:num>
  <w:num w:numId="10">
    <w:abstractNumId w:val="12"/>
  </w:num>
  <w:num w:numId="11">
    <w:abstractNumId w:val="5"/>
  </w:num>
  <w:num w:numId="12">
    <w:abstractNumId w:val="31"/>
  </w:num>
  <w:num w:numId="13">
    <w:abstractNumId w:val="4"/>
  </w:num>
  <w:num w:numId="14">
    <w:abstractNumId w:val="29"/>
  </w:num>
  <w:num w:numId="15">
    <w:abstractNumId w:val="28"/>
  </w:num>
  <w:num w:numId="16">
    <w:abstractNumId w:val="30"/>
  </w:num>
  <w:num w:numId="17">
    <w:abstractNumId w:val="6"/>
  </w:num>
  <w:num w:numId="18">
    <w:abstractNumId w:val="18"/>
  </w:num>
  <w:num w:numId="19">
    <w:abstractNumId w:val="39"/>
  </w:num>
  <w:num w:numId="20">
    <w:abstractNumId w:val="20"/>
  </w:num>
  <w:num w:numId="21">
    <w:abstractNumId w:val="19"/>
  </w:num>
  <w:num w:numId="22">
    <w:abstractNumId w:val="1"/>
  </w:num>
  <w:num w:numId="23">
    <w:abstractNumId w:val="14"/>
  </w:num>
  <w:num w:numId="24">
    <w:abstractNumId w:val="33"/>
  </w:num>
  <w:num w:numId="25">
    <w:abstractNumId w:val="9"/>
  </w:num>
  <w:num w:numId="26">
    <w:abstractNumId w:val="13"/>
  </w:num>
  <w:num w:numId="27">
    <w:abstractNumId w:val="36"/>
  </w:num>
  <w:num w:numId="28">
    <w:abstractNumId w:val="22"/>
  </w:num>
  <w:num w:numId="29">
    <w:abstractNumId w:val="23"/>
  </w:num>
  <w:num w:numId="30">
    <w:abstractNumId w:val="24"/>
  </w:num>
  <w:num w:numId="31">
    <w:abstractNumId w:val="2"/>
  </w:num>
  <w:num w:numId="32">
    <w:abstractNumId w:val="21"/>
  </w:num>
  <w:num w:numId="33">
    <w:abstractNumId w:val="38"/>
  </w:num>
  <w:num w:numId="34">
    <w:abstractNumId w:val="11"/>
  </w:num>
  <w:num w:numId="35">
    <w:abstractNumId w:val="17"/>
  </w:num>
  <w:num w:numId="36">
    <w:abstractNumId w:val="3"/>
  </w:num>
  <w:num w:numId="37">
    <w:abstractNumId w:val="15"/>
  </w:num>
  <w:num w:numId="38">
    <w:abstractNumId w:val="34"/>
  </w:num>
  <w:num w:numId="39">
    <w:abstractNumId w:val="35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12A"/>
    <w:rsid w:val="00010E2A"/>
    <w:rsid w:val="000407CB"/>
    <w:rsid w:val="0005107F"/>
    <w:rsid w:val="000928B7"/>
    <w:rsid w:val="00094B43"/>
    <w:rsid w:val="000B49F0"/>
    <w:rsid w:val="0010502E"/>
    <w:rsid w:val="00116AEA"/>
    <w:rsid w:val="00135980"/>
    <w:rsid w:val="00136A15"/>
    <w:rsid w:val="00155871"/>
    <w:rsid w:val="001770A4"/>
    <w:rsid w:val="001777AB"/>
    <w:rsid w:val="001C7D66"/>
    <w:rsid w:val="002165D2"/>
    <w:rsid w:val="002D3050"/>
    <w:rsid w:val="002D3912"/>
    <w:rsid w:val="003039F5"/>
    <w:rsid w:val="00365C36"/>
    <w:rsid w:val="0036691B"/>
    <w:rsid w:val="003A6A5D"/>
    <w:rsid w:val="003B6A48"/>
    <w:rsid w:val="00435B68"/>
    <w:rsid w:val="00462D42"/>
    <w:rsid w:val="004824CE"/>
    <w:rsid w:val="004856B5"/>
    <w:rsid w:val="004C1D9E"/>
    <w:rsid w:val="004C4392"/>
    <w:rsid w:val="004C6894"/>
    <w:rsid w:val="004D21F5"/>
    <w:rsid w:val="004E3E08"/>
    <w:rsid w:val="004E5087"/>
    <w:rsid w:val="00542699"/>
    <w:rsid w:val="005865B3"/>
    <w:rsid w:val="00596FB6"/>
    <w:rsid w:val="005E2A00"/>
    <w:rsid w:val="005E7363"/>
    <w:rsid w:val="006037CB"/>
    <w:rsid w:val="006038F8"/>
    <w:rsid w:val="00626556"/>
    <w:rsid w:val="00655542"/>
    <w:rsid w:val="0067288E"/>
    <w:rsid w:val="0068149C"/>
    <w:rsid w:val="006910A0"/>
    <w:rsid w:val="006977FD"/>
    <w:rsid w:val="006A5C31"/>
    <w:rsid w:val="006E5CEB"/>
    <w:rsid w:val="006E6B96"/>
    <w:rsid w:val="00703254"/>
    <w:rsid w:val="00732185"/>
    <w:rsid w:val="0073573A"/>
    <w:rsid w:val="007665C0"/>
    <w:rsid w:val="007972FF"/>
    <w:rsid w:val="007B1AC4"/>
    <w:rsid w:val="007C2FD2"/>
    <w:rsid w:val="007E4B1B"/>
    <w:rsid w:val="00804322"/>
    <w:rsid w:val="008611EC"/>
    <w:rsid w:val="008709AD"/>
    <w:rsid w:val="008D474B"/>
    <w:rsid w:val="008D51FA"/>
    <w:rsid w:val="008F3C29"/>
    <w:rsid w:val="00906BAF"/>
    <w:rsid w:val="00911043"/>
    <w:rsid w:val="009B497A"/>
    <w:rsid w:val="009C7EF9"/>
    <w:rsid w:val="00A02071"/>
    <w:rsid w:val="00A02091"/>
    <w:rsid w:val="00A46701"/>
    <w:rsid w:val="00A91A87"/>
    <w:rsid w:val="00AE4589"/>
    <w:rsid w:val="00AF76A0"/>
    <w:rsid w:val="00BC2B0C"/>
    <w:rsid w:val="00C07282"/>
    <w:rsid w:val="00C50205"/>
    <w:rsid w:val="00C86BDD"/>
    <w:rsid w:val="00CB529A"/>
    <w:rsid w:val="00D71A92"/>
    <w:rsid w:val="00D86FE3"/>
    <w:rsid w:val="00D94033"/>
    <w:rsid w:val="00DD6864"/>
    <w:rsid w:val="00E23D99"/>
    <w:rsid w:val="00E35B05"/>
    <w:rsid w:val="00E43A67"/>
    <w:rsid w:val="00E557E7"/>
    <w:rsid w:val="00E72C85"/>
    <w:rsid w:val="00EB46FD"/>
    <w:rsid w:val="00EC2751"/>
    <w:rsid w:val="00EC797C"/>
    <w:rsid w:val="00F023AE"/>
    <w:rsid w:val="00F201C7"/>
    <w:rsid w:val="00F44C4E"/>
    <w:rsid w:val="00F542DD"/>
    <w:rsid w:val="00F8512A"/>
    <w:rsid w:val="00FA197E"/>
    <w:rsid w:val="00FC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09AD"/>
    <w:pPr>
      <w:keepNext/>
      <w:keepLines/>
      <w:spacing w:before="480" w:after="0"/>
      <w:jc w:val="center"/>
      <w:outlineLvl w:val="0"/>
    </w:pPr>
    <w:rPr>
      <w:rFonts w:ascii="Nunito Sans" w:eastAsiaTheme="majorEastAsia" w:hAnsi="Nunito Sans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9AD"/>
    <w:pPr>
      <w:keepNext/>
      <w:keepLines/>
      <w:spacing w:before="200" w:after="0"/>
      <w:outlineLvl w:val="1"/>
    </w:pPr>
    <w:rPr>
      <w:rFonts w:ascii="Nunito Sans" w:eastAsiaTheme="majorEastAsia" w:hAnsi="Nunito Sans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09AD"/>
    <w:pPr>
      <w:keepNext/>
      <w:keepLines/>
      <w:spacing w:before="200" w:after="0"/>
      <w:ind w:firstLine="708"/>
      <w:outlineLvl w:val="2"/>
    </w:pPr>
    <w:rPr>
      <w:rFonts w:ascii="Nunito Sans" w:eastAsiaTheme="majorEastAsia" w:hAnsi="Nunito Sans" w:cstheme="majorBidi"/>
      <w:b/>
      <w:bCs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55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8512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2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D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B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EB46FD"/>
    <w:rPr>
      <w:b/>
      <w:bCs/>
    </w:rPr>
  </w:style>
  <w:style w:type="character" w:styleId="nfasis">
    <w:name w:val="Emphasis"/>
    <w:basedOn w:val="Fuentedeprrafopredeter"/>
    <w:uiPriority w:val="20"/>
    <w:qFormat/>
    <w:rsid w:val="00EB46FD"/>
    <w:rPr>
      <w:i/>
      <w:iCs/>
    </w:rPr>
  </w:style>
  <w:style w:type="table" w:styleId="Tablaconcuadrcula">
    <w:name w:val="Table Grid"/>
    <w:basedOn w:val="Tablanormal"/>
    <w:uiPriority w:val="59"/>
    <w:rsid w:val="000407CB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">
    <w:name w:val="Medium List 1"/>
    <w:basedOn w:val="Tablanormal"/>
    <w:uiPriority w:val="65"/>
    <w:rsid w:val="000407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0407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Sombreadoclaro-nfasis1">
    <w:name w:val="Light Shading Accent 1"/>
    <w:basedOn w:val="Tablanormal"/>
    <w:uiPriority w:val="60"/>
    <w:rsid w:val="000407C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0407CB"/>
    <w:pPr>
      <w:spacing w:after="200" w:line="276" w:lineRule="auto"/>
      <w:ind w:left="720"/>
      <w:contextualSpacing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709AD"/>
    <w:rPr>
      <w:rFonts w:ascii="Nunito Sans" w:eastAsiaTheme="majorEastAsia" w:hAnsi="Nunito Sans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709AD"/>
    <w:rPr>
      <w:rFonts w:ascii="Nunito Sans" w:eastAsiaTheme="majorEastAsia" w:hAnsi="Nunito Sans" w:cstheme="majorBidi"/>
      <w:b/>
      <w:bCs/>
      <w:sz w:val="26"/>
      <w:szCs w:val="26"/>
    </w:rPr>
  </w:style>
  <w:style w:type="paragraph" w:customStyle="1" w:styleId="Default">
    <w:name w:val="Default"/>
    <w:rsid w:val="00A020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clara-nfasis1">
    <w:name w:val="Light Grid Accent 1"/>
    <w:basedOn w:val="Tablanormal"/>
    <w:uiPriority w:val="62"/>
    <w:rsid w:val="00A02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C502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1C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D66"/>
  </w:style>
  <w:style w:type="paragraph" w:styleId="Piedepgina">
    <w:name w:val="footer"/>
    <w:basedOn w:val="Normal"/>
    <w:link w:val="PiedepginaCar"/>
    <w:uiPriority w:val="99"/>
    <w:unhideWhenUsed/>
    <w:rsid w:val="001C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D66"/>
  </w:style>
  <w:style w:type="table" w:styleId="Sombreadomedio2">
    <w:name w:val="Medium Shading 2"/>
    <w:basedOn w:val="Tablanormal"/>
    <w:uiPriority w:val="64"/>
    <w:rsid w:val="00E23D99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9B49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9B497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">
    <w:name w:val="Medium List 2"/>
    <w:basedOn w:val="Tablanormal"/>
    <w:uiPriority w:val="66"/>
    <w:rsid w:val="006814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709AD"/>
    <w:rPr>
      <w:rFonts w:ascii="Nunito Sans" w:eastAsiaTheme="majorEastAsia" w:hAnsi="Nunito Sans" w:cstheme="majorBidi"/>
      <w:b/>
      <w:bCs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5087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E50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E508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E508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E5087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55542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09AD"/>
    <w:pPr>
      <w:keepNext/>
      <w:keepLines/>
      <w:spacing w:before="480" w:after="0"/>
      <w:jc w:val="center"/>
      <w:outlineLvl w:val="0"/>
    </w:pPr>
    <w:rPr>
      <w:rFonts w:ascii="Nunito Sans" w:eastAsiaTheme="majorEastAsia" w:hAnsi="Nunito Sans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9AD"/>
    <w:pPr>
      <w:keepNext/>
      <w:keepLines/>
      <w:spacing w:before="200" w:after="0"/>
      <w:outlineLvl w:val="1"/>
    </w:pPr>
    <w:rPr>
      <w:rFonts w:ascii="Nunito Sans" w:eastAsiaTheme="majorEastAsia" w:hAnsi="Nunito Sans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09AD"/>
    <w:pPr>
      <w:keepNext/>
      <w:keepLines/>
      <w:spacing w:before="200" w:after="0"/>
      <w:ind w:firstLine="708"/>
      <w:outlineLvl w:val="2"/>
    </w:pPr>
    <w:rPr>
      <w:rFonts w:ascii="Nunito Sans" w:eastAsiaTheme="majorEastAsia" w:hAnsi="Nunito Sans" w:cstheme="majorBidi"/>
      <w:b/>
      <w:bCs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55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8512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2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D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B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EB46FD"/>
    <w:rPr>
      <w:b/>
      <w:bCs/>
    </w:rPr>
  </w:style>
  <w:style w:type="character" w:styleId="nfasis">
    <w:name w:val="Emphasis"/>
    <w:basedOn w:val="Fuentedeprrafopredeter"/>
    <w:uiPriority w:val="20"/>
    <w:qFormat/>
    <w:rsid w:val="00EB46FD"/>
    <w:rPr>
      <w:i/>
      <w:iCs/>
    </w:rPr>
  </w:style>
  <w:style w:type="table" w:styleId="Tablaconcuadrcula">
    <w:name w:val="Table Grid"/>
    <w:basedOn w:val="Tablanormal"/>
    <w:uiPriority w:val="59"/>
    <w:rsid w:val="000407CB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">
    <w:name w:val="Medium List 1"/>
    <w:basedOn w:val="Tablanormal"/>
    <w:uiPriority w:val="65"/>
    <w:rsid w:val="000407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0407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Sombreadoclaro-nfasis1">
    <w:name w:val="Light Shading Accent 1"/>
    <w:basedOn w:val="Tablanormal"/>
    <w:uiPriority w:val="60"/>
    <w:rsid w:val="000407C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0407CB"/>
    <w:pPr>
      <w:spacing w:after="200" w:line="276" w:lineRule="auto"/>
      <w:ind w:left="720"/>
      <w:contextualSpacing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709AD"/>
    <w:rPr>
      <w:rFonts w:ascii="Nunito Sans" w:eastAsiaTheme="majorEastAsia" w:hAnsi="Nunito Sans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709AD"/>
    <w:rPr>
      <w:rFonts w:ascii="Nunito Sans" w:eastAsiaTheme="majorEastAsia" w:hAnsi="Nunito Sans" w:cstheme="majorBidi"/>
      <w:b/>
      <w:bCs/>
      <w:sz w:val="26"/>
      <w:szCs w:val="26"/>
    </w:rPr>
  </w:style>
  <w:style w:type="paragraph" w:customStyle="1" w:styleId="Default">
    <w:name w:val="Default"/>
    <w:rsid w:val="00A020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clara-nfasis1">
    <w:name w:val="Light Grid Accent 1"/>
    <w:basedOn w:val="Tablanormal"/>
    <w:uiPriority w:val="62"/>
    <w:rsid w:val="00A02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C502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1C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D66"/>
  </w:style>
  <w:style w:type="paragraph" w:styleId="Piedepgina">
    <w:name w:val="footer"/>
    <w:basedOn w:val="Normal"/>
    <w:link w:val="PiedepginaCar"/>
    <w:uiPriority w:val="99"/>
    <w:unhideWhenUsed/>
    <w:rsid w:val="001C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D66"/>
  </w:style>
  <w:style w:type="table" w:styleId="Sombreadomedio2">
    <w:name w:val="Medium Shading 2"/>
    <w:basedOn w:val="Tablanormal"/>
    <w:uiPriority w:val="64"/>
    <w:rsid w:val="00E23D99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9B49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9B497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">
    <w:name w:val="Medium List 2"/>
    <w:basedOn w:val="Tablanormal"/>
    <w:uiPriority w:val="66"/>
    <w:rsid w:val="006814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709AD"/>
    <w:rPr>
      <w:rFonts w:ascii="Nunito Sans" w:eastAsiaTheme="majorEastAsia" w:hAnsi="Nunito Sans" w:cstheme="majorBidi"/>
      <w:b/>
      <w:bCs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5087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E50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E508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E508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E5087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55542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2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80122-954C-4AF0-BA2E-E12D45C3C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9</Pages>
  <Words>1326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GrupoMaravilla</dc:creator>
  <cp:lastModifiedBy>makiver</cp:lastModifiedBy>
  <cp:revision>9</cp:revision>
  <cp:lastPrinted>2018-06-03T03:02:00Z</cp:lastPrinted>
  <dcterms:created xsi:type="dcterms:W3CDTF">2018-09-15T05:57:00Z</dcterms:created>
  <dcterms:modified xsi:type="dcterms:W3CDTF">2018-09-15T14:24:00Z</dcterms:modified>
</cp:coreProperties>
</file>