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09" w:dyaOrig="3505">
          <v:rect xmlns:o="urn:schemas-microsoft-com:office:office" xmlns:v="urn:schemas-microsoft-com:vml" id="rectole0000000000" style="width:110.450000pt;height:17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1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88"/>
          <w:shd w:fill="auto" w:val="clear"/>
        </w:rPr>
        <w:t xml:space="preserve">Ruben Guillermo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1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u w:val="single"/>
          <w:shd w:fill="auto" w:val="clear"/>
        </w:rPr>
        <w:t xml:space="preserve">PERFIL </w:t>
      </w:r>
    </w:p>
    <w:p>
      <w:pPr>
        <w:spacing w:before="123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Tengo 2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4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 años. </w:t>
      </w:r>
    </w:p>
    <w:p>
      <w:pPr>
        <w:spacing w:before="5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Dispuesto a trabajar, con 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disponibilidad horaria. Me considero  una persona responsable, capaz de  lidiar con cualquier problema y  resolverlo. De aprendizaje rápido. </w:t>
      </w:r>
    </w:p>
    <w:p>
      <w:pPr>
        <w:spacing w:before="465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u w:val="single"/>
          <w:shd w:fill="auto" w:val="clear"/>
        </w:rPr>
        <w:t xml:space="preserve">CONTACTO </w:t>
      </w:r>
    </w:p>
    <w:p>
      <w:pPr>
        <w:spacing w:before="123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TELÉFONO: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3472509640 </w:t>
      </w:r>
    </w:p>
    <w:p>
      <w:pPr>
        <w:spacing w:before="449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CORREO ELECTRÓNICO: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B85A22"/>
          <w:spacing w:val="0"/>
          <w:position w:val="0"/>
          <w:sz w:val="21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  <w:t xml:space="preserve">Guilleruben38</w:t>
      </w:r>
      <w:r>
        <w:rPr>
          <w:rFonts w:ascii="Arial" w:hAnsi="Arial" w:cs="Arial" w:eastAsia="Arial"/>
          <w:color w:val="B85A22"/>
          <w:spacing w:val="0"/>
          <w:position w:val="0"/>
          <w:sz w:val="21"/>
          <w:u w:val="single"/>
          <w:shd w:fill="auto" w:val="clear"/>
        </w:rPr>
        <w:t xml:space="preserve">@gmail.com </w:t>
      </w:r>
    </w:p>
    <w:p>
      <w:pPr>
        <w:spacing w:before="485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u w:val="single"/>
          <w:shd w:fill="auto" w:val="clear"/>
        </w:rPr>
        <w:t xml:space="preserve">PROYECTOS </w:t>
      </w:r>
      <w:r>
        <w:rPr>
          <w:rFonts w:ascii="Century Gothic" w:hAnsi="Century Gothic" w:cs="Century Gothic" w:eastAsia="Century Gothic"/>
          <w:b/>
          <w:color w:val="548AB7"/>
          <w:spacing w:val="0"/>
          <w:position w:val="0"/>
          <w:sz w:val="22"/>
          <w:shd w:fill="auto" w:val="clear"/>
        </w:rPr>
        <w:t xml:space="preserve">A SEGUIR</w:t>
      </w:r>
    </w:p>
    <w:p>
      <w:pPr>
        <w:spacing w:before="123" w:after="0" w:line="477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Desarrollarme en el ámbito tecnológico.</w:t>
        <w:br/>
        <w:t xml:space="preserve">-Conocer nuevos lenguajes/tecnologías para usar.</w:t>
      </w:r>
    </w:p>
    <w:p>
      <w:pPr>
        <w:spacing w:before="123" w:after="0" w:line="477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-Adquirir experiencia laboral.</w:t>
      </w:r>
    </w:p>
    <w:p>
      <w:pPr>
        <w:spacing w:before="123" w:after="0" w:line="477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1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-Poder trabajar de lo que me gusta.</w:t>
      </w:r>
    </w:p>
    <w:p>
      <w:pPr>
        <w:spacing w:before="759" w:after="0" w:line="240"/>
        <w:ind w:right="1153" w:left="3" w:hanging="3"/>
        <w:jc w:val="center"/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36"/>
          <w:u w:val="single"/>
          <w:shd w:fill="auto" w:val="clear"/>
        </w:rPr>
        <w:t xml:space="preserve">EDUCACIÓN </w:t>
      </w:r>
    </w:p>
    <w:p>
      <w:pPr>
        <w:spacing w:before="168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Instituto Domingo F. Sarmiento IPEA 209 </w:t>
      </w:r>
    </w:p>
    <w:p>
      <w:pPr>
        <w:spacing w:before="5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1 de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 Marzo 2011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 24 de Noviembre 2018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Recibido con un título de Técnico Agropecuario.  </w:t>
      </w:r>
    </w:p>
    <w:p>
      <w:pPr>
        <w:spacing w:before="249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CURSOS Y ESTUDIOS REALIZADOS :</w:t>
      </w:r>
    </w:p>
    <w:p>
      <w:pPr>
        <w:spacing w:before="163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Perito Clasificador de Cereales, Oleaginosas y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Legumbres: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  <w:t xml:space="preserve">9 de Marzo 2018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  <w:t xml:space="preserve"> 10 de Noviembre 2018 </w:t>
      </w:r>
    </w:p>
    <w:p>
      <w:pPr>
        <w:spacing w:before="6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  <w:t xml:space="preserve">Curso realizado en la localidad de Marcos Juárez por la  empresa Terra.  </w:t>
      </w:r>
    </w:p>
    <w:p>
      <w:pPr>
        <w:spacing w:before="1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Título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0"/>
          <w:u w:val="single"/>
          <w:shd w:fill="auto" w:val="clear"/>
        </w:rPr>
        <w:t xml:space="preserve"> oficial otorgado por el SENASA. </w:t>
      </w:r>
    </w:p>
    <w:p>
      <w:pPr>
        <w:spacing w:before="163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-Desarrollo web: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Curso con carga horaria de 38 hs el cual contiene lenguajes de HTML, CSS y la utilización de SASS.                                              Título otorgado por CODERHOUSE. (</w:t>
      </w:r>
      <w:hyperlink xmlns:r="http://schemas.openxmlformats.org/officeDocument/2006/relationships" r:id="docRId2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https://www.coderhouse.com/certificados/634b15e24f3afc000eb88e46</w:t>
        </w:r>
      </w:hyperlink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) [Certificado Online]</w:t>
      </w:r>
    </w:p>
    <w:p>
      <w:pPr>
        <w:spacing w:before="163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-JavaScript: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Curso con carga horaria de 34 hs el cual contiene lenguajes de JavaScript y utilización de Node.Js                                                           Título otorgado por CODERHOUSE. </w:t>
        <w:br/>
        <w:t xml:space="preserve">(</w:t>
      </w:r>
      <w:hyperlink xmlns:r="http://schemas.openxmlformats.org/officeDocument/2006/relationships" r:id="docRId3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https://www.coderhouse.com/certificados/63ac7769059d1d000ed2fe43</w:t>
        </w:r>
      </w:hyperlink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) [Certificado Online]</w:t>
      </w:r>
    </w:p>
    <w:p>
      <w:pPr>
        <w:spacing w:before="163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EXPERIENCIA LABORAL: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188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-Atención al publico: Kiosco.</w:t>
      </w:r>
    </w:p>
    <w:p>
      <w:pPr>
        <w:spacing w:before="188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-Operario Metalúrgico: (2021) / (2022)</w:t>
      </w:r>
    </w:p>
    <w:p>
      <w:pPr>
        <w:spacing w:before="188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-Actualmente: DESEMPLEADO.</w:t>
      </w:r>
    </w:p>
    <w:p>
      <w:pPr>
        <w:spacing w:before="188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APTITUDES: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-Buenas habilidades técnicas en la computadora.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-Trabajo en equipo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-Responsabilidad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-Adaptabilidad </w:t>
      </w:r>
    </w:p>
    <w:p>
      <w:pPr>
        <w:spacing w:before="5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-Creatividad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-Seriedad </w:t>
      </w:r>
    </w:p>
    <w:p>
      <w:pPr>
        <w:spacing w:before="5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-Capacidad de iniciativa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  <w:t xml:space="preserve">-Capacidad de resolver problemas </w:t>
      </w:r>
    </w:p>
    <w:p>
      <w:pPr>
        <w:spacing w:before="4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coderhouse.com/certificados/63ac7769059d1d000ed2fe43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coderhouse.com/certificados/634b15e24f3afc000eb88e46" Id="docRId2" Type="http://schemas.openxmlformats.org/officeDocument/2006/relationships/hyperlink" /><Relationship Target="numbering.xml" Id="docRId4" Type="http://schemas.openxmlformats.org/officeDocument/2006/relationships/numbering" /></Relationships>
</file>