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EA14" w14:textId="77777777" w:rsidR="0014184B" w:rsidRDefault="0014184B" w:rsidP="00F97BCF">
      <w:pPr>
        <w:autoSpaceDE w:val="0"/>
        <w:autoSpaceDN w:val="0"/>
        <w:adjustRightInd w:val="0"/>
        <w:spacing w:after="0" w:line="240" w:lineRule="auto"/>
        <w:ind w:left="6372"/>
        <w:jc w:val="right"/>
        <w:rPr>
          <w:rFonts w:ascii="Aptos Light" w:hAnsi="Aptos Light" w:cs="Arial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AFA9BCE" wp14:editId="125B2984">
            <wp:extent cx="1876711" cy="46482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726" cy="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2A48" w14:textId="290A892B" w:rsidR="00D839E2" w:rsidRPr="00F97BCF" w:rsidRDefault="0014184B" w:rsidP="00F97BCF">
      <w:pPr>
        <w:autoSpaceDE w:val="0"/>
        <w:autoSpaceDN w:val="0"/>
        <w:adjustRightInd w:val="0"/>
        <w:spacing w:after="0" w:line="240" w:lineRule="auto"/>
        <w:jc w:val="both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>Santander Consumer Bank</w:t>
      </w:r>
      <w:r w:rsidR="00F97BCF">
        <w:rPr>
          <w:rFonts w:ascii="72 Light" w:hAnsi="72 Light" w:cs="72 Light"/>
          <w:sz w:val="16"/>
          <w:szCs w:val="16"/>
          <w:lang w:val="en-US"/>
        </w:rPr>
        <w:t xml:space="preserve"> AG</w:t>
      </w:r>
    </w:p>
    <w:p w14:paraId="1C8016C0" w14:textId="77777777" w:rsidR="00ED49CE" w:rsidRPr="00F97BCF" w:rsidRDefault="0014184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  <w:r w:rsidR="0035112B" w:rsidRPr="00F97BCF">
        <w:rPr>
          <w:rFonts w:ascii="72 Light" w:hAnsi="72 Light" w:cs="72 Light"/>
          <w:sz w:val="16"/>
          <w:szCs w:val="16"/>
          <w:lang w:val="en-US"/>
        </w:rPr>
        <w:t xml:space="preserve">                       </w:t>
      </w:r>
    </w:p>
    <w:p w14:paraId="740F89B5" w14:textId="45D1CBB1" w:rsidR="0035112B" w:rsidRPr="00F97BCF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 xml:space="preserve">                                                      </w:t>
      </w:r>
    </w:p>
    <w:p w14:paraId="1322CC62" w14:textId="2FE078BB" w:rsidR="0035112B" w:rsidRPr="00F97BCF" w:rsidRDefault="0014184B" w:rsidP="00F97BCF">
      <w:pPr>
        <w:autoSpaceDE w:val="0"/>
        <w:autoSpaceDN w:val="0"/>
        <w:adjustRightInd w:val="0"/>
        <w:spacing w:after="0" w:line="240" w:lineRule="auto"/>
        <w:jc w:val="both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>Santander-Platz, 1</w:t>
      </w:r>
      <w:r w:rsidR="0035112B"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</w:p>
    <w:p w14:paraId="70D965F8" w14:textId="2A35394C" w:rsidR="0035112B" w:rsidRPr="00F97BCF" w:rsidRDefault="00BC13F9" w:rsidP="00F97BCF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  <w:lang w:val="en-US"/>
        </w:rPr>
      </w:pPr>
      <w:r>
        <w:rPr>
          <w:rFonts w:ascii="72 Light" w:hAnsi="72 Light" w:cs="72 Light"/>
          <w:sz w:val="16"/>
          <w:szCs w:val="16"/>
          <w:lang w:val="en-US"/>
        </w:rPr>
        <w:t>D-</w:t>
      </w:r>
      <w:r w:rsidR="0014184B" w:rsidRPr="00F97BCF">
        <w:rPr>
          <w:rFonts w:ascii="72 Light" w:hAnsi="72 Light" w:cs="72 Light"/>
          <w:sz w:val="16"/>
          <w:szCs w:val="16"/>
          <w:lang w:val="en-US"/>
        </w:rPr>
        <w:t>41061</w:t>
      </w:r>
      <w:r w:rsidR="0035112B"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  <w:r w:rsidR="0014184B" w:rsidRPr="00F97BCF">
        <w:rPr>
          <w:rFonts w:ascii="72 Light" w:hAnsi="72 Light" w:cs="72 Light"/>
          <w:sz w:val="16"/>
          <w:szCs w:val="16"/>
          <w:lang w:val="en-US"/>
        </w:rPr>
        <w:t>Mönchengladbach</w:t>
      </w:r>
      <w:r w:rsidR="0035112B"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</w:p>
    <w:p w14:paraId="5F29C3C4" w14:textId="074631CB" w:rsidR="0035112B" w:rsidRPr="00F97BCF" w:rsidRDefault="0014184B" w:rsidP="00F97BCF">
      <w:pPr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>Alemania</w:t>
      </w:r>
    </w:p>
    <w:p w14:paraId="2C55DC03" w14:textId="77777777" w:rsidR="00F97BCF" w:rsidRDefault="0035112B" w:rsidP="00F97BCF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>Tel:</w:t>
      </w:r>
      <w:r w:rsidR="00DB0F39"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  <w:r w:rsidR="0014184B" w:rsidRPr="00F97BCF">
        <w:rPr>
          <w:rFonts w:ascii="72 Light" w:hAnsi="72 Light" w:cs="72 Light"/>
          <w:sz w:val="16"/>
          <w:szCs w:val="16"/>
          <w:lang w:val="en-US"/>
        </w:rPr>
        <w:t>(0049) 2161 240 5790</w:t>
      </w:r>
      <w:r w:rsidRPr="00F97BCF">
        <w:rPr>
          <w:rFonts w:ascii="72 Light" w:hAnsi="72 Light" w:cs="72 Light"/>
          <w:sz w:val="16"/>
          <w:szCs w:val="16"/>
          <w:lang w:val="en-US"/>
        </w:rPr>
        <w:t xml:space="preserve"> </w:t>
      </w:r>
    </w:p>
    <w:p w14:paraId="60482CF6" w14:textId="07BB025A" w:rsidR="0035112B" w:rsidRPr="00F97BCF" w:rsidRDefault="00DB0F39" w:rsidP="00F97BCF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  <w:lang w:val="en-US"/>
        </w:rPr>
      </w:pPr>
      <w:r w:rsidRPr="00F97BCF">
        <w:rPr>
          <w:rFonts w:ascii="72 Light" w:hAnsi="72 Light" w:cs="72 Light"/>
          <w:sz w:val="16"/>
          <w:szCs w:val="16"/>
          <w:lang w:val="en-US"/>
        </w:rPr>
        <w:t>Móvil</w:t>
      </w:r>
      <w:r w:rsidR="0014184B" w:rsidRPr="00F97BCF">
        <w:rPr>
          <w:rFonts w:ascii="72 Light" w:hAnsi="72 Light" w:cs="72 Light"/>
          <w:sz w:val="16"/>
          <w:szCs w:val="16"/>
          <w:lang w:val="en-US"/>
        </w:rPr>
        <w:t>: (0049) 173 340 53 23</w:t>
      </w:r>
    </w:p>
    <w:p w14:paraId="4BF1D5BF" w14:textId="74B87F1E" w:rsidR="0035112B" w:rsidRPr="00247ED1" w:rsidRDefault="00DB0F39" w:rsidP="00F97BCF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</w:rPr>
      </w:pPr>
      <w:r w:rsidRPr="00247ED1">
        <w:rPr>
          <w:rFonts w:ascii="72 Light" w:hAnsi="72 Light" w:cs="72 Light"/>
          <w:sz w:val="16"/>
          <w:szCs w:val="16"/>
        </w:rPr>
        <w:t xml:space="preserve">Mail: </w:t>
      </w:r>
      <w:r w:rsidR="0014184B" w:rsidRPr="00247ED1">
        <w:rPr>
          <w:rFonts w:ascii="72 Light" w:hAnsi="72 Light" w:cs="72 Light"/>
          <w:sz w:val="16"/>
          <w:szCs w:val="16"/>
        </w:rPr>
        <w:t>agaralon@santander.de</w:t>
      </w:r>
      <w:r w:rsidR="0035112B" w:rsidRPr="00247ED1">
        <w:rPr>
          <w:rFonts w:ascii="72 Light" w:hAnsi="72 Light" w:cs="72 Light"/>
          <w:sz w:val="16"/>
          <w:szCs w:val="16"/>
        </w:rPr>
        <w:t xml:space="preserve">                                                                                                               </w:t>
      </w:r>
    </w:p>
    <w:p w14:paraId="74E20F5D" w14:textId="3929B6E0" w:rsidR="00F64998" w:rsidRPr="00247ED1" w:rsidRDefault="00F64998" w:rsidP="008B31F7">
      <w:pPr>
        <w:autoSpaceDE w:val="0"/>
        <w:autoSpaceDN w:val="0"/>
        <w:adjustRightInd w:val="0"/>
        <w:spacing w:after="0" w:line="240" w:lineRule="auto"/>
        <w:rPr>
          <w:rFonts w:ascii="72 Light" w:hAnsi="72 Light" w:cs="72 Light"/>
          <w:sz w:val="16"/>
          <w:szCs w:val="16"/>
        </w:rPr>
      </w:pPr>
    </w:p>
    <w:p w14:paraId="28764690" w14:textId="77777777" w:rsidR="0020054F" w:rsidRPr="00247ED1" w:rsidRDefault="0020054F" w:rsidP="0020054F">
      <w:pPr>
        <w:jc w:val="right"/>
        <w:rPr>
          <w:rFonts w:ascii="72 Light" w:hAnsi="72 Light" w:cs="72 Light"/>
        </w:rPr>
      </w:pPr>
    </w:p>
    <w:p w14:paraId="6B20E9F9" w14:textId="0E0CDD82" w:rsidR="00D839E2" w:rsidRPr="00F97BCF" w:rsidRDefault="0020054F" w:rsidP="00F97BCF">
      <w:pPr>
        <w:ind w:left="2832" w:firstLine="708"/>
        <w:rPr>
          <w:rFonts w:ascii="72 Light" w:hAnsi="72 Light" w:cs="72 Light"/>
          <w:lang w:val="es-ES_tradnl"/>
        </w:rPr>
      </w:pPr>
      <w:r w:rsidRPr="00F97BCF">
        <w:rPr>
          <w:rFonts w:ascii="72 Light" w:hAnsi="72 Light" w:cs="72 Light"/>
          <w:lang w:val="es-ES_tradnl"/>
        </w:rPr>
        <w:t>En Mönchengladbach, a 22 de noviembre de 2023</w:t>
      </w:r>
    </w:p>
    <w:p w14:paraId="734764F4" w14:textId="77777777" w:rsidR="0020054F" w:rsidRPr="00F97BCF" w:rsidRDefault="0020054F" w:rsidP="0020054F">
      <w:pPr>
        <w:jc w:val="right"/>
        <w:rPr>
          <w:rFonts w:ascii="72 Light" w:hAnsi="72 Light" w:cs="72 Light"/>
          <w:b/>
          <w:bCs/>
          <w:sz w:val="28"/>
          <w:szCs w:val="28"/>
        </w:rPr>
      </w:pPr>
    </w:p>
    <w:p w14:paraId="30AB9F11" w14:textId="7412F159" w:rsidR="00B94B9D" w:rsidRPr="00F97BCF" w:rsidRDefault="00B94B9D" w:rsidP="00CA4E51">
      <w:pPr>
        <w:jc w:val="center"/>
        <w:rPr>
          <w:rFonts w:ascii="72 Light" w:hAnsi="72 Light" w:cs="72 Light"/>
          <w:b/>
          <w:bCs/>
          <w:sz w:val="28"/>
          <w:szCs w:val="28"/>
        </w:rPr>
      </w:pPr>
      <w:r w:rsidRPr="00F97BCF">
        <w:rPr>
          <w:rFonts w:ascii="72 Light" w:hAnsi="72 Light" w:cs="72 Light"/>
          <w:b/>
          <w:bCs/>
          <w:sz w:val="28"/>
          <w:szCs w:val="28"/>
        </w:rPr>
        <w:t>CERTIFICADO</w:t>
      </w:r>
    </w:p>
    <w:p w14:paraId="091EF446" w14:textId="77777777" w:rsidR="002D4F99" w:rsidRPr="00F97BCF" w:rsidRDefault="002D4F99" w:rsidP="00B94B9D">
      <w:pPr>
        <w:jc w:val="center"/>
        <w:rPr>
          <w:rFonts w:ascii="72 Light" w:hAnsi="72 Light" w:cs="72 Light"/>
          <w:b/>
          <w:bCs/>
          <w:lang w:val="es-ES_tradnl"/>
        </w:rPr>
      </w:pPr>
    </w:p>
    <w:p w14:paraId="3D40E1E6" w14:textId="73D0F102" w:rsidR="00D839E2" w:rsidRPr="00F97BCF" w:rsidRDefault="00ED49CE" w:rsidP="002E237F">
      <w:pPr>
        <w:jc w:val="both"/>
        <w:rPr>
          <w:rFonts w:ascii="72 Light" w:hAnsi="72 Light" w:cs="72 Light"/>
          <w:lang w:val="es-ES_tradnl"/>
        </w:rPr>
      </w:pPr>
      <w:r w:rsidRPr="00F97BCF">
        <w:rPr>
          <w:rFonts w:ascii="72 Light" w:hAnsi="72 Light" w:cs="72 Light"/>
          <w:lang w:val="es-ES_tradnl"/>
        </w:rPr>
        <w:t xml:space="preserve">El abajo firmante </w:t>
      </w:r>
      <w:r w:rsidR="00D839E2" w:rsidRPr="00F97BCF">
        <w:rPr>
          <w:rFonts w:ascii="72 Light" w:hAnsi="72 Light" w:cs="72 Light"/>
          <w:lang w:val="es-ES_tradnl"/>
        </w:rPr>
        <w:t>Arcadio García</w:t>
      </w:r>
      <w:r w:rsidRPr="00F97BCF">
        <w:rPr>
          <w:rFonts w:ascii="72 Light" w:hAnsi="72 Light" w:cs="72 Light"/>
          <w:lang w:val="es-ES_tradnl"/>
        </w:rPr>
        <w:t xml:space="preserve"> con DNI XXXXX, en mi condición de D</w:t>
      </w:r>
      <w:r w:rsidR="00D839E2" w:rsidRPr="00F97BCF">
        <w:rPr>
          <w:rFonts w:ascii="72 Light" w:hAnsi="72 Light" w:cs="72 Light"/>
          <w:lang w:val="es-ES_tradnl"/>
        </w:rPr>
        <w:t>irector</w:t>
      </w:r>
      <w:r w:rsidRPr="00F97BCF">
        <w:rPr>
          <w:rFonts w:ascii="72 Light" w:hAnsi="72 Light" w:cs="72 Light"/>
          <w:lang w:val="es-ES_tradnl"/>
        </w:rPr>
        <w:t xml:space="preserve"> del</w:t>
      </w:r>
      <w:r w:rsidR="00D839E2" w:rsidRPr="00F97BCF">
        <w:rPr>
          <w:rFonts w:ascii="72 Light" w:hAnsi="72 Light" w:cs="72 Light"/>
          <w:lang w:val="es-ES_tradnl"/>
        </w:rPr>
        <w:t xml:space="preserve"> </w:t>
      </w:r>
      <w:r w:rsidR="006160C6" w:rsidRPr="00F97BCF">
        <w:rPr>
          <w:rFonts w:ascii="72 Light" w:hAnsi="72 Light" w:cs="72 Light"/>
          <w:lang w:val="es-ES_tradnl"/>
        </w:rPr>
        <w:t>D</w:t>
      </w:r>
      <w:r w:rsidR="00D839E2" w:rsidRPr="00F97BCF">
        <w:rPr>
          <w:rFonts w:ascii="72 Light" w:hAnsi="72 Light" w:cs="72 Light"/>
          <w:lang w:val="es-ES_tradnl"/>
        </w:rPr>
        <w:t xml:space="preserve">epartamento </w:t>
      </w:r>
      <w:r w:rsidR="006160C6" w:rsidRPr="00F97BCF">
        <w:rPr>
          <w:rFonts w:ascii="72 Light" w:hAnsi="72 Light" w:cs="72 Light"/>
          <w:lang w:val="es-ES_tradnl"/>
        </w:rPr>
        <w:t>F</w:t>
      </w:r>
      <w:r w:rsidR="00D839E2" w:rsidRPr="00F97BCF">
        <w:rPr>
          <w:rFonts w:ascii="72 Light" w:hAnsi="72 Light" w:cs="72 Light"/>
          <w:lang w:val="es-ES_tradnl"/>
        </w:rPr>
        <w:t xml:space="preserve">inanciero y de </w:t>
      </w:r>
      <w:r w:rsidR="006160C6" w:rsidRPr="00F97BCF">
        <w:rPr>
          <w:rFonts w:ascii="72 Light" w:hAnsi="72 Light" w:cs="72 Light"/>
          <w:lang w:val="es-ES_tradnl"/>
        </w:rPr>
        <w:t>C</w:t>
      </w:r>
      <w:r w:rsidR="00D839E2" w:rsidRPr="00F97BCF">
        <w:rPr>
          <w:rFonts w:ascii="72 Light" w:hAnsi="72 Light" w:cs="72 Light"/>
          <w:lang w:val="es-ES_tradnl"/>
        </w:rPr>
        <w:t xml:space="preserve">ontrol de </w:t>
      </w:r>
      <w:r w:rsidR="006160C6" w:rsidRPr="00F97BCF">
        <w:rPr>
          <w:rFonts w:ascii="72 Light" w:hAnsi="72 Light" w:cs="72 Light"/>
          <w:lang w:val="es-ES_tradnl"/>
        </w:rPr>
        <w:t>G</w:t>
      </w:r>
      <w:r w:rsidR="00D839E2" w:rsidRPr="00F97BCF">
        <w:rPr>
          <w:rFonts w:ascii="72 Light" w:hAnsi="72 Light" w:cs="72 Light"/>
          <w:lang w:val="es-ES_tradnl"/>
        </w:rPr>
        <w:t xml:space="preserve">estión </w:t>
      </w:r>
      <w:r w:rsidRPr="00F97BCF">
        <w:rPr>
          <w:rFonts w:ascii="72 Light" w:hAnsi="72 Light" w:cs="72 Light"/>
          <w:lang w:val="es-ES_tradnl"/>
        </w:rPr>
        <w:t xml:space="preserve">de la entidad Banco Santander Alemania, con CIF XXXX, domiciliada en Santander-Platz, </w:t>
      </w:r>
      <w:r w:rsidR="00CA4E51" w:rsidRPr="00F97BCF">
        <w:rPr>
          <w:rFonts w:ascii="72 Light" w:hAnsi="72 Light" w:cs="72 Light"/>
          <w:lang w:val="es-ES_tradnl"/>
        </w:rPr>
        <w:t>1</w:t>
      </w:r>
      <w:r w:rsidRPr="00F97BCF">
        <w:rPr>
          <w:rFonts w:ascii="72 Light" w:hAnsi="72 Light" w:cs="72 Light"/>
          <w:lang w:val="es-ES_tradnl"/>
        </w:rPr>
        <w:t>, Mönchengladbach, Alemania</w:t>
      </w:r>
    </w:p>
    <w:p w14:paraId="21306A51" w14:textId="77777777" w:rsidR="00CA4E51" w:rsidRPr="00F97BCF" w:rsidRDefault="00CA4E51" w:rsidP="002E237F">
      <w:pPr>
        <w:jc w:val="both"/>
        <w:rPr>
          <w:rFonts w:ascii="72 Light" w:hAnsi="72 Light" w:cs="72 Light"/>
          <w:lang w:val="es-ES_tradnl"/>
        </w:rPr>
      </w:pPr>
    </w:p>
    <w:p w14:paraId="5E2568C0" w14:textId="4F812A51" w:rsidR="001329DA" w:rsidRPr="00F97BCF" w:rsidRDefault="0046492B" w:rsidP="002E237F">
      <w:pPr>
        <w:jc w:val="both"/>
        <w:rPr>
          <w:rFonts w:ascii="72 Light" w:hAnsi="72 Light" w:cs="72 Light"/>
          <w:b/>
          <w:bCs/>
        </w:rPr>
      </w:pPr>
      <w:r w:rsidRPr="00F97BCF">
        <w:rPr>
          <w:rFonts w:ascii="72 Light" w:hAnsi="72 Light" w:cs="72 Light"/>
        </w:rPr>
        <w:t>C</w:t>
      </w:r>
      <w:r w:rsidR="004D3911" w:rsidRPr="00F97BCF">
        <w:rPr>
          <w:rFonts w:ascii="72 Light" w:hAnsi="72 Light" w:cs="72 Light"/>
        </w:rPr>
        <w:t>ERTIFIC</w:t>
      </w:r>
      <w:r w:rsidR="002613E2" w:rsidRPr="00F97BCF">
        <w:rPr>
          <w:rFonts w:ascii="72 Light" w:hAnsi="72 Light" w:cs="72 Light"/>
        </w:rPr>
        <w:t>A</w:t>
      </w:r>
      <w:r w:rsidR="001E1410" w:rsidRPr="00F97BCF">
        <w:rPr>
          <w:rFonts w:ascii="72 Light" w:hAnsi="72 Light" w:cs="72 Light"/>
        </w:rPr>
        <w:t xml:space="preserve"> </w:t>
      </w:r>
      <w:r w:rsidR="00CA4E51" w:rsidRPr="00F97BCF">
        <w:rPr>
          <w:rFonts w:ascii="72 Light" w:hAnsi="72 Light" w:cs="72 Light"/>
        </w:rPr>
        <w:t>que:</w:t>
      </w:r>
    </w:p>
    <w:p w14:paraId="5BF91907" w14:textId="77777777" w:rsidR="00CF4475" w:rsidRDefault="00AB64D5" w:rsidP="002E237F">
      <w:pPr>
        <w:jc w:val="both"/>
        <w:rPr>
          <w:rFonts w:ascii="72 Light" w:hAnsi="72 Light" w:cs="72 Light"/>
          <w:lang w:val="es-ES_tradnl"/>
        </w:rPr>
      </w:pPr>
      <w:r w:rsidRPr="00F97BCF">
        <w:rPr>
          <w:rFonts w:ascii="72 Light" w:hAnsi="72 Light" w:cs="72 Light"/>
          <w:lang w:val="es-ES_tradnl"/>
        </w:rPr>
        <w:lastRenderedPageBreak/>
        <w:t>Laura Terradillos Calzada</w:t>
      </w:r>
      <w:r w:rsidR="00CA4E51" w:rsidRPr="00F97BCF">
        <w:rPr>
          <w:rFonts w:ascii="72 Light" w:hAnsi="72 Light" w:cs="72 Light"/>
          <w:lang w:val="es-ES_tradnl"/>
        </w:rPr>
        <w:t>,</w:t>
      </w:r>
      <w:r w:rsidR="001E1410" w:rsidRPr="00F97BCF">
        <w:rPr>
          <w:rFonts w:ascii="72 Light" w:hAnsi="72 Light" w:cs="72 Light"/>
          <w:lang w:val="es-ES_tradnl"/>
        </w:rPr>
        <w:t xml:space="preserve"> con DNI </w:t>
      </w:r>
      <w:r w:rsidRPr="00F97BCF">
        <w:rPr>
          <w:rFonts w:ascii="72 Light" w:hAnsi="72 Light" w:cs="72 Light"/>
          <w:lang w:val="es-ES_tradnl"/>
        </w:rPr>
        <w:t>51468048M</w:t>
      </w:r>
      <w:r w:rsidR="00E42C08" w:rsidRPr="00F97BCF">
        <w:rPr>
          <w:rFonts w:ascii="72 Light" w:hAnsi="72 Light" w:cs="72 Light"/>
          <w:lang w:val="es-ES_tradnl"/>
        </w:rPr>
        <w:t>,</w:t>
      </w:r>
      <w:r w:rsidR="002E237F" w:rsidRPr="00F97BCF">
        <w:rPr>
          <w:rFonts w:ascii="72 Light" w:hAnsi="72 Light" w:cs="72 Light"/>
          <w:lang w:val="es-ES_tradnl"/>
        </w:rPr>
        <w:t xml:space="preserve"> </w:t>
      </w:r>
      <w:r w:rsidR="00CA4E51" w:rsidRPr="00F97BCF">
        <w:rPr>
          <w:rFonts w:ascii="72 Light" w:hAnsi="72 Light" w:cs="72 Light"/>
          <w:lang w:val="es-ES_tradnl"/>
        </w:rPr>
        <w:t xml:space="preserve">ha realizado en dicha empresa la actividad profesional de consultoría, </w:t>
      </w:r>
      <w:r w:rsidR="006160C6" w:rsidRPr="00F97BCF">
        <w:rPr>
          <w:rFonts w:ascii="72 Light" w:hAnsi="72 Light" w:cs="72 Light"/>
          <w:lang w:val="es-ES_tradnl"/>
        </w:rPr>
        <w:t xml:space="preserve">a jornada completa </w:t>
      </w:r>
      <w:r w:rsidR="00CA4E51" w:rsidRPr="00F97BCF">
        <w:rPr>
          <w:rFonts w:ascii="72 Light" w:hAnsi="72 Light" w:cs="72 Light"/>
          <w:lang w:val="es-ES_tradnl"/>
        </w:rPr>
        <w:t>desde el día 5 de febrero de 2018 al día 30 de abril de 2020</w:t>
      </w:r>
      <w:r w:rsidR="00CF4475">
        <w:rPr>
          <w:rFonts w:ascii="72 Light" w:hAnsi="72 Light" w:cs="72 Light"/>
          <w:lang w:val="es-ES_tradnl"/>
        </w:rPr>
        <w:t>.</w:t>
      </w:r>
    </w:p>
    <w:p w14:paraId="65F5E32E" w14:textId="6B9205E5" w:rsidR="0035112B" w:rsidRPr="00F97BCF" w:rsidRDefault="00CF4475" w:rsidP="002E237F">
      <w:pPr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 xml:space="preserve">A continuación, se describen las tareas realizadas: </w:t>
      </w:r>
    </w:p>
    <w:p w14:paraId="6720DFBF" w14:textId="04A7D4DE" w:rsidR="0058252C" w:rsidRPr="00B70DC8" w:rsidRDefault="00CF4475" w:rsidP="00B70DC8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 w:rsidRPr="00B70DC8">
        <w:rPr>
          <w:rFonts w:ascii="72 Light" w:hAnsi="72 Light" w:cs="72 Light"/>
          <w:lang w:val="es-ES_tradnl"/>
        </w:rPr>
        <w:t>Gestión de recursos humanos </w:t>
      </w:r>
      <w:r w:rsidR="0025258F" w:rsidRPr="00B70DC8">
        <w:rPr>
          <w:rFonts w:ascii="72 Light" w:hAnsi="72 Light" w:cs="72 Light"/>
          <w:lang w:val="es-ES_tradnl"/>
        </w:rPr>
        <w:t>manteniendo los registros</w:t>
      </w:r>
      <w:r w:rsidR="00A25D01" w:rsidRPr="00B70DC8">
        <w:rPr>
          <w:rFonts w:ascii="72 Light" w:hAnsi="72 Light" w:cs="72 Light"/>
          <w:lang w:val="es-ES_tradnl"/>
        </w:rPr>
        <w:t xml:space="preserve">, procesando solicitudes </w:t>
      </w:r>
      <w:r w:rsidR="0025258F" w:rsidRPr="00B70DC8">
        <w:rPr>
          <w:rFonts w:ascii="72 Light" w:hAnsi="72 Light" w:cs="72 Light"/>
          <w:lang w:val="es-ES_tradnl"/>
        </w:rPr>
        <w:t xml:space="preserve">y </w:t>
      </w:r>
      <w:r w:rsidRPr="00B70DC8">
        <w:rPr>
          <w:rFonts w:ascii="72 Light" w:hAnsi="72 Light" w:cs="72 Light"/>
          <w:lang w:val="es-ES_tradnl"/>
        </w:rPr>
        <w:t xml:space="preserve">llevando </w:t>
      </w:r>
      <w:r w:rsidR="0025258F" w:rsidRPr="00B70DC8">
        <w:rPr>
          <w:rFonts w:ascii="72 Light" w:hAnsi="72 Light" w:cs="72 Light"/>
          <w:lang w:val="es-ES_tradnl"/>
        </w:rPr>
        <w:t>el</w:t>
      </w:r>
      <w:r w:rsidRPr="00B70DC8">
        <w:rPr>
          <w:rFonts w:ascii="72 Light" w:hAnsi="72 Light" w:cs="72 Light"/>
          <w:lang w:val="es-ES_tradnl"/>
        </w:rPr>
        <w:t xml:space="preserve"> control </w:t>
      </w:r>
      <w:r w:rsidR="00F662FE" w:rsidRPr="00B70DC8">
        <w:rPr>
          <w:rFonts w:ascii="72 Light" w:hAnsi="72 Light" w:cs="72 Light"/>
          <w:lang w:val="es-ES_tradnl"/>
        </w:rPr>
        <w:t xml:space="preserve">de los </w:t>
      </w:r>
      <w:r w:rsidR="0058252C" w:rsidRPr="00B70DC8">
        <w:rPr>
          <w:rFonts w:ascii="72 Light" w:hAnsi="72 Light" w:cs="72 Light"/>
          <w:lang w:val="es-ES_tradnl"/>
        </w:rPr>
        <w:t xml:space="preserve">contratos </w:t>
      </w:r>
      <w:r w:rsidR="00F662FE" w:rsidRPr="00B70DC8">
        <w:rPr>
          <w:rFonts w:ascii="72 Light" w:hAnsi="72 Light" w:cs="72 Light"/>
          <w:lang w:val="es-ES_tradnl"/>
        </w:rPr>
        <w:t>y t</w:t>
      </w:r>
      <w:r w:rsidR="0058252C" w:rsidRPr="00B70DC8">
        <w:rPr>
          <w:rFonts w:ascii="72 Light" w:hAnsi="72 Light" w:cs="72 Light"/>
          <w:lang w:val="es-ES_tradnl"/>
        </w:rPr>
        <w:t xml:space="preserve">ramitación de </w:t>
      </w:r>
      <w:r w:rsidR="00A25D01" w:rsidRPr="00B70DC8">
        <w:rPr>
          <w:rFonts w:ascii="72 Light" w:hAnsi="72 Light" w:cs="72 Light"/>
          <w:lang w:val="es-ES_tradnl"/>
        </w:rPr>
        <w:t>nóminas</w:t>
      </w:r>
      <w:r w:rsidR="0058252C" w:rsidRPr="00B70DC8">
        <w:rPr>
          <w:rFonts w:ascii="72 Light" w:hAnsi="72 Light" w:cs="72 Light"/>
          <w:lang w:val="es-ES_tradnl"/>
        </w:rPr>
        <w:t xml:space="preserve"> </w:t>
      </w:r>
      <w:r w:rsidR="00F662FE" w:rsidRPr="00B70DC8">
        <w:rPr>
          <w:rFonts w:ascii="72 Light" w:hAnsi="72 Light" w:cs="72 Light"/>
          <w:lang w:val="es-ES_tradnl"/>
        </w:rPr>
        <w:t xml:space="preserve">en </w:t>
      </w:r>
      <w:r w:rsidR="00A25D01" w:rsidRPr="00B70DC8">
        <w:rPr>
          <w:rFonts w:ascii="72 Light" w:hAnsi="72 Light" w:cs="72 Light"/>
          <w:lang w:val="es-ES_tradnl"/>
        </w:rPr>
        <w:t>el software Microsoft Dynamics Nav o Navision</w:t>
      </w:r>
      <w:r w:rsidR="00BC3FE0">
        <w:rPr>
          <w:rFonts w:ascii="72 Light" w:hAnsi="72 Light" w:cs="72 Light"/>
          <w:lang w:val="es-ES_tradnl"/>
        </w:rPr>
        <w:t xml:space="preserve"> para garantizar el cumplimiento de los requisitos exigibles </w:t>
      </w:r>
    </w:p>
    <w:p w14:paraId="6CE39217" w14:textId="77777777" w:rsidR="0025258F" w:rsidRDefault="0025258F" w:rsidP="0025258F">
      <w:pPr>
        <w:pStyle w:val="Prrafodelista"/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</w:p>
    <w:p w14:paraId="066DDBEE" w14:textId="6919386E" w:rsidR="00130CDB" w:rsidRPr="00E355E3" w:rsidRDefault="00885844" w:rsidP="00E165A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 w:rsidRPr="00E355E3">
        <w:rPr>
          <w:rFonts w:ascii="72 Light" w:hAnsi="72 Light" w:cs="72 Light"/>
          <w:lang w:val="es-ES_tradnl"/>
        </w:rPr>
        <w:t>Completar y a</w:t>
      </w:r>
      <w:r w:rsidR="0025258F" w:rsidRPr="00E355E3">
        <w:rPr>
          <w:rFonts w:ascii="72 Light" w:hAnsi="72 Light" w:cs="72 Light"/>
          <w:lang w:val="es-ES_tradnl"/>
        </w:rPr>
        <w:t xml:space="preserve">ctualizar </w:t>
      </w:r>
      <w:r w:rsidR="009266CA" w:rsidRPr="00E355E3">
        <w:rPr>
          <w:rFonts w:ascii="72 Light" w:hAnsi="72 Light" w:cs="72 Light"/>
          <w:lang w:val="es-ES_tradnl"/>
        </w:rPr>
        <w:t xml:space="preserve">repositorios </w:t>
      </w:r>
      <w:r w:rsidR="0025258F" w:rsidRPr="00E355E3">
        <w:rPr>
          <w:rFonts w:ascii="72 Light" w:hAnsi="72 Light" w:cs="72 Light"/>
          <w:lang w:val="es-ES_tradnl"/>
        </w:rPr>
        <w:t>de datos</w:t>
      </w:r>
      <w:r w:rsidR="00130CDB" w:rsidRPr="00E355E3">
        <w:rPr>
          <w:rFonts w:ascii="72 Light" w:hAnsi="72 Light" w:cs="72 Light"/>
          <w:lang w:val="es-ES_tradnl"/>
        </w:rPr>
        <w:t xml:space="preserve"> y</w:t>
      </w:r>
      <w:r w:rsidR="00CB6176" w:rsidRPr="00E355E3">
        <w:rPr>
          <w:rFonts w:ascii="72 Light" w:hAnsi="72 Light" w:cs="72 Light"/>
          <w:lang w:val="es-ES_tradnl"/>
        </w:rPr>
        <w:t xml:space="preserve"> genera</w:t>
      </w:r>
      <w:r w:rsidRPr="00E355E3">
        <w:rPr>
          <w:rFonts w:ascii="72 Light" w:hAnsi="72 Light" w:cs="72 Light"/>
          <w:lang w:val="es-ES_tradnl"/>
        </w:rPr>
        <w:t>r</w:t>
      </w:r>
      <w:r w:rsidR="00CB6176" w:rsidRPr="00E355E3">
        <w:rPr>
          <w:rFonts w:ascii="72 Light" w:hAnsi="72 Light" w:cs="72 Light"/>
          <w:lang w:val="es-ES_tradnl"/>
        </w:rPr>
        <w:t xml:space="preserve"> informes</w:t>
      </w:r>
      <w:r w:rsidR="009266CA" w:rsidRPr="00E355E3">
        <w:rPr>
          <w:rFonts w:ascii="72 Light" w:hAnsi="72 Light" w:cs="72 Light"/>
          <w:lang w:val="es-ES_tradnl"/>
        </w:rPr>
        <w:t xml:space="preserve"> </w:t>
      </w:r>
      <w:r w:rsidR="00CB6176" w:rsidRPr="00E355E3">
        <w:rPr>
          <w:rFonts w:ascii="72 Light" w:hAnsi="72 Light" w:cs="72 Light"/>
          <w:lang w:val="es-ES_tradnl"/>
        </w:rPr>
        <w:t xml:space="preserve">en </w:t>
      </w:r>
      <w:r w:rsidR="0022602B" w:rsidRPr="00E355E3">
        <w:rPr>
          <w:rFonts w:ascii="72 Light" w:hAnsi="72 Light" w:cs="72 Light"/>
          <w:lang w:val="es-ES_tradnl"/>
        </w:rPr>
        <w:t>las aplicaciones</w:t>
      </w:r>
      <w:r w:rsidR="00CB6176" w:rsidRPr="00E355E3">
        <w:rPr>
          <w:rFonts w:ascii="72 Light" w:hAnsi="72 Light" w:cs="72 Light"/>
          <w:lang w:val="es-ES_tradnl"/>
        </w:rPr>
        <w:t xml:space="preserve"> </w:t>
      </w:r>
      <w:r w:rsidRPr="00E355E3">
        <w:rPr>
          <w:rFonts w:ascii="72 Light" w:hAnsi="72 Light" w:cs="72 Light"/>
          <w:lang w:val="es-ES_tradnl"/>
        </w:rPr>
        <w:t xml:space="preserve">y bases de datos </w:t>
      </w:r>
      <w:r w:rsidR="00CB6176" w:rsidRPr="00E355E3">
        <w:rPr>
          <w:rFonts w:ascii="72 Light" w:hAnsi="72 Light" w:cs="72 Light"/>
          <w:lang w:val="es-ES_tradnl"/>
        </w:rPr>
        <w:t>People, HFM y Oracle</w:t>
      </w:r>
    </w:p>
    <w:p w14:paraId="6E50974A" w14:textId="77777777" w:rsidR="00E355E3" w:rsidRPr="00E355E3" w:rsidRDefault="00E355E3" w:rsidP="00E355E3">
      <w:pPr>
        <w:pStyle w:val="Prrafodelista"/>
        <w:rPr>
          <w:rFonts w:ascii="72 Light" w:hAnsi="72 Light" w:cs="72 Light"/>
          <w:lang w:val="es-ES_tradnl"/>
        </w:rPr>
      </w:pPr>
    </w:p>
    <w:p w14:paraId="3A4AC7F9" w14:textId="77777777" w:rsidR="00E355E3" w:rsidRDefault="00E355E3" w:rsidP="00E355E3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 w:rsidRPr="00E355E3">
        <w:rPr>
          <w:rFonts w:ascii="72 Light" w:hAnsi="72 Light" w:cs="72 Light"/>
          <w:lang w:val="es-ES_tradnl"/>
        </w:rPr>
        <w:t>Gestión y organización de la documentación</w:t>
      </w:r>
      <w:r>
        <w:rPr>
          <w:rFonts w:ascii="72 Light" w:hAnsi="72 Light" w:cs="72 Light"/>
          <w:lang w:val="es-ES_tradnl"/>
        </w:rPr>
        <w:t xml:space="preserve">. </w:t>
      </w:r>
      <w:r w:rsidRPr="00E355E3">
        <w:rPr>
          <w:rFonts w:ascii="72 Light" w:hAnsi="72 Light" w:cs="72 Light"/>
          <w:lang w:val="es-ES_tradnl"/>
        </w:rPr>
        <w:t>Recibir, clasificar</w:t>
      </w:r>
      <w:r>
        <w:rPr>
          <w:rFonts w:ascii="72 Light" w:hAnsi="72 Light" w:cs="72 Light"/>
          <w:lang w:val="es-ES_tradnl"/>
        </w:rPr>
        <w:t xml:space="preserve"> </w:t>
      </w:r>
      <w:r w:rsidRPr="00E355E3">
        <w:rPr>
          <w:rFonts w:ascii="72 Light" w:hAnsi="72 Light" w:cs="72 Light"/>
          <w:lang w:val="es-ES_tradnl"/>
        </w:rPr>
        <w:t>y mantener actualizados los documentos en los sistemas correspondientes.</w:t>
      </w:r>
      <w:r>
        <w:rPr>
          <w:rFonts w:ascii="72 Light" w:hAnsi="72 Light" w:cs="72 Light"/>
          <w:lang w:val="es-ES_tradnl"/>
        </w:rPr>
        <w:t xml:space="preserve"> </w:t>
      </w:r>
      <w:r>
        <w:rPr>
          <w:rFonts w:ascii="72 Light" w:hAnsi="72 Light" w:cs="72 Light"/>
          <w:lang w:val="es-ES_tradnl"/>
        </w:rPr>
        <w:t xml:space="preserve">Archivar la documentación revisada </w:t>
      </w:r>
    </w:p>
    <w:p w14:paraId="6848562B" w14:textId="77777777" w:rsidR="0025258F" w:rsidRPr="0025258F" w:rsidRDefault="0025258F" w:rsidP="0025258F">
      <w:pPr>
        <w:pStyle w:val="Prrafodelista"/>
        <w:rPr>
          <w:rFonts w:ascii="72 Light" w:hAnsi="72 Light" w:cs="72 Light"/>
          <w:lang w:val="es-ES_tradnl"/>
        </w:rPr>
      </w:pPr>
    </w:p>
    <w:p w14:paraId="0AD756E3" w14:textId="6768305A" w:rsidR="00E21D74" w:rsidRDefault="0043227D" w:rsidP="00A25D0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>Determinar y c</w:t>
      </w:r>
      <w:r w:rsidR="0025258F">
        <w:rPr>
          <w:rFonts w:ascii="72 Light" w:hAnsi="72 Light" w:cs="72 Light"/>
          <w:lang w:val="es-ES_tradnl"/>
        </w:rPr>
        <w:t>oordinar</w:t>
      </w:r>
      <w:r>
        <w:rPr>
          <w:rFonts w:ascii="72 Light" w:hAnsi="72 Light" w:cs="72 Light"/>
          <w:lang w:val="es-ES_tradnl"/>
        </w:rPr>
        <w:t xml:space="preserve"> </w:t>
      </w:r>
      <w:r w:rsidR="00CB6176">
        <w:rPr>
          <w:rFonts w:ascii="72 Light" w:hAnsi="72 Light" w:cs="72 Light"/>
          <w:lang w:val="es-ES_tradnl"/>
        </w:rPr>
        <w:t>las</w:t>
      </w:r>
      <w:r w:rsidR="00A25D01">
        <w:rPr>
          <w:rFonts w:ascii="72 Light" w:hAnsi="72 Light" w:cs="72 Light"/>
          <w:lang w:val="es-ES_tradnl"/>
        </w:rPr>
        <w:t xml:space="preserve"> tarea</w:t>
      </w:r>
      <w:r w:rsidR="00A25D01" w:rsidRPr="0043227D">
        <w:rPr>
          <w:rFonts w:ascii="72 Light" w:hAnsi="72 Light" w:cs="72 Light"/>
          <w:lang w:val="es-ES_tradnl"/>
        </w:rPr>
        <w:t>s</w:t>
      </w:r>
      <w:r w:rsidR="0025258F" w:rsidRPr="0043227D">
        <w:rPr>
          <w:rFonts w:ascii="72 Light" w:hAnsi="72 Light" w:cs="72 Light"/>
          <w:lang w:val="es-ES_tradnl"/>
        </w:rPr>
        <w:t xml:space="preserve"> entre </w:t>
      </w:r>
      <w:r w:rsidR="00CB6176" w:rsidRPr="0043227D">
        <w:rPr>
          <w:rFonts w:ascii="72 Light" w:hAnsi="72 Light" w:cs="72 Light"/>
          <w:lang w:val="es-ES_tradnl"/>
        </w:rPr>
        <w:t xml:space="preserve">los </w:t>
      </w:r>
      <w:r w:rsidR="0025258F" w:rsidRPr="0043227D">
        <w:rPr>
          <w:rFonts w:ascii="72 Light" w:hAnsi="72 Light" w:cs="72 Light"/>
          <w:lang w:val="es-ES_tradnl"/>
        </w:rPr>
        <w:t>diferentes</w:t>
      </w:r>
      <w:r w:rsidR="0025258F">
        <w:rPr>
          <w:rFonts w:ascii="72 Light" w:hAnsi="72 Light" w:cs="72 Light"/>
          <w:lang w:val="es-ES_tradnl"/>
        </w:rPr>
        <w:t xml:space="preserve"> departamentos</w:t>
      </w:r>
      <w:r w:rsidR="00A25D01">
        <w:rPr>
          <w:rFonts w:ascii="72 Light" w:hAnsi="72 Light" w:cs="72 Light"/>
          <w:lang w:val="es-ES_tradnl"/>
        </w:rPr>
        <w:t xml:space="preserve"> para</w:t>
      </w:r>
      <w:r>
        <w:rPr>
          <w:rFonts w:ascii="72 Light" w:hAnsi="72 Light" w:cs="72 Light"/>
          <w:lang w:val="es-ES_tradnl"/>
        </w:rPr>
        <w:t xml:space="preserve"> el correcto</w:t>
      </w:r>
      <w:r w:rsidR="00A25D01">
        <w:rPr>
          <w:rFonts w:ascii="72 Light" w:hAnsi="72 Light" w:cs="72 Light"/>
          <w:lang w:val="es-ES_tradnl"/>
        </w:rPr>
        <w:t xml:space="preserve"> </w:t>
      </w:r>
      <w:r>
        <w:rPr>
          <w:rFonts w:ascii="72 Light" w:hAnsi="72 Light" w:cs="72 Light"/>
          <w:lang w:val="es-ES_tradnl"/>
        </w:rPr>
        <w:t>desarrollo</w:t>
      </w:r>
      <w:r w:rsidR="00A25D01">
        <w:rPr>
          <w:rFonts w:ascii="72 Light" w:hAnsi="72 Light" w:cs="72 Light"/>
          <w:lang w:val="es-ES_tradnl"/>
        </w:rPr>
        <w:t xml:space="preserve"> del p</w:t>
      </w:r>
      <w:r>
        <w:rPr>
          <w:rFonts w:ascii="72 Light" w:hAnsi="72 Light" w:cs="72 Light"/>
          <w:lang w:val="es-ES_tradnl"/>
        </w:rPr>
        <w:t>royecto</w:t>
      </w:r>
    </w:p>
    <w:p w14:paraId="022CF233" w14:textId="77777777" w:rsidR="00E21D74" w:rsidRPr="00E21D74" w:rsidRDefault="00E21D74" w:rsidP="00E21D74">
      <w:pPr>
        <w:pStyle w:val="Prrafodelista"/>
        <w:rPr>
          <w:rFonts w:ascii="72 Light" w:hAnsi="72 Light" w:cs="72 Light"/>
          <w:lang w:val="es-ES_tradnl"/>
        </w:rPr>
      </w:pPr>
    </w:p>
    <w:p w14:paraId="6257D7B0" w14:textId="5FE57FC9" w:rsidR="00A25D01" w:rsidRDefault="0043227D" w:rsidP="00A25D0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 xml:space="preserve">Verificar </w:t>
      </w:r>
      <w:r w:rsidR="006C12BB">
        <w:rPr>
          <w:rFonts w:ascii="72 Light" w:hAnsi="72 Light" w:cs="72 Light"/>
          <w:lang w:val="es-ES_tradnl"/>
        </w:rPr>
        <w:t>en tiempo y forma</w:t>
      </w:r>
      <w:r w:rsidR="006C12BB">
        <w:rPr>
          <w:rFonts w:ascii="72 Light" w:hAnsi="72 Light" w:cs="72 Light"/>
          <w:lang w:val="es-ES_tradnl"/>
        </w:rPr>
        <w:t xml:space="preserve"> </w:t>
      </w:r>
      <w:r>
        <w:rPr>
          <w:rFonts w:ascii="72 Light" w:hAnsi="72 Light" w:cs="72 Light"/>
          <w:lang w:val="es-ES_tradnl"/>
        </w:rPr>
        <w:t>la</w:t>
      </w:r>
      <w:r w:rsidR="00266370">
        <w:rPr>
          <w:rFonts w:ascii="72 Light" w:hAnsi="72 Light" w:cs="72 Light"/>
          <w:lang w:val="es-ES_tradnl"/>
        </w:rPr>
        <w:t xml:space="preserve">s entregas </w:t>
      </w:r>
      <w:r w:rsidR="00E21D74">
        <w:rPr>
          <w:rFonts w:ascii="72 Light" w:hAnsi="72 Light" w:cs="72 Light"/>
          <w:lang w:val="es-ES_tradnl"/>
        </w:rPr>
        <w:t>del proyecto</w:t>
      </w:r>
      <w:r w:rsidR="006C12BB">
        <w:rPr>
          <w:rFonts w:ascii="72 Light" w:hAnsi="72 Light" w:cs="72 Light"/>
          <w:lang w:val="es-ES_tradnl"/>
        </w:rPr>
        <w:t xml:space="preserve"> y hacer </w:t>
      </w:r>
      <w:r w:rsidR="00E21D74">
        <w:rPr>
          <w:rFonts w:ascii="72 Light" w:hAnsi="72 Light" w:cs="72 Light"/>
          <w:lang w:val="es-ES_tradnl"/>
        </w:rPr>
        <w:t xml:space="preserve">seguimiento </w:t>
      </w:r>
      <w:r w:rsidR="006C12BB">
        <w:rPr>
          <w:rFonts w:ascii="72 Light" w:hAnsi="72 Light" w:cs="72 Light"/>
          <w:lang w:val="es-ES_tradnl"/>
        </w:rPr>
        <w:t>de los avances</w:t>
      </w:r>
    </w:p>
    <w:p w14:paraId="1AD575F2" w14:textId="77777777" w:rsidR="00CB6176" w:rsidRPr="00CB6176" w:rsidRDefault="00CB6176" w:rsidP="00CB6176">
      <w:pPr>
        <w:pStyle w:val="Prrafodelista"/>
        <w:rPr>
          <w:rFonts w:ascii="72 Light" w:hAnsi="72 Light" w:cs="72 Light"/>
          <w:lang w:val="es-ES_tradnl"/>
        </w:rPr>
      </w:pPr>
    </w:p>
    <w:p w14:paraId="3EF01153" w14:textId="01B10847" w:rsidR="00CB6176" w:rsidRDefault="00CB6176" w:rsidP="00A25D0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>Planificación</w:t>
      </w:r>
      <w:r w:rsidR="009266CA">
        <w:rPr>
          <w:rFonts w:ascii="72 Light" w:hAnsi="72 Light" w:cs="72 Light"/>
          <w:lang w:val="es-ES_tradnl"/>
        </w:rPr>
        <w:t xml:space="preserve"> y cálculo</w:t>
      </w:r>
      <w:r>
        <w:rPr>
          <w:rFonts w:ascii="72 Light" w:hAnsi="72 Light" w:cs="72 Light"/>
          <w:lang w:val="es-ES_tradnl"/>
        </w:rPr>
        <w:t xml:space="preserve"> del presupuesto del proyecto fijando los costes en función de los </w:t>
      </w:r>
      <w:r w:rsidR="0043227D">
        <w:rPr>
          <w:rFonts w:ascii="72 Light" w:hAnsi="72 Light" w:cs="72 Light"/>
          <w:lang w:val="es-ES_tradnl"/>
        </w:rPr>
        <w:t>departamentos</w:t>
      </w:r>
      <w:r w:rsidR="00266370">
        <w:rPr>
          <w:rFonts w:ascii="72 Light" w:hAnsi="72 Light" w:cs="72 Light"/>
          <w:lang w:val="es-ES_tradnl"/>
        </w:rPr>
        <w:t xml:space="preserve"> </w:t>
      </w:r>
      <w:r w:rsidR="0043227D">
        <w:rPr>
          <w:rFonts w:ascii="72 Light" w:hAnsi="72 Light" w:cs="72 Light"/>
          <w:lang w:val="es-ES_tradnl"/>
        </w:rPr>
        <w:t>involucrados</w:t>
      </w:r>
      <w:r>
        <w:rPr>
          <w:rFonts w:ascii="72 Light" w:hAnsi="72 Light" w:cs="72 Light"/>
          <w:lang w:val="es-ES_tradnl"/>
        </w:rPr>
        <w:t xml:space="preserve">, </w:t>
      </w:r>
      <w:r w:rsidR="0043227D">
        <w:rPr>
          <w:rFonts w:ascii="72 Light" w:hAnsi="72 Light" w:cs="72 Light"/>
          <w:lang w:val="es-ES_tradnl"/>
        </w:rPr>
        <w:t>recursos</w:t>
      </w:r>
      <w:r w:rsidR="00266370">
        <w:rPr>
          <w:rFonts w:ascii="72 Light" w:hAnsi="72 Light" w:cs="72 Light"/>
          <w:lang w:val="es-ES_tradnl"/>
        </w:rPr>
        <w:t xml:space="preserve"> materiales y personales, y </w:t>
      </w:r>
      <w:r>
        <w:rPr>
          <w:rFonts w:ascii="72 Light" w:hAnsi="72 Light" w:cs="72 Light"/>
          <w:lang w:val="es-ES_tradnl"/>
        </w:rPr>
        <w:t>tiempo dedicado</w:t>
      </w:r>
      <w:r w:rsidR="0043227D">
        <w:rPr>
          <w:rFonts w:ascii="72 Light" w:hAnsi="72 Light" w:cs="72 Light"/>
          <w:lang w:val="es-ES_tradnl"/>
        </w:rPr>
        <w:t>. Así como el control del gasto durante la ejecución del proyecto</w:t>
      </w:r>
    </w:p>
    <w:p w14:paraId="4526AE6B" w14:textId="77777777" w:rsidR="00A25D01" w:rsidRPr="00A25D01" w:rsidRDefault="00A25D01" w:rsidP="00A25D01">
      <w:pPr>
        <w:pStyle w:val="Prrafodelista"/>
        <w:rPr>
          <w:rFonts w:ascii="72 Light" w:hAnsi="72 Light" w:cs="72 Light"/>
          <w:lang w:val="es-ES_tradnl"/>
        </w:rPr>
      </w:pPr>
    </w:p>
    <w:p w14:paraId="663CCA38" w14:textId="63E76DF5" w:rsidR="00A25D01" w:rsidRDefault="00A25D01" w:rsidP="00A25D0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>
        <w:rPr>
          <w:rFonts w:ascii="72 Light" w:hAnsi="72 Light" w:cs="72 Light"/>
          <w:lang w:val="es-ES_tradnl"/>
        </w:rPr>
        <w:t>Contactar con</w:t>
      </w:r>
      <w:r w:rsidR="0082536B">
        <w:rPr>
          <w:rFonts w:ascii="72 Light" w:hAnsi="72 Light" w:cs="72 Light"/>
          <w:lang w:val="es-ES_tradnl"/>
        </w:rPr>
        <w:t xml:space="preserve"> los </w:t>
      </w:r>
      <w:r w:rsidR="00BC3FE0">
        <w:rPr>
          <w:rFonts w:ascii="72 Light" w:hAnsi="72 Light" w:cs="72 Light"/>
          <w:lang w:val="es-ES_tradnl"/>
        </w:rPr>
        <w:t xml:space="preserve">clientes y </w:t>
      </w:r>
      <w:r>
        <w:rPr>
          <w:rFonts w:ascii="72 Light" w:hAnsi="72 Light" w:cs="72 Light"/>
          <w:lang w:val="es-ES_tradnl"/>
        </w:rPr>
        <w:t>proveedores de servicios para so</w:t>
      </w:r>
      <w:r w:rsidR="00CB6176">
        <w:rPr>
          <w:rFonts w:ascii="72 Light" w:hAnsi="72 Light" w:cs="72 Light"/>
          <w:lang w:val="es-ES_tradnl"/>
        </w:rPr>
        <w:t>licitar</w:t>
      </w:r>
      <w:r w:rsidR="00BC3FE0">
        <w:rPr>
          <w:rFonts w:ascii="72 Light" w:hAnsi="72 Light" w:cs="72 Light"/>
          <w:lang w:val="es-ES_tradnl"/>
        </w:rPr>
        <w:t xml:space="preserve"> </w:t>
      </w:r>
      <w:r w:rsidR="00CB6176">
        <w:rPr>
          <w:rFonts w:ascii="72 Light" w:hAnsi="72 Light" w:cs="72 Light"/>
          <w:lang w:val="es-ES_tradnl"/>
        </w:rPr>
        <w:t>informació</w:t>
      </w:r>
      <w:r w:rsidR="00BC3FE0">
        <w:rPr>
          <w:rFonts w:ascii="72 Light" w:hAnsi="72 Light" w:cs="72 Light"/>
          <w:lang w:val="es-ES_tradnl"/>
        </w:rPr>
        <w:t>n requerida en los sistemas informáticos internos</w:t>
      </w:r>
    </w:p>
    <w:p w14:paraId="60FA193D" w14:textId="77777777" w:rsidR="00CB6176" w:rsidRPr="00CB6176" w:rsidRDefault="00CB6176" w:rsidP="00CB6176">
      <w:pPr>
        <w:pStyle w:val="Prrafodelista"/>
        <w:rPr>
          <w:rFonts w:ascii="72 Light" w:hAnsi="72 Light" w:cs="72 Light"/>
          <w:lang w:val="es-ES_tradnl"/>
        </w:rPr>
      </w:pPr>
    </w:p>
    <w:p w14:paraId="74821359" w14:textId="2AA95152" w:rsidR="0025258F" w:rsidRDefault="00B70DC8" w:rsidP="0047167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  <w:r w:rsidRPr="00B70DC8">
        <w:rPr>
          <w:rFonts w:ascii="72 Light" w:hAnsi="72 Light" w:cs="72 Light"/>
          <w:lang w:val="es-ES_tradnl"/>
        </w:rPr>
        <w:t xml:space="preserve">Utilización diaria de </w:t>
      </w:r>
      <w:r w:rsidR="00266370">
        <w:rPr>
          <w:rFonts w:ascii="72 Light" w:hAnsi="72 Light" w:cs="72 Light"/>
          <w:lang w:val="es-ES_tradnl"/>
        </w:rPr>
        <w:t>aplicaciones</w:t>
      </w:r>
      <w:r w:rsidRPr="00B70DC8">
        <w:rPr>
          <w:rFonts w:ascii="72 Light" w:hAnsi="72 Light" w:cs="72 Light"/>
          <w:lang w:val="es-ES_tradnl"/>
        </w:rPr>
        <w:t xml:space="preserve"> informátic</w:t>
      </w:r>
      <w:r w:rsidR="00266370">
        <w:rPr>
          <w:rFonts w:ascii="72 Light" w:hAnsi="72 Light" w:cs="72 Light"/>
          <w:lang w:val="es-ES_tradnl"/>
        </w:rPr>
        <w:t>a</w:t>
      </w:r>
      <w:r w:rsidRPr="00B70DC8">
        <w:rPr>
          <w:rFonts w:ascii="72 Light" w:hAnsi="72 Light" w:cs="72 Light"/>
          <w:lang w:val="es-ES_tradnl"/>
        </w:rPr>
        <w:t>s</w:t>
      </w:r>
      <w:r w:rsidR="00885844">
        <w:rPr>
          <w:rFonts w:ascii="72 Light" w:hAnsi="72 Light" w:cs="72 Light"/>
          <w:lang w:val="es-ES_tradnl"/>
        </w:rPr>
        <w:t>,</w:t>
      </w:r>
      <w:r w:rsidRPr="00B70DC8">
        <w:rPr>
          <w:rFonts w:ascii="72 Light" w:hAnsi="72 Light" w:cs="72 Light"/>
          <w:lang w:val="es-ES_tradnl"/>
        </w:rPr>
        <w:t xml:space="preserve"> </w:t>
      </w:r>
      <w:r>
        <w:rPr>
          <w:rFonts w:ascii="72 Light" w:hAnsi="72 Light" w:cs="72 Light"/>
          <w:lang w:val="es-ES_tradnl"/>
        </w:rPr>
        <w:t>Excel, Word, Outlook, Po</w:t>
      </w:r>
      <w:r w:rsidR="00247ED1">
        <w:rPr>
          <w:rFonts w:ascii="72 Light" w:hAnsi="72 Light" w:cs="72 Light"/>
          <w:lang w:val="es-ES_tradnl"/>
        </w:rPr>
        <w:t>w</w:t>
      </w:r>
      <w:r>
        <w:rPr>
          <w:rFonts w:ascii="72 Light" w:hAnsi="72 Light" w:cs="72 Light"/>
          <w:lang w:val="es-ES_tradnl"/>
        </w:rPr>
        <w:t>erPoint</w:t>
      </w:r>
      <w:r w:rsidR="009266CA">
        <w:rPr>
          <w:rFonts w:ascii="72 Light" w:hAnsi="72 Light" w:cs="72 Light"/>
          <w:lang w:val="es-ES_tradnl"/>
        </w:rPr>
        <w:t xml:space="preserve">, carpetas compartidas, </w:t>
      </w:r>
      <w:r w:rsidR="00247ED1">
        <w:rPr>
          <w:rFonts w:ascii="72 Light" w:hAnsi="72 Light" w:cs="72 Light"/>
          <w:lang w:val="es-ES_tradnl"/>
        </w:rPr>
        <w:t>Teams</w:t>
      </w:r>
      <w:r w:rsidR="00BC3FE0">
        <w:rPr>
          <w:rFonts w:ascii="72 Light" w:hAnsi="72 Light" w:cs="72 Light"/>
          <w:lang w:val="es-ES_tradnl"/>
        </w:rPr>
        <w:t>,</w:t>
      </w:r>
      <w:r w:rsidR="00885844">
        <w:rPr>
          <w:rFonts w:ascii="72 Light" w:hAnsi="72 Light" w:cs="72 Light"/>
          <w:lang w:val="es-ES_tradnl"/>
        </w:rPr>
        <w:t xml:space="preserve"> PDF, WinZip,…</w:t>
      </w:r>
    </w:p>
    <w:p w14:paraId="415448F8" w14:textId="77777777" w:rsidR="00BC13F9" w:rsidRPr="00BC13F9" w:rsidRDefault="00BC13F9" w:rsidP="00BC13F9">
      <w:pPr>
        <w:pStyle w:val="Prrafodelista"/>
        <w:rPr>
          <w:rFonts w:ascii="72 Light" w:hAnsi="72 Light" w:cs="72 Light"/>
          <w:lang w:val="es-ES_tradnl"/>
        </w:rPr>
      </w:pPr>
    </w:p>
    <w:p w14:paraId="0BC28AD2" w14:textId="77777777" w:rsidR="00BC13F9" w:rsidRPr="00B70DC8" w:rsidRDefault="00BC13F9" w:rsidP="0047167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240"/>
        <w:jc w:val="both"/>
        <w:rPr>
          <w:rFonts w:ascii="72 Light" w:hAnsi="72 Light" w:cs="72 Light"/>
          <w:lang w:val="es-ES_tradnl"/>
        </w:rPr>
      </w:pPr>
    </w:p>
    <w:p w14:paraId="37852FBE" w14:textId="6D8A6760" w:rsidR="003C78DD" w:rsidRPr="00F97BCF" w:rsidRDefault="00B5323C">
      <w:pPr>
        <w:rPr>
          <w:rFonts w:ascii="72 Light" w:hAnsi="72 Light" w:cs="72 Light"/>
          <w:lang w:val="es-ES_tradnl"/>
        </w:rPr>
      </w:pPr>
      <w:r w:rsidRPr="00F97BCF">
        <w:rPr>
          <w:rFonts w:ascii="72 Light" w:hAnsi="72 Light" w:cs="72 Light"/>
          <w:lang w:val="es-ES_tradnl"/>
        </w:rPr>
        <w:t xml:space="preserve"> </w:t>
      </w:r>
      <w:r w:rsidR="001E1410" w:rsidRPr="00F97BCF">
        <w:rPr>
          <w:rFonts w:ascii="72 Light" w:hAnsi="72 Light" w:cs="72 Light"/>
          <w:lang w:val="es-ES_tradnl"/>
        </w:rPr>
        <w:t>(Firma y Sell</w:t>
      </w:r>
      <w:r w:rsidR="00AB64D5" w:rsidRPr="00F97BCF">
        <w:rPr>
          <w:rFonts w:ascii="72 Light" w:hAnsi="72 Light" w:cs="72 Light"/>
          <w:lang w:val="es-ES_tradnl"/>
        </w:rPr>
        <w:t>o</w:t>
      </w:r>
      <w:r w:rsidR="001E1410" w:rsidRPr="00F97BCF">
        <w:rPr>
          <w:rFonts w:ascii="72 Light" w:hAnsi="72 Light" w:cs="72 Light"/>
          <w:lang w:val="es-ES_tradnl"/>
        </w:rPr>
        <w:t xml:space="preserve">) </w:t>
      </w:r>
    </w:p>
    <w:sectPr w:rsidR="003C78DD" w:rsidRPr="00F97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Light">
    <w:altName w:val="Aptos Light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2F1"/>
    <w:multiLevelType w:val="hybridMultilevel"/>
    <w:tmpl w:val="8EACC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4155"/>
    <w:multiLevelType w:val="hybridMultilevel"/>
    <w:tmpl w:val="D4E27CA2"/>
    <w:lvl w:ilvl="0" w:tplc="69D45630">
      <w:numFmt w:val="bullet"/>
      <w:lvlText w:val="-"/>
      <w:lvlJc w:val="left"/>
      <w:pPr>
        <w:ind w:left="720" w:hanging="360"/>
      </w:pPr>
      <w:rPr>
        <w:rFonts w:ascii="72 Light" w:eastAsiaTheme="minorHAnsi" w:hAnsi="72 Light" w:cs="72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80D17"/>
    <w:multiLevelType w:val="multilevel"/>
    <w:tmpl w:val="CF5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14124">
    <w:abstractNumId w:val="2"/>
  </w:num>
  <w:num w:numId="2" w16cid:durableId="1618104243">
    <w:abstractNumId w:val="3"/>
  </w:num>
  <w:num w:numId="3" w16cid:durableId="1007437565">
    <w:abstractNumId w:val="0"/>
  </w:num>
  <w:num w:numId="4" w16cid:durableId="811294160">
    <w:abstractNumId w:val="1"/>
  </w:num>
  <w:num w:numId="5" w16cid:durableId="872113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21A0F"/>
    <w:rsid w:val="00030C3B"/>
    <w:rsid w:val="00056B65"/>
    <w:rsid w:val="00060C40"/>
    <w:rsid w:val="00124ED5"/>
    <w:rsid w:val="00130CDB"/>
    <w:rsid w:val="001329DA"/>
    <w:rsid w:val="0014184B"/>
    <w:rsid w:val="001E1410"/>
    <w:rsid w:val="0020054F"/>
    <w:rsid w:val="002028BA"/>
    <w:rsid w:val="002050E1"/>
    <w:rsid w:val="0021132A"/>
    <w:rsid w:val="00222DDC"/>
    <w:rsid w:val="0022602B"/>
    <w:rsid w:val="00247ED1"/>
    <w:rsid w:val="0025258F"/>
    <w:rsid w:val="002613E2"/>
    <w:rsid w:val="00266370"/>
    <w:rsid w:val="002847D1"/>
    <w:rsid w:val="002D4F99"/>
    <w:rsid w:val="002E237F"/>
    <w:rsid w:val="00333337"/>
    <w:rsid w:val="00335EB4"/>
    <w:rsid w:val="0035112B"/>
    <w:rsid w:val="00372EE1"/>
    <w:rsid w:val="0038624A"/>
    <w:rsid w:val="003C78DD"/>
    <w:rsid w:val="003E0D3F"/>
    <w:rsid w:val="0041318B"/>
    <w:rsid w:val="00414271"/>
    <w:rsid w:val="004218A8"/>
    <w:rsid w:val="0043227D"/>
    <w:rsid w:val="0046492B"/>
    <w:rsid w:val="004C7E03"/>
    <w:rsid w:val="004D3911"/>
    <w:rsid w:val="004E1250"/>
    <w:rsid w:val="005121DE"/>
    <w:rsid w:val="00515CB2"/>
    <w:rsid w:val="005203B2"/>
    <w:rsid w:val="0058252C"/>
    <w:rsid w:val="005C6165"/>
    <w:rsid w:val="00601615"/>
    <w:rsid w:val="006160C6"/>
    <w:rsid w:val="006570AE"/>
    <w:rsid w:val="006C12BB"/>
    <w:rsid w:val="00765568"/>
    <w:rsid w:val="0077377C"/>
    <w:rsid w:val="00797B30"/>
    <w:rsid w:val="007C5215"/>
    <w:rsid w:val="007D7E8E"/>
    <w:rsid w:val="007E715F"/>
    <w:rsid w:val="0082536B"/>
    <w:rsid w:val="00837566"/>
    <w:rsid w:val="00885844"/>
    <w:rsid w:val="008B31F7"/>
    <w:rsid w:val="008C512B"/>
    <w:rsid w:val="008D6CFB"/>
    <w:rsid w:val="009266CA"/>
    <w:rsid w:val="00952301"/>
    <w:rsid w:val="009961AE"/>
    <w:rsid w:val="009B6912"/>
    <w:rsid w:val="009C0A2F"/>
    <w:rsid w:val="00A12FC6"/>
    <w:rsid w:val="00A1364A"/>
    <w:rsid w:val="00A25D01"/>
    <w:rsid w:val="00A4073D"/>
    <w:rsid w:val="00A572FB"/>
    <w:rsid w:val="00A7155B"/>
    <w:rsid w:val="00A95303"/>
    <w:rsid w:val="00AB64D5"/>
    <w:rsid w:val="00AB7930"/>
    <w:rsid w:val="00B00C1B"/>
    <w:rsid w:val="00B5323C"/>
    <w:rsid w:val="00B70DC8"/>
    <w:rsid w:val="00B87AEA"/>
    <w:rsid w:val="00B94B9D"/>
    <w:rsid w:val="00BC13F9"/>
    <w:rsid w:val="00BC3FE0"/>
    <w:rsid w:val="00BD7A64"/>
    <w:rsid w:val="00C21CBC"/>
    <w:rsid w:val="00C378DC"/>
    <w:rsid w:val="00C74D43"/>
    <w:rsid w:val="00C94207"/>
    <w:rsid w:val="00CA4E51"/>
    <w:rsid w:val="00CB6176"/>
    <w:rsid w:val="00CE2AC1"/>
    <w:rsid w:val="00CE5B62"/>
    <w:rsid w:val="00CF4475"/>
    <w:rsid w:val="00D646F7"/>
    <w:rsid w:val="00D839E2"/>
    <w:rsid w:val="00DB0F39"/>
    <w:rsid w:val="00DB5898"/>
    <w:rsid w:val="00DC46EE"/>
    <w:rsid w:val="00E21D74"/>
    <w:rsid w:val="00E355E3"/>
    <w:rsid w:val="00E42C08"/>
    <w:rsid w:val="00E44E19"/>
    <w:rsid w:val="00E73094"/>
    <w:rsid w:val="00ED33DD"/>
    <w:rsid w:val="00ED49CE"/>
    <w:rsid w:val="00F23449"/>
    <w:rsid w:val="00F60CBC"/>
    <w:rsid w:val="00F64998"/>
    <w:rsid w:val="00F662FE"/>
    <w:rsid w:val="00F84A33"/>
    <w:rsid w:val="00F94270"/>
    <w:rsid w:val="00F97BCF"/>
    <w:rsid w:val="00FB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14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F4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19</cp:revision>
  <dcterms:created xsi:type="dcterms:W3CDTF">2023-11-24T10:09:00Z</dcterms:created>
  <dcterms:modified xsi:type="dcterms:W3CDTF">2023-12-12T13:30:00Z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