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89B5" w14:textId="1059737D" w:rsidR="0035112B" w:rsidRPr="0016730C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n-US"/>
        </w:rPr>
      </w:pPr>
      <w:r w:rsidRPr="0016730C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212BFB03" wp14:editId="71B2C49E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455420" cy="35687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730C">
        <w:rPr>
          <w:rFonts w:cstheme="minorHAnsi"/>
          <w:sz w:val="16"/>
          <w:szCs w:val="16"/>
          <w:lang w:val="en-US"/>
        </w:rPr>
        <w:t xml:space="preserve">Deloitte Consulting, S.L.U.                                                                                                            </w:t>
      </w:r>
    </w:p>
    <w:p w14:paraId="1322CC62" w14:textId="77777777" w:rsidR="0035112B" w:rsidRPr="0016730C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s-ES_tradnl"/>
        </w:rPr>
      </w:pPr>
      <w:r w:rsidRPr="0016730C">
        <w:rPr>
          <w:rFonts w:cstheme="minorHAnsi"/>
          <w:sz w:val="16"/>
          <w:szCs w:val="16"/>
          <w:lang w:val="es-ES_tradnl"/>
        </w:rPr>
        <w:t xml:space="preserve">Plaza Pablo Ruiz Picasso, 1 </w:t>
      </w:r>
    </w:p>
    <w:p w14:paraId="3907872C" w14:textId="64F8F39D" w:rsidR="0035112B" w:rsidRPr="0016730C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s-ES_tradnl"/>
        </w:rPr>
      </w:pPr>
      <w:r w:rsidRPr="0016730C">
        <w:rPr>
          <w:rFonts w:cstheme="minorHAnsi"/>
          <w:sz w:val="16"/>
          <w:szCs w:val="16"/>
          <w:lang w:val="es-ES_tradnl"/>
        </w:rPr>
        <w:t xml:space="preserve">Torre Picasso </w:t>
      </w:r>
    </w:p>
    <w:p w14:paraId="70D965F8" w14:textId="69899CDC" w:rsidR="0035112B" w:rsidRPr="0016730C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s-ES_tradnl"/>
        </w:rPr>
      </w:pPr>
      <w:r w:rsidRPr="0016730C">
        <w:rPr>
          <w:rFonts w:cstheme="minorHAnsi"/>
          <w:sz w:val="16"/>
          <w:szCs w:val="16"/>
          <w:lang w:val="es-ES_tradnl"/>
        </w:rPr>
        <w:t xml:space="preserve">28020 Madrid </w:t>
      </w:r>
    </w:p>
    <w:p w14:paraId="5F29C3C4" w14:textId="618404B8" w:rsidR="0035112B" w:rsidRPr="0016730C" w:rsidRDefault="0035112B" w:rsidP="0035112B">
      <w:pPr>
        <w:ind w:left="6372"/>
        <w:jc w:val="both"/>
        <w:rPr>
          <w:rFonts w:cstheme="minorHAnsi"/>
          <w:sz w:val="16"/>
          <w:szCs w:val="16"/>
          <w:lang w:val="es-ES_tradnl"/>
        </w:rPr>
      </w:pPr>
      <w:r w:rsidRPr="0016730C">
        <w:rPr>
          <w:rFonts w:cstheme="minorHAnsi"/>
          <w:sz w:val="16"/>
          <w:szCs w:val="16"/>
          <w:lang w:val="es-ES_tradnl"/>
        </w:rPr>
        <w:t>España</w:t>
      </w:r>
    </w:p>
    <w:p w14:paraId="60482CF6" w14:textId="77777777" w:rsidR="0035112B" w:rsidRPr="0016730C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s-ES_tradnl"/>
        </w:rPr>
      </w:pPr>
      <w:r w:rsidRPr="0016730C">
        <w:rPr>
          <w:rFonts w:cstheme="minorHAnsi"/>
          <w:sz w:val="16"/>
          <w:szCs w:val="16"/>
          <w:lang w:val="es-ES_tradnl"/>
        </w:rPr>
        <w:t>Tel: +34 914432502</w:t>
      </w:r>
    </w:p>
    <w:p w14:paraId="4BF1D5BF" w14:textId="77777777" w:rsidR="0035112B" w:rsidRPr="0016730C" w:rsidRDefault="00F3758F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s-ES_tradnl"/>
        </w:rPr>
      </w:pPr>
      <w:hyperlink r:id="rId9" w:history="1">
        <w:r w:rsidR="0035112B" w:rsidRPr="0016730C">
          <w:rPr>
            <w:rFonts w:cstheme="minorHAnsi"/>
            <w:sz w:val="16"/>
            <w:szCs w:val="16"/>
            <w:lang w:val="es-ES_tradnl"/>
          </w:rPr>
          <w:t>mbriones@deloitte.es</w:t>
        </w:r>
      </w:hyperlink>
      <w:r w:rsidR="0035112B" w:rsidRPr="0016730C">
        <w:rPr>
          <w:rFonts w:cstheme="minorHAnsi"/>
          <w:sz w:val="16"/>
          <w:szCs w:val="16"/>
          <w:lang w:val="es-ES_tradnl"/>
        </w:rPr>
        <w:t xml:space="preserve">                                                                                                               </w:t>
      </w:r>
    </w:p>
    <w:p w14:paraId="74E20F5D" w14:textId="3929B6E0" w:rsidR="00F64998" w:rsidRPr="0016730C" w:rsidRDefault="00F64998" w:rsidP="008B31F7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65E216F8" w14:textId="77777777" w:rsidR="00B5323C" w:rsidRPr="0016730C" w:rsidRDefault="00B5323C" w:rsidP="008B31F7">
      <w:pPr>
        <w:jc w:val="center"/>
        <w:rPr>
          <w:rFonts w:cstheme="minorHAnsi"/>
          <w:b/>
          <w:bCs/>
          <w:sz w:val="28"/>
          <w:szCs w:val="28"/>
        </w:rPr>
      </w:pPr>
    </w:p>
    <w:p w14:paraId="091EF446" w14:textId="4ED223B3" w:rsidR="002D4F99" w:rsidRDefault="00B94B9D" w:rsidP="00B94B9D">
      <w:pPr>
        <w:jc w:val="center"/>
        <w:rPr>
          <w:rFonts w:cstheme="minorHAnsi"/>
          <w:b/>
          <w:bCs/>
          <w:sz w:val="28"/>
          <w:szCs w:val="28"/>
        </w:rPr>
      </w:pPr>
      <w:r w:rsidRPr="0016730C">
        <w:rPr>
          <w:rFonts w:cstheme="minorHAnsi"/>
          <w:b/>
          <w:bCs/>
          <w:sz w:val="28"/>
          <w:szCs w:val="28"/>
        </w:rPr>
        <w:t>CERTIFICADO DE ACTIVIDAD PROFESIONAL</w:t>
      </w:r>
    </w:p>
    <w:p w14:paraId="6EB0576D" w14:textId="77777777" w:rsidR="00CD24E8" w:rsidRPr="0016730C" w:rsidRDefault="00CD24E8" w:rsidP="00B94B9D">
      <w:pPr>
        <w:jc w:val="center"/>
        <w:rPr>
          <w:rFonts w:cstheme="minorHAnsi"/>
          <w:b/>
          <w:bCs/>
          <w:lang w:val="es-ES_tradnl"/>
        </w:rPr>
      </w:pPr>
    </w:p>
    <w:p w14:paraId="555EA03D" w14:textId="69FBA867" w:rsidR="00333337" w:rsidRPr="0016730C" w:rsidRDefault="002613E2" w:rsidP="002E237F">
      <w:pPr>
        <w:jc w:val="both"/>
        <w:rPr>
          <w:rFonts w:cstheme="minorHAnsi"/>
          <w:lang w:val="es-ES_tradnl"/>
        </w:rPr>
      </w:pPr>
      <w:r w:rsidRPr="0016730C">
        <w:rPr>
          <w:rFonts w:cstheme="minorHAnsi"/>
          <w:lang w:val="es-ES_tradnl"/>
        </w:rPr>
        <w:t xml:space="preserve">D. </w:t>
      </w:r>
      <w:r w:rsidR="00AB64D5" w:rsidRPr="0016730C">
        <w:rPr>
          <w:rFonts w:cstheme="minorHAnsi"/>
          <w:lang w:val="es-ES_tradnl"/>
        </w:rPr>
        <w:t>Miguel Briones</w:t>
      </w:r>
      <w:r w:rsidR="00BD7A64" w:rsidRPr="0016730C">
        <w:rPr>
          <w:rFonts w:cstheme="minorHAnsi"/>
          <w:lang w:val="es-ES_tradnl"/>
        </w:rPr>
        <w:t xml:space="preserve"> Eraso</w:t>
      </w:r>
      <w:r w:rsidR="002D4F99" w:rsidRPr="0016730C">
        <w:rPr>
          <w:rFonts w:cstheme="minorHAnsi"/>
          <w:lang w:val="es-ES_tradnl"/>
        </w:rPr>
        <w:t>,</w:t>
      </w:r>
      <w:r w:rsidR="001E1410" w:rsidRPr="0016730C">
        <w:rPr>
          <w:rFonts w:cstheme="minorHAnsi"/>
          <w:lang w:val="es-ES_tradnl"/>
        </w:rPr>
        <w:t xml:space="preserve"> con DNI</w:t>
      </w:r>
      <w:r w:rsidR="000753E5">
        <w:rPr>
          <w:rFonts w:cstheme="minorHAnsi"/>
          <w:lang w:val="es-ES_tradnl"/>
        </w:rPr>
        <w:t xml:space="preserve"> </w:t>
      </w:r>
      <w:r w:rsidR="0025274A">
        <w:rPr>
          <w:rFonts w:cstheme="minorHAnsi"/>
          <w:lang w:val="es-ES_tradnl"/>
        </w:rPr>
        <w:t>51083789F</w:t>
      </w:r>
      <w:r w:rsidR="001E1410" w:rsidRPr="0016730C">
        <w:rPr>
          <w:rFonts w:cstheme="minorHAnsi"/>
          <w:lang w:val="es-ES_tradnl"/>
        </w:rPr>
        <w:t xml:space="preserve">, en calidad de </w:t>
      </w:r>
      <w:r w:rsidR="00AB64D5" w:rsidRPr="0016730C">
        <w:rPr>
          <w:rFonts w:cstheme="minorHAnsi"/>
          <w:lang w:val="es-ES_tradnl"/>
        </w:rPr>
        <w:t>Socio</w:t>
      </w:r>
      <w:r w:rsidR="001E1410" w:rsidRPr="0016730C">
        <w:rPr>
          <w:rFonts w:cstheme="minorHAnsi"/>
          <w:lang w:val="es-ES_tradnl"/>
        </w:rPr>
        <w:t xml:space="preserve"> de la empresa </w:t>
      </w:r>
      <w:r w:rsidR="00AB64D5" w:rsidRPr="0016730C">
        <w:rPr>
          <w:rFonts w:cstheme="minorHAnsi"/>
          <w:lang w:val="es-ES_tradnl"/>
        </w:rPr>
        <w:t>Deloitte</w:t>
      </w:r>
      <w:r w:rsidR="002E237F" w:rsidRPr="0016730C">
        <w:rPr>
          <w:rFonts w:cstheme="minorHAnsi"/>
          <w:lang w:val="es-ES_tradnl"/>
        </w:rPr>
        <w:t xml:space="preserve"> </w:t>
      </w:r>
      <w:r w:rsidR="0038624A" w:rsidRPr="0016730C">
        <w:rPr>
          <w:rFonts w:cstheme="minorHAnsi"/>
          <w:lang w:val="es-ES_tradnl"/>
        </w:rPr>
        <w:t xml:space="preserve">Consulting </w:t>
      </w:r>
      <w:r w:rsidR="00AB64D5" w:rsidRPr="0016730C">
        <w:rPr>
          <w:rFonts w:cstheme="minorHAnsi"/>
          <w:lang w:val="es-ES_tradnl"/>
        </w:rPr>
        <w:t>S</w:t>
      </w:r>
      <w:r w:rsidR="0038624A" w:rsidRPr="0016730C">
        <w:rPr>
          <w:rFonts w:cstheme="minorHAnsi"/>
          <w:lang w:val="es-ES_tradnl"/>
        </w:rPr>
        <w:t>.</w:t>
      </w:r>
      <w:r w:rsidR="00AB64D5" w:rsidRPr="0016730C">
        <w:rPr>
          <w:rFonts w:cstheme="minorHAnsi"/>
          <w:lang w:val="es-ES_tradnl"/>
        </w:rPr>
        <w:t>L</w:t>
      </w:r>
      <w:r w:rsidR="0038624A" w:rsidRPr="0016730C">
        <w:rPr>
          <w:rFonts w:cstheme="minorHAnsi"/>
          <w:lang w:val="es-ES_tradnl"/>
        </w:rPr>
        <w:t>.U.</w:t>
      </w:r>
      <w:r w:rsidR="001E1410" w:rsidRPr="0016730C">
        <w:rPr>
          <w:rFonts w:cstheme="minorHAnsi"/>
          <w:lang w:val="es-ES_tradnl"/>
        </w:rPr>
        <w:t xml:space="preserve"> con CIF </w:t>
      </w:r>
      <w:r w:rsidR="00AB64D5" w:rsidRPr="0016730C">
        <w:rPr>
          <w:rFonts w:cstheme="minorHAnsi"/>
          <w:lang w:val="es-ES_tradnl"/>
        </w:rPr>
        <w:t>B</w:t>
      </w:r>
      <w:r w:rsidR="0038624A" w:rsidRPr="0016730C">
        <w:rPr>
          <w:rFonts w:cstheme="minorHAnsi"/>
          <w:lang w:val="es-ES_tradnl"/>
        </w:rPr>
        <w:t>-8169047</w:t>
      </w:r>
      <w:r w:rsidR="00CF1C65" w:rsidRPr="0016730C">
        <w:rPr>
          <w:rFonts w:cstheme="minorHAnsi"/>
          <w:lang w:val="es-ES_tradnl"/>
        </w:rPr>
        <w:t>1</w:t>
      </w:r>
      <w:r w:rsidR="00731714" w:rsidRPr="0016730C">
        <w:rPr>
          <w:rFonts w:cstheme="minorHAnsi"/>
          <w:lang w:val="es-ES_tradnl"/>
        </w:rPr>
        <w:t>,</w:t>
      </w:r>
      <w:r w:rsidR="00CF1C65" w:rsidRPr="0016730C">
        <w:rPr>
          <w:rFonts w:cstheme="minorHAnsi"/>
          <w:lang w:val="es-ES_tradnl"/>
        </w:rPr>
        <w:t xml:space="preserve"> domiciliada en Plaza Pablo Ruiz Picasso, 1, 28020, Madrid</w:t>
      </w:r>
    </w:p>
    <w:p w14:paraId="7DE636B2" w14:textId="77777777" w:rsidR="00DA01C1" w:rsidRPr="0016730C" w:rsidRDefault="00DA01C1" w:rsidP="002E237F">
      <w:pPr>
        <w:jc w:val="both"/>
        <w:rPr>
          <w:rFonts w:cstheme="minorHAnsi"/>
          <w:lang w:val="es-ES_tradnl"/>
        </w:rPr>
      </w:pPr>
    </w:p>
    <w:p w14:paraId="0A0CFB5F" w14:textId="7FB3BA0C" w:rsidR="000753E5" w:rsidRDefault="00AD20F9" w:rsidP="002E237F">
      <w:pPr>
        <w:jc w:val="both"/>
        <w:rPr>
          <w:rFonts w:cstheme="minorHAnsi"/>
          <w:b/>
          <w:bCs/>
        </w:rPr>
      </w:pPr>
      <w:r w:rsidRPr="0016730C">
        <w:rPr>
          <w:rFonts w:cstheme="minorHAnsi"/>
          <w:b/>
          <w:bCs/>
        </w:rPr>
        <w:t>DECLAR</w:t>
      </w:r>
      <w:r w:rsidR="00731714" w:rsidRPr="0016730C">
        <w:rPr>
          <w:rFonts w:cstheme="minorHAnsi"/>
          <w:b/>
          <w:bCs/>
        </w:rPr>
        <w:t>A</w:t>
      </w:r>
    </w:p>
    <w:p w14:paraId="0B379415" w14:textId="4EB65E14" w:rsidR="0016730C" w:rsidRPr="0016730C" w:rsidRDefault="005121DE" w:rsidP="002E237F">
      <w:pPr>
        <w:jc w:val="both"/>
        <w:rPr>
          <w:rFonts w:cstheme="minorHAnsi"/>
          <w:lang w:val="es-ES_tradnl"/>
        </w:rPr>
      </w:pPr>
      <w:r w:rsidRPr="0016730C">
        <w:rPr>
          <w:rFonts w:cstheme="minorHAnsi"/>
          <w:lang w:val="es-ES_tradnl"/>
        </w:rPr>
        <w:t xml:space="preserve">Que </w:t>
      </w:r>
      <w:r w:rsidR="001E1410" w:rsidRPr="0016730C">
        <w:rPr>
          <w:rFonts w:cstheme="minorHAnsi"/>
          <w:lang w:val="es-ES_tradnl"/>
        </w:rPr>
        <w:t>D</w:t>
      </w:r>
      <w:r w:rsidR="002D4F99" w:rsidRPr="0016730C">
        <w:rPr>
          <w:rFonts w:cstheme="minorHAnsi"/>
          <w:lang w:val="es-ES_tradnl"/>
        </w:rPr>
        <w:t>ña.</w:t>
      </w:r>
      <w:r w:rsidR="001E1410" w:rsidRPr="0016730C">
        <w:rPr>
          <w:rFonts w:cstheme="minorHAnsi"/>
          <w:lang w:val="es-ES_tradnl"/>
        </w:rPr>
        <w:t xml:space="preserve"> </w:t>
      </w:r>
      <w:r w:rsidR="00AB64D5" w:rsidRPr="0016730C">
        <w:rPr>
          <w:rFonts w:cstheme="minorHAnsi"/>
          <w:lang w:val="es-ES_tradnl"/>
        </w:rPr>
        <w:t>Laura Terradillos Calzada</w:t>
      </w:r>
      <w:r w:rsidR="001E1410" w:rsidRPr="0016730C">
        <w:rPr>
          <w:rFonts w:cstheme="minorHAnsi"/>
          <w:lang w:val="es-ES_tradnl"/>
        </w:rPr>
        <w:t xml:space="preserve"> con DNI </w:t>
      </w:r>
      <w:r w:rsidR="00AB64D5" w:rsidRPr="0016730C">
        <w:rPr>
          <w:rFonts w:cstheme="minorHAnsi"/>
          <w:lang w:val="es-ES_tradnl"/>
        </w:rPr>
        <w:t>51468048M</w:t>
      </w:r>
      <w:r w:rsidR="00E42C08" w:rsidRPr="0016730C">
        <w:rPr>
          <w:rFonts w:cstheme="minorHAnsi"/>
          <w:lang w:val="es-ES_tradnl"/>
        </w:rPr>
        <w:t>,</w:t>
      </w:r>
      <w:r w:rsidR="002E237F" w:rsidRPr="0016730C">
        <w:rPr>
          <w:rFonts w:cstheme="minorHAnsi"/>
          <w:lang w:val="es-ES_tradnl"/>
        </w:rPr>
        <w:t xml:space="preserve"> </w:t>
      </w:r>
      <w:r w:rsidR="0077377C" w:rsidRPr="0016730C">
        <w:rPr>
          <w:rFonts w:cstheme="minorHAnsi"/>
          <w:lang w:val="es-ES_tradnl"/>
        </w:rPr>
        <w:t xml:space="preserve">desde el día </w:t>
      </w:r>
      <w:r w:rsidR="0038624A" w:rsidRPr="0016730C">
        <w:rPr>
          <w:rFonts w:cstheme="minorHAnsi"/>
          <w:lang w:val="es-ES_tradnl"/>
        </w:rPr>
        <w:t xml:space="preserve">13 de </w:t>
      </w:r>
      <w:r w:rsidRPr="0016730C">
        <w:rPr>
          <w:rFonts w:cstheme="minorHAnsi"/>
          <w:lang w:val="es-ES_tradnl"/>
        </w:rPr>
        <w:t>diciembre</w:t>
      </w:r>
      <w:r w:rsidR="0038624A" w:rsidRPr="0016730C">
        <w:rPr>
          <w:rFonts w:cstheme="minorHAnsi"/>
          <w:lang w:val="es-ES_tradnl"/>
        </w:rPr>
        <w:t xml:space="preserve"> de 2021,</w:t>
      </w:r>
      <w:r w:rsidR="00AB64D5" w:rsidRPr="0016730C">
        <w:rPr>
          <w:rFonts w:cstheme="minorHAnsi"/>
          <w:lang w:val="es-ES_tradnl"/>
        </w:rPr>
        <w:t xml:space="preserve"> d</w:t>
      </w:r>
      <w:r w:rsidR="001E1410" w:rsidRPr="0016730C">
        <w:rPr>
          <w:rFonts w:cstheme="minorHAnsi"/>
          <w:lang w:val="es-ES_tradnl"/>
        </w:rPr>
        <w:t>esarroll</w:t>
      </w:r>
      <w:r w:rsidR="00AB64D5" w:rsidRPr="0016730C">
        <w:rPr>
          <w:rFonts w:cstheme="minorHAnsi"/>
          <w:lang w:val="es-ES_tradnl"/>
        </w:rPr>
        <w:t>a</w:t>
      </w:r>
      <w:r w:rsidR="00F3758F">
        <w:rPr>
          <w:rFonts w:cstheme="minorHAnsi"/>
          <w:lang w:val="es-ES_tradnl"/>
        </w:rPr>
        <w:t xml:space="preserve"> las</w:t>
      </w:r>
      <w:r w:rsidR="001E1410" w:rsidRPr="0016730C">
        <w:rPr>
          <w:rFonts w:cstheme="minorHAnsi"/>
          <w:lang w:val="es-ES_tradnl"/>
        </w:rPr>
        <w:t xml:space="preserve"> actividades </w:t>
      </w:r>
      <w:r w:rsidR="00DF76CF">
        <w:rPr>
          <w:rFonts w:cstheme="minorHAnsi"/>
          <w:lang w:val="es-ES_tradnl"/>
        </w:rPr>
        <w:t xml:space="preserve">ADMINISTRATIVAS </w:t>
      </w:r>
      <w:r w:rsidR="001E1410" w:rsidRPr="0016730C">
        <w:rPr>
          <w:rFonts w:cstheme="minorHAnsi"/>
          <w:lang w:val="es-ES_tradnl"/>
        </w:rPr>
        <w:t>que se indican a continuación:</w:t>
      </w:r>
    </w:p>
    <w:p w14:paraId="6C1BE0D3" w14:textId="0F618862" w:rsidR="00F23449" w:rsidRPr="0016730C" w:rsidRDefault="00F23449" w:rsidP="00024968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lang w:val="es-ES_tradnl"/>
        </w:rPr>
      </w:pPr>
      <w:r w:rsidRPr="0016730C">
        <w:rPr>
          <w:rFonts w:cstheme="minorHAnsi"/>
          <w:lang w:val="es-ES_tradnl"/>
        </w:rPr>
        <w:t>Elabora</w:t>
      </w:r>
      <w:r w:rsidR="00624805" w:rsidRPr="0016730C">
        <w:rPr>
          <w:rFonts w:cstheme="minorHAnsi"/>
          <w:lang w:val="es-ES_tradnl"/>
        </w:rPr>
        <w:t>r</w:t>
      </w:r>
      <w:r w:rsidRPr="0016730C">
        <w:rPr>
          <w:rFonts w:cstheme="minorHAnsi"/>
          <w:lang w:val="es-ES_tradnl"/>
        </w:rPr>
        <w:t xml:space="preserve"> formularios e informes, cuadres, correcciones y registros contables en SAP Financiero</w:t>
      </w:r>
      <w:r w:rsidR="00CA627A">
        <w:rPr>
          <w:rFonts w:cstheme="minorHAnsi"/>
          <w:lang w:val="es-ES_tradnl"/>
        </w:rPr>
        <w:t>.</w:t>
      </w:r>
    </w:p>
    <w:p w14:paraId="511FE6B2" w14:textId="77777777" w:rsidR="00F23449" w:rsidRPr="0016730C" w:rsidRDefault="00F23449" w:rsidP="00024968">
      <w:pPr>
        <w:pStyle w:val="Prrafodelista"/>
        <w:spacing w:after="0"/>
        <w:jc w:val="both"/>
        <w:rPr>
          <w:rFonts w:cstheme="minorHAnsi"/>
          <w:lang w:val="es-ES_tradnl"/>
        </w:rPr>
      </w:pPr>
    </w:p>
    <w:p w14:paraId="72DA73E8" w14:textId="2A7C0101" w:rsidR="00F23449" w:rsidRPr="009E743E" w:rsidRDefault="00C02D38" w:rsidP="00024968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lang w:val="es-ES_tradnl"/>
        </w:rPr>
      </w:pPr>
      <w:r w:rsidRPr="0016730C">
        <w:rPr>
          <w:rFonts w:cstheme="minorHAnsi"/>
          <w:color w:val="000000" w:themeColor="text1"/>
          <w:lang w:val="es-ES_tradnl"/>
        </w:rPr>
        <w:t>Realiza</w:t>
      </w:r>
      <w:r w:rsidR="00624805" w:rsidRPr="0016730C">
        <w:rPr>
          <w:rFonts w:cstheme="minorHAnsi"/>
          <w:color w:val="000000" w:themeColor="text1"/>
          <w:lang w:val="es-ES_tradnl"/>
        </w:rPr>
        <w:t>r</w:t>
      </w:r>
      <w:r w:rsidRPr="0016730C">
        <w:rPr>
          <w:rFonts w:cstheme="minorHAnsi"/>
          <w:color w:val="000000" w:themeColor="text1"/>
          <w:lang w:val="es-ES_tradnl"/>
        </w:rPr>
        <w:t xml:space="preserve"> </w:t>
      </w:r>
      <w:r w:rsidR="008E2172" w:rsidRPr="0016730C">
        <w:rPr>
          <w:rFonts w:cstheme="minorHAnsi"/>
          <w:color w:val="000000" w:themeColor="text1"/>
          <w:lang w:val="es-ES_tradnl"/>
        </w:rPr>
        <w:t>informes</w:t>
      </w:r>
      <w:r w:rsidR="00F23449" w:rsidRPr="0016730C">
        <w:rPr>
          <w:rFonts w:cstheme="minorHAnsi"/>
          <w:color w:val="000000" w:themeColor="text1"/>
          <w:lang w:val="es-ES_tradnl"/>
        </w:rPr>
        <w:t>,</w:t>
      </w:r>
      <w:r w:rsidR="00024968" w:rsidRPr="0016730C">
        <w:rPr>
          <w:rFonts w:cstheme="minorHAnsi"/>
          <w:color w:val="000000" w:themeColor="text1"/>
          <w:lang w:val="es-ES_tradnl"/>
        </w:rPr>
        <w:t xml:space="preserve"> </w:t>
      </w:r>
      <w:r w:rsidR="00F23449" w:rsidRPr="0016730C">
        <w:rPr>
          <w:rFonts w:cstheme="minorHAnsi"/>
          <w:color w:val="000000" w:themeColor="text1"/>
          <w:lang w:val="es-ES_tradnl"/>
        </w:rPr>
        <w:t xml:space="preserve">estadísticas, análisis, </w:t>
      </w:r>
      <w:r w:rsidR="00C21CBC" w:rsidRPr="0016730C">
        <w:rPr>
          <w:rFonts w:cstheme="minorHAnsi"/>
          <w:color w:val="000000" w:themeColor="text1"/>
          <w:lang w:val="es-ES_tradnl"/>
        </w:rPr>
        <w:t xml:space="preserve">presentaciones, </w:t>
      </w:r>
      <w:r w:rsidR="008E2172" w:rsidRPr="0016730C">
        <w:rPr>
          <w:rFonts w:cstheme="minorHAnsi"/>
          <w:color w:val="000000" w:themeColor="text1"/>
          <w:lang w:val="es-ES_tradnl"/>
        </w:rPr>
        <w:t>document</w:t>
      </w:r>
      <w:r w:rsidR="00ED7BF6" w:rsidRPr="0016730C">
        <w:rPr>
          <w:rFonts w:cstheme="minorHAnsi"/>
          <w:color w:val="000000" w:themeColor="text1"/>
          <w:lang w:val="es-ES_tradnl"/>
        </w:rPr>
        <w:t>os</w:t>
      </w:r>
      <w:r w:rsidR="00F23449" w:rsidRPr="0016730C">
        <w:rPr>
          <w:rFonts w:cstheme="minorHAnsi"/>
          <w:color w:val="000000" w:themeColor="text1"/>
          <w:lang w:val="es-ES_tradnl"/>
        </w:rPr>
        <w:t xml:space="preserve">, actas, etc. </w:t>
      </w:r>
      <w:r w:rsidR="00243920" w:rsidRPr="0016730C">
        <w:rPr>
          <w:rFonts w:cstheme="minorHAnsi"/>
          <w:color w:val="000000" w:themeColor="text1"/>
          <w:lang w:val="es-ES_tradnl"/>
        </w:rPr>
        <w:t>utilizando</w:t>
      </w:r>
      <w:r w:rsidR="00F23449" w:rsidRPr="0016730C">
        <w:rPr>
          <w:rFonts w:cstheme="minorHAnsi"/>
          <w:color w:val="000000" w:themeColor="text1"/>
          <w:lang w:val="es-ES_tradnl"/>
        </w:rPr>
        <w:t xml:space="preserve"> los programas informáticos de Word, Access, Excel, PowerPoint y PDF.</w:t>
      </w:r>
      <w:r w:rsidR="00A12FC6" w:rsidRPr="0016730C">
        <w:rPr>
          <w:rFonts w:cstheme="minorHAnsi"/>
          <w:color w:val="000000" w:themeColor="text1"/>
          <w:lang w:val="es-ES_tradnl"/>
        </w:rPr>
        <w:t xml:space="preserve"> </w:t>
      </w:r>
    </w:p>
    <w:p w14:paraId="029154F5" w14:textId="77777777" w:rsidR="009E743E" w:rsidRPr="009E743E" w:rsidRDefault="009E743E" w:rsidP="009E743E">
      <w:pPr>
        <w:pStyle w:val="Prrafodelista"/>
        <w:rPr>
          <w:rFonts w:cstheme="minorHAnsi"/>
          <w:lang w:val="es-ES_tradnl"/>
        </w:rPr>
      </w:pPr>
    </w:p>
    <w:p w14:paraId="0D86EDFB" w14:textId="77777777" w:rsidR="009E743E" w:rsidRPr="0016730C" w:rsidRDefault="009E743E" w:rsidP="009E743E">
      <w:pPr>
        <w:pStyle w:val="Prrafodelista"/>
        <w:numPr>
          <w:ilvl w:val="0"/>
          <w:numId w:val="2"/>
        </w:numPr>
        <w:spacing w:after="0" w:line="256" w:lineRule="auto"/>
        <w:jc w:val="both"/>
        <w:rPr>
          <w:rFonts w:cstheme="minorHAnsi"/>
          <w:lang w:val="es-ES_tradnl"/>
        </w:rPr>
      </w:pPr>
      <w:r w:rsidRPr="0016730C">
        <w:rPr>
          <w:rFonts w:cstheme="minorHAnsi"/>
          <w:lang w:val="es-ES_tradnl"/>
        </w:rPr>
        <w:t>Recopilar información y colaborar con otros departamentos para redactar y tratar todo tipo de documentos.</w:t>
      </w:r>
    </w:p>
    <w:p w14:paraId="12B33BDA" w14:textId="77777777" w:rsidR="00624805" w:rsidRPr="0016730C" w:rsidRDefault="00624805" w:rsidP="00024968">
      <w:pPr>
        <w:pStyle w:val="Prrafodelista"/>
        <w:spacing w:after="0"/>
        <w:rPr>
          <w:rFonts w:cstheme="minorHAnsi"/>
          <w:lang w:val="es-ES_tradnl"/>
        </w:rPr>
      </w:pPr>
    </w:p>
    <w:p w14:paraId="1A5C654E" w14:textId="7A5AD79E" w:rsidR="00024968" w:rsidRPr="009E743E" w:rsidRDefault="00624805" w:rsidP="008243C7">
      <w:pPr>
        <w:pStyle w:val="Prrafodelista"/>
        <w:numPr>
          <w:ilvl w:val="0"/>
          <w:numId w:val="2"/>
        </w:numPr>
        <w:spacing w:after="0" w:line="256" w:lineRule="auto"/>
        <w:jc w:val="both"/>
        <w:rPr>
          <w:rFonts w:cstheme="minorHAnsi"/>
          <w:lang w:val="es-ES_tradnl"/>
        </w:rPr>
      </w:pPr>
      <w:r w:rsidRPr="009E743E">
        <w:rPr>
          <w:rFonts w:cstheme="minorHAnsi"/>
          <w:color w:val="000000" w:themeColor="text1"/>
          <w:lang w:val="es-ES_tradnl"/>
        </w:rPr>
        <w:t>Gestionar, actualizar y clasificar documentación</w:t>
      </w:r>
      <w:r w:rsidR="009E743E" w:rsidRPr="009E743E">
        <w:rPr>
          <w:rFonts w:cstheme="minorHAnsi"/>
          <w:color w:val="000000" w:themeColor="text1"/>
          <w:lang w:val="es-ES_tradnl"/>
        </w:rPr>
        <w:t xml:space="preserve"> en SharePoint.</w:t>
      </w:r>
    </w:p>
    <w:p w14:paraId="2F4AA356" w14:textId="77777777" w:rsidR="00F23449" w:rsidRPr="0016730C" w:rsidRDefault="00F23449" w:rsidP="00024968">
      <w:pPr>
        <w:pStyle w:val="Prrafodelista"/>
        <w:spacing w:after="0"/>
        <w:rPr>
          <w:rFonts w:cstheme="minorHAnsi"/>
          <w:lang w:val="es-ES_tradnl"/>
        </w:rPr>
      </w:pPr>
    </w:p>
    <w:p w14:paraId="4E2E9B41" w14:textId="72EE2E0B" w:rsidR="00F23449" w:rsidRPr="0016730C" w:rsidRDefault="00A84938" w:rsidP="00024968">
      <w:pPr>
        <w:pStyle w:val="Prrafodelista"/>
        <w:numPr>
          <w:ilvl w:val="0"/>
          <w:numId w:val="3"/>
        </w:numPr>
        <w:spacing w:after="0" w:line="256" w:lineRule="auto"/>
        <w:jc w:val="both"/>
        <w:rPr>
          <w:rFonts w:cstheme="minorHAnsi"/>
          <w:lang w:val="es-ES_tradnl"/>
        </w:rPr>
      </w:pPr>
      <w:r w:rsidRPr="0016730C">
        <w:rPr>
          <w:rFonts w:cstheme="minorHAnsi"/>
          <w:color w:val="000000" w:themeColor="text1"/>
          <w:lang w:val="es-ES_tradnl"/>
        </w:rPr>
        <w:t>A</w:t>
      </w:r>
      <w:r w:rsidR="007C5215" w:rsidRPr="0016730C">
        <w:rPr>
          <w:rFonts w:cstheme="minorHAnsi"/>
          <w:color w:val="000000" w:themeColor="text1"/>
          <w:lang w:val="es-ES_tradnl"/>
        </w:rPr>
        <w:t>ten</w:t>
      </w:r>
      <w:r w:rsidR="00624805" w:rsidRPr="0016730C">
        <w:rPr>
          <w:rFonts w:cstheme="minorHAnsi"/>
          <w:color w:val="000000" w:themeColor="text1"/>
          <w:lang w:val="es-ES_tradnl"/>
        </w:rPr>
        <w:t>der</w:t>
      </w:r>
      <w:r w:rsidR="007C5215" w:rsidRPr="0016730C">
        <w:rPr>
          <w:rFonts w:cstheme="minorHAnsi"/>
          <w:color w:val="000000" w:themeColor="text1"/>
          <w:lang w:val="es-ES_tradnl"/>
        </w:rPr>
        <w:t xml:space="preserve"> </w:t>
      </w:r>
      <w:r w:rsidR="001434C8" w:rsidRPr="0016730C">
        <w:rPr>
          <w:rFonts w:cstheme="minorHAnsi"/>
          <w:color w:val="000000" w:themeColor="text1"/>
          <w:lang w:val="es-ES_tradnl"/>
        </w:rPr>
        <w:t>a los</w:t>
      </w:r>
      <w:r w:rsidR="00AB7930" w:rsidRPr="0016730C">
        <w:rPr>
          <w:rFonts w:cstheme="minorHAnsi"/>
          <w:color w:val="000000" w:themeColor="text1"/>
          <w:lang w:val="es-ES_tradnl"/>
        </w:rPr>
        <w:t xml:space="preserve"> proveedores y </w:t>
      </w:r>
      <w:r w:rsidR="00F23449" w:rsidRPr="0016730C">
        <w:rPr>
          <w:rFonts w:cstheme="minorHAnsi"/>
          <w:color w:val="000000" w:themeColor="text1"/>
          <w:lang w:val="es-ES_tradnl"/>
        </w:rPr>
        <w:t>cliente</w:t>
      </w:r>
      <w:r w:rsidR="00AB7930" w:rsidRPr="0016730C">
        <w:rPr>
          <w:rFonts w:cstheme="minorHAnsi"/>
          <w:color w:val="000000" w:themeColor="text1"/>
          <w:lang w:val="es-ES_tradnl"/>
        </w:rPr>
        <w:t>s</w:t>
      </w:r>
      <w:r w:rsidR="00F23449" w:rsidRPr="0016730C">
        <w:rPr>
          <w:rFonts w:cstheme="minorHAnsi"/>
          <w:color w:val="000000" w:themeColor="text1"/>
          <w:lang w:val="es-ES_tradnl"/>
        </w:rPr>
        <w:t xml:space="preserve"> de manera presencial u online mediante las plataformas colaborativas Outlook, Teams y Zoom</w:t>
      </w:r>
      <w:r w:rsidR="003C7267" w:rsidRPr="0016730C">
        <w:rPr>
          <w:rFonts w:cstheme="minorHAnsi"/>
          <w:color w:val="000000" w:themeColor="text1"/>
          <w:lang w:val="es-ES_tradnl"/>
        </w:rPr>
        <w:t>.</w:t>
      </w:r>
    </w:p>
    <w:p w14:paraId="48CE5CBD" w14:textId="77777777" w:rsidR="00F23449" w:rsidRPr="0016730C" w:rsidRDefault="00F23449" w:rsidP="00024968">
      <w:pPr>
        <w:pStyle w:val="Prrafodelista"/>
        <w:spacing w:after="0"/>
        <w:rPr>
          <w:rFonts w:cstheme="minorHAnsi"/>
          <w:lang w:val="es-ES_tradnl"/>
        </w:rPr>
      </w:pPr>
    </w:p>
    <w:p w14:paraId="15D3712F" w14:textId="0E1F4820" w:rsidR="00624805" w:rsidRPr="0016730C" w:rsidRDefault="006570AE" w:rsidP="00024968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lang w:val="es-ES_tradnl"/>
        </w:rPr>
      </w:pPr>
      <w:r w:rsidRPr="0016730C">
        <w:rPr>
          <w:rFonts w:cstheme="minorHAnsi"/>
          <w:color w:val="000000" w:themeColor="text1"/>
          <w:lang w:val="es-ES_tradnl"/>
        </w:rPr>
        <w:t>Gesti</w:t>
      </w:r>
      <w:r w:rsidR="00624805" w:rsidRPr="0016730C">
        <w:rPr>
          <w:rFonts w:cstheme="minorHAnsi"/>
          <w:color w:val="000000" w:themeColor="text1"/>
          <w:lang w:val="es-ES_tradnl"/>
        </w:rPr>
        <w:t xml:space="preserve">onar </w:t>
      </w:r>
      <w:r w:rsidRPr="0016730C">
        <w:rPr>
          <w:rFonts w:cstheme="minorHAnsi"/>
          <w:color w:val="000000" w:themeColor="text1"/>
          <w:lang w:val="es-ES_tradnl"/>
        </w:rPr>
        <w:t>el correo electrónico, coordina</w:t>
      </w:r>
      <w:r w:rsidR="00624805" w:rsidRPr="0016730C">
        <w:rPr>
          <w:rFonts w:cstheme="minorHAnsi"/>
          <w:color w:val="000000" w:themeColor="text1"/>
          <w:lang w:val="es-ES_tradnl"/>
        </w:rPr>
        <w:t>r</w:t>
      </w:r>
      <w:r w:rsidR="00DA4A5E">
        <w:rPr>
          <w:rFonts w:cstheme="minorHAnsi"/>
          <w:color w:val="000000" w:themeColor="text1"/>
          <w:lang w:val="es-ES_tradnl"/>
        </w:rPr>
        <w:t xml:space="preserve">, </w:t>
      </w:r>
      <w:r w:rsidRPr="0016730C">
        <w:rPr>
          <w:rFonts w:cstheme="minorHAnsi"/>
          <w:color w:val="000000" w:themeColor="text1"/>
          <w:lang w:val="es-ES_tradnl"/>
        </w:rPr>
        <w:t>agendar</w:t>
      </w:r>
      <w:r w:rsidR="00FC42B9" w:rsidRPr="0016730C">
        <w:rPr>
          <w:rFonts w:cstheme="minorHAnsi"/>
          <w:color w:val="000000" w:themeColor="text1"/>
          <w:lang w:val="es-ES_tradnl"/>
        </w:rPr>
        <w:t xml:space="preserve"> </w:t>
      </w:r>
      <w:r w:rsidR="00DA4A5E">
        <w:rPr>
          <w:rFonts w:cstheme="minorHAnsi"/>
          <w:color w:val="000000" w:themeColor="text1"/>
          <w:lang w:val="es-ES_tradnl"/>
        </w:rPr>
        <w:t>reuniones</w:t>
      </w:r>
      <w:r w:rsidR="00C94207" w:rsidRPr="0016730C">
        <w:rPr>
          <w:rFonts w:cstheme="minorHAnsi"/>
          <w:color w:val="000000" w:themeColor="text1"/>
          <w:lang w:val="es-ES_tradnl"/>
        </w:rPr>
        <w:t xml:space="preserve"> y</w:t>
      </w:r>
      <w:r w:rsidRPr="0016730C">
        <w:rPr>
          <w:rFonts w:cstheme="minorHAnsi"/>
          <w:color w:val="000000" w:themeColor="text1"/>
          <w:lang w:val="es-ES_tradnl"/>
        </w:rPr>
        <w:t xml:space="preserve"> redactar o validar minutas</w:t>
      </w:r>
      <w:r w:rsidR="00DA4A5E">
        <w:rPr>
          <w:rFonts w:cstheme="minorHAnsi"/>
          <w:color w:val="000000" w:themeColor="text1"/>
          <w:lang w:val="es-ES_tradnl"/>
        </w:rPr>
        <w:t xml:space="preserve"> de las sesiones.</w:t>
      </w:r>
    </w:p>
    <w:p w14:paraId="23A879DA" w14:textId="77777777" w:rsidR="007E75C5" w:rsidRPr="0016730C" w:rsidRDefault="007E75C5" w:rsidP="00024968">
      <w:pPr>
        <w:pStyle w:val="Prrafodelista"/>
        <w:spacing w:after="0"/>
        <w:rPr>
          <w:rFonts w:cstheme="minorHAnsi"/>
          <w:color w:val="000000" w:themeColor="text1"/>
          <w:lang w:val="es-ES_tradnl"/>
        </w:rPr>
      </w:pPr>
    </w:p>
    <w:p w14:paraId="7438511C" w14:textId="53FB77A9" w:rsidR="00624805" w:rsidRPr="0016730C" w:rsidRDefault="00624805" w:rsidP="00024968">
      <w:pPr>
        <w:pStyle w:val="Prrafodelista"/>
        <w:numPr>
          <w:ilvl w:val="0"/>
          <w:numId w:val="3"/>
        </w:numPr>
        <w:spacing w:after="0" w:line="256" w:lineRule="auto"/>
        <w:jc w:val="both"/>
        <w:rPr>
          <w:rFonts w:cstheme="minorHAnsi"/>
          <w:color w:val="000000" w:themeColor="text1"/>
          <w:lang w:val="es-ES_tradnl"/>
        </w:rPr>
      </w:pPr>
      <w:r w:rsidRPr="0016730C">
        <w:rPr>
          <w:rFonts w:cstheme="minorHAnsi"/>
          <w:color w:val="000000" w:themeColor="text1"/>
          <w:lang w:val="es-ES_tradnl"/>
        </w:rPr>
        <w:t>Participa</w:t>
      </w:r>
      <w:r w:rsidR="00552E0D" w:rsidRPr="0016730C">
        <w:rPr>
          <w:rFonts w:cstheme="minorHAnsi"/>
          <w:color w:val="000000" w:themeColor="text1"/>
          <w:lang w:val="es-ES_tradnl"/>
        </w:rPr>
        <w:t>r</w:t>
      </w:r>
      <w:r w:rsidR="00261D36" w:rsidRPr="0016730C">
        <w:rPr>
          <w:rFonts w:cstheme="minorHAnsi"/>
          <w:color w:val="000000" w:themeColor="text1"/>
          <w:lang w:val="es-ES_tradnl"/>
        </w:rPr>
        <w:t xml:space="preserve"> en la </w:t>
      </w:r>
      <w:r w:rsidR="00552E0D" w:rsidRPr="0016730C">
        <w:rPr>
          <w:rFonts w:cstheme="minorHAnsi"/>
          <w:color w:val="000000" w:themeColor="text1"/>
          <w:lang w:val="es-ES_tradnl"/>
        </w:rPr>
        <w:t>elaboración de presupuestos</w:t>
      </w:r>
      <w:r w:rsidR="0090419B" w:rsidRPr="0016730C">
        <w:rPr>
          <w:rFonts w:cstheme="minorHAnsi"/>
          <w:color w:val="000000" w:themeColor="text1"/>
          <w:lang w:val="es-ES_tradnl"/>
        </w:rPr>
        <w:t xml:space="preserve">, </w:t>
      </w:r>
      <w:r w:rsidR="00024968" w:rsidRPr="0016730C">
        <w:rPr>
          <w:rFonts w:cstheme="minorHAnsi"/>
          <w:color w:val="000000" w:themeColor="text1"/>
          <w:lang w:val="es-ES_tradnl"/>
        </w:rPr>
        <w:t xml:space="preserve">cálculo de </w:t>
      </w:r>
      <w:r w:rsidR="0090419B" w:rsidRPr="0016730C">
        <w:rPr>
          <w:rFonts w:cstheme="minorHAnsi"/>
          <w:color w:val="000000" w:themeColor="text1"/>
          <w:lang w:val="es-ES_tradnl"/>
        </w:rPr>
        <w:t xml:space="preserve">costes </w:t>
      </w:r>
      <w:r w:rsidR="00552E0D" w:rsidRPr="0016730C">
        <w:rPr>
          <w:rFonts w:cstheme="minorHAnsi"/>
          <w:color w:val="000000" w:themeColor="text1"/>
          <w:lang w:val="es-ES_tradnl"/>
        </w:rPr>
        <w:t xml:space="preserve">y </w:t>
      </w:r>
      <w:r w:rsidR="00261D36" w:rsidRPr="0016730C">
        <w:rPr>
          <w:rFonts w:cstheme="minorHAnsi"/>
          <w:color w:val="000000" w:themeColor="text1"/>
          <w:lang w:val="es-ES_tradnl"/>
        </w:rPr>
        <w:t>p</w:t>
      </w:r>
      <w:r w:rsidR="007E75C5" w:rsidRPr="0016730C">
        <w:rPr>
          <w:rFonts w:cstheme="minorHAnsi"/>
          <w:color w:val="000000" w:themeColor="text1"/>
          <w:lang w:val="es-ES_tradnl"/>
        </w:rPr>
        <w:t xml:space="preserve">lanificación </w:t>
      </w:r>
      <w:r w:rsidR="00D64D2A" w:rsidRPr="0016730C">
        <w:rPr>
          <w:rFonts w:cstheme="minorHAnsi"/>
          <w:color w:val="000000" w:themeColor="text1"/>
          <w:lang w:val="es-ES_tradnl"/>
        </w:rPr>
        <w:t xml:space="preserve">de </w:t>
      </w:r>
      <w:r w:rsidR="00192BE1" w:rsidRPr="0016730C">
        <w:rPr>
          <w:rFonts w:cstheme="minorHAnsi"/>
          <w:color w:val="000000" w:themeColor="text1"/>
          <w:lang w:val="es-ES_tradnl"/>
        </w:rPr>
        <w:t xml:space="preserve">los </w:t>
      </w:r>
      <w:r w:rsidR="00D64D2A" w:rsidRPr="0016730C">
        <w:rPr>
          <w:rFonts w:cstheme="minorHAnsi"/>
          <w:color w:val="000000" w:themeColor="text1"/>
          <w:lang w:val="es-ES_tradnl"/>
        </w:rPr>
        <w:t>proyectos</w:t>
      </w:r>
      <w:r w:rsidR="00552E0D" w:rsidRPr="0016730C">
        <w:rPr>
          <w:rFonts w:cstheme="minorHAnsi"/>
          <w:color w:val="000000" w:themeColor="text1"/>
          <w:lang w:val="es-ES_tradnl"/>
        </w:rPr>
        <w:t>.</w:t>
      </w:r>
      <w:r w:rsidR="00097502" w:rsidRPr="0016730C">
        <w:rPr>
          <w:rFonts w:cstheme="minorHAnsi"/>
          <w:color w:val="000000" w:themeColor="text1"/>
          <w:lang w:val="es-ES_tradnl"/>
        </w:rPr>
        <w:t xml:space="preserve"> </w:t>
      </w:r>
    </w:p>
    <w:p w14:paraId="417D2F9B" w14:textId="77777777" w:rsidR="00624805" w:rsidRPr="0016730C" w:rsidRDefault="00624805" w:rsidP="00024968">
      <w:pPr>
        <w:pStyle w:val="Prrafodelista"/>
        <w:spacing w:after="0" w:line="256" w:lineRule="auto"/>
        <w:jc w:val="both"/>
        <w:rPr>
          <w:rFonts w:cstheme="minorHAnsi"/>
          <w:color w:val="000000" w:themeColor="text1"/>
          <w:lang w:val="es-ES_tradnl"/>
        </w:rPr>
      </w:pPr>
    </w:p>
    <w:p w14:paraId="63828AF6" w14:textId="088877C2" w:rsidR="001C7D36" w:rsidRPr="0016730C" w:rsidRDefault="00411467" w:rsidP="00024968">
      <w:pPr>
        <w:pStyle w:val="Prrafodelista"/>
        <w:numPr>
          <w:ilvl w:val="0"/>
          <w:numId w:val="2"/>
        </w:numPr>
        <w:spacing w:after="0" w:line="256" w:lineRule="auto"/>
        <w:jc w:val="both"/>
        <w:rPr>
          <w:rFonts w:cstheme="minorHAnsi"/>
          <w:lang w:val="es-ES_tradnl"/>
        </w:rPr>
      </w:pPr>
      <w:r w:rsidRPr="0016730C">
        <w:rPr>
          <w:rFonts w:cstheme="minorHAnsi"/>
          <w:color w:val="000000" w:themeColor="text1"/>
          <w:lang w:val="es-ES_tradnl"/>
        </w:rPr>
        <w:t>Registro</w:t>
      </w:r>
      <w:r w:rsidR="001C7D36" w:rsidRPr="0016730C">
        <w:rPr>
          <w:rFonts w:cstheme="minorHAnsi"/>
          <w:color w:val="000000" w:themeColor="text1"/>
          <w:lang w:val="es-ES_tradnl"/>
        </w:rPr>
        <w:t xml:space="preserve">, </w:t>
      </w:r>
      <w:r w:rsidRPr="0016730C">
        <w:rPr>
          <w:rFonts w:cstheme="minorHAnsi"/>
          <w:color w:val="000000" w:themeColor="text1"/>
          <w:lang w:val="es-ES_tradnl"/>
        </w:rPr>
        <w:t>s</w:t>
      </w:r>
      <w:r w:rsidR="00097502" w:rsidRPr="0016730C">
        <w:rPr>
          <w:rFonts w:cstheme="minorHAnsi"/>
          <w:color w:val="000000" w:themeColor="text1"/>
          <w:lang w:val="es-ES_tradnl"/>
        </w:rPr>
        <w:t>eguimiento</w:t>
      </w:r>
      <w:r w:rsidR="001C7D36" w:rsidRPr="0016730C">
        <w:rPr>
          <w:rFonts w:cstheme="minorHAnsi"/>
          <w:color w:val="000000" w:themeColor="text1"/>
          <w:lang w:val="es-ES_tradnl"/>
        </w:rPr>
        <w:t xml:space="preserve"> y </w:t>
      </w:r>
      <w:r w:rsidR="00024968" w:rsidRPr="0016730C">
        <w:rPr>
          <w:rFonts w:cstheme="minorHAnsi"/>
          <w:color w:val="000000" w:themeColor="text1"/>
          <w:lang w:val="es-ES_tradnl"/>
        </w:rPr>
        <w:t xml:space="preserve">comprobación </w:t>
      </w:r>
      <w:r w:rsidR="001C7D36" w:rsidRPr="0016730C">
        <w:rPr>
          <w:rFonts w:cstheme="minorHAnsi"/>
          <w:color w:val="000000" w:themeColor="text1"/>
          <w:lang w:val="es-ES_tradnl"/>
        </w:rPr>
        <w:t xml:space="preserve">del cumplimiento de plazos de las tareas </w:t>
      </w:r>
      <w:r w:rsidR="00024968" w:rsidRPr="0016730C">
        <w:rPr>
          <w:rFonts w:cstheme="minorHAnsi"/>
          <w:color w:val="000000" w:themeColor="text1"/>
          <w:lang w:val="es-ES_tradnl"/>
        </w:rPr>
        <w:t>y expedientes asignados</w:t>
      </w:r>
      <w:r w:rsidR="00A55E5A" w:rsidRPr="0016730C">
        <w:rPr>
          <w:rFonts w:cstheme="minorHAnsi"/>
          <w:color w:val="000000" w:themeColor="text1"/>
          <w:lang w:val="es-ES_tradnl"/>
        </w:rPr>
        <w:t>,</w:t>
      </w:r>
      <w:r w:rsidR="00024968" w:rsidRPr="0016730C">
        <w:rPr>
          <w:rFonts w:cstheme="minorHAnsi"/>
          <w:color w:val="000000" w:themeColor="text1"/>
          <w:lang w:val="es-ES_tradnl"/>
        </w:rPr>
        <w:t xml:space="preserve"> u</w:t>
      </w:r>
      <w:r w:rsidR="001C7D36" w:rsidRPr="0016730C">
        <w:rPr>
          <w:rFonts w:cstheme="minorHAnsi"/>
          <w:color w:val="000000" w:themeColor="text1"/>
          <w:lang w:val="es-ES_tradnl"/>
        </w:rPr>
        <w:t xml:space="preserve">tilizando herramientas como </w:t>
      </w:r>
      <w:r w:rsidR="009E743E">
        <w:rPr>
          <w:rFonts w:cstheme="minorHAnsi"/>
          <w:color w:val="000000" w:themeColor="text1"/>
          <w:lang w:val="es-ES_tradnl"/>
        </w:rPr>
        <w:t>Azure DevOps</w:t>
      </w:r>
      <w:r w:rsidR="001C7D36" w:rsidRPr="0016730C">
        <w:rPr>
          <w:rFonts w:cstheme="minorHAnsi"/>
          <w:color w:val="000000" w:themeColor="text1"/>
          <w:lang w:val="es-ES_tradnl"/>
        </w:rPr>
        <w:t xml:space="preserve"> y J</w:t>
      </w:r>
      <w:r w:rsidR="00DA4A5E">
        <w:rPr>
          <w:rFonts w:cstheme="minorHAnsi"/>
          <w:color w:val="000000" w:themeColor="text1"/>
          <w:lang w:val="es-ES_tradnl"/>
        </w:rPr>
        <w:t>ira Software.</w:t>
      </w:r>
    </w:p>
    <w:p w14:paraId="02EF51A4" w14:textId="586F3984" w:rsidR="0016730C" w:rsidRDefault="0016730C">
      <w:pPr>
        <w:rPr>
          <w:rFonts w:cstheme="minorHAnsi"/>
          <w:lang w:val="es-ES_tradnl"/>
        </w:rPr>
      </w:pPr>
    </w:p>
    <w:p w14:paraId="37852FBE" w14:textId="549FE5BA" w:rsidR="003C78DD" w:rsidRDefault="001E1410" w:rsidP="000753E5">
      <w:pPr>
        <w:jc w:val="right"/>
        <w:rPr>
          <w:rFonts w:cstheme="minorHAnsi"/>
          <w:lang w:val="es-ES_tradnl"/>
        </w:rPr>
      </w:pPr>
      <w:r w:rsidRPr="0016730C">
        <w:rPr>
          <w:rFonts w:cstheme="minorHAnsi"/>
          <w:lang w:val="es-ES_tradnl"/>
        </w:rPr>
        <w:t>En</w:t>
      </w:r>
      <w:r w:rsidR="00AB64D5" w:rsidRPr="0016730C">
        <w:rPr>
          <w:rFonts w:cstheme="minorHAnsi"/>
          <w:lang w:val="es-ES_tradnl"/>
        </w:rPr>
        <w:t xml:space="preserve"> Madrid</w:t>
      </w:r>
      <w:r w:rsidRPr="0016730C">
        <w:rPr>
          <w:rFonts w:cstheme="minorHAnsi"/>
          <w:lang w:val="es-ES_tradnl"/>
        </w:rPr>
        <w:t>, a</w:t>
      </w:r>
      <w:r w:rsidR="002E237F" w:rsidRPr="0016730C">
        <w:rPr>
          <w:rFonts w:cstheme="minorHAnsi"/>
          <w:lang w:val="es-ES_tradnl"/>
        </w:rPr>
        <w:t xml:space="preserve"> </w:t>
      </w:r>
      <w:r w:rsidR="00B344E4" w:rsidRPr="0016730C">
        <w:rPr>
          <w:rFonts w:cstheme="minorHAnsi"/>
          <w:lang w:val="es-ES_tradnl"/>
        </w:rPr>
        <w:t>1</w:t>
      </w:r>
      <w:r w:rsidR="00F0028A">
        <w:rPr>
          <w:rFonts w:cstheme="minorHAnsi"/>
          <w:lang w:val="es-ES_tradnl"/>
        </w:rPr>
        <w:t>5</w:t>
      </w:r>
      <w:r w:rsidR="002E237F" w:rsidRPr="0016730C">
        <w:rPr>
          <w:rFonts w:cstheme="minorHAnsi"/>
          <w:lang w:val="es-ES_tradnl"/>
        </w:rPr>
        <w:t xml:space="preserve"> </w:t>
      </w:r>
      <w:r w:rsidRPr="0016730C">
        <w:rPr>
          <w:rFonts w:cstheme="minorHAnsi"/>
          <w:lang w:val="es-ES_tradnl"/>
        </w:rPr>
        <w:t>d</w:t>
      </w:r>
      <w:r w:rsidR="00AB64D5" w:rsidRPr="0016730C">
        <w:rPr>
          <w:rFonts w:cstheme="minorHAnsi"/>
          <w:lang w:val="es-ES_tradnl"/>
        </w:rPr>
        <w:t xml:space="preserve">e </w:t>
      </w:r>
      <w:r w:rsidR="00B344E4" w:rsidRPr="0016730C">
        <w:rPr>
          <w:rFonts w:cstheme="minorHAnsi"/>
          <w:lang w:val="es-ES_tradnl"/>
        </w:rPr>
        <w:t>diciem</w:t>
      </w:r>
      <w:r w:rsidR="0041318B" w:rsidRPr="0016730C">
        <w:rPr>
          <w:rFonts w:cstheme="minorHAnsi"/>
          <w:lang w:val="es-ES_tradnl"/>
        </w:rPr>
        <w:t>bre</w:t>
      </w:r>
      <w:r w:rsidRPr="0016730C">
        <w:rPr>
          <w:rFonts w:cstheme="minorHAnsi"/>
          <w:lang w:val="es-ES_tradnl"/>
        </w:rPr>
        <w:t xml:space="preserve"> de </w:t>
      </w:r>
      <w:r w:rsidR="00AB64D5" w:rsidRPr="0016730C">
        <w:rPr>
          <w:rFonts w:cstheme="minorHAnsi"/>
          <w:lang w:val="es-ES_tradnl"/>
        </w:rPr>
        <w:t>2023</w:t>
      </w:r>
      <w:r w:rsidR="00B5323C" w:rsidRPr="0016730C">
        <w:rPr>
          <w:rFonts w:cstheme="minorHAnsi"/>
          <w:lang w:val="es-ES_tradnl"/>
        </w:rPr>
        <w:t xml:space="preserve"> </w:t>
      </w:r>
      <w:r w:rsidRPr="0016730C">
        <w:rPr>
          <w:rFonts w:cstheme="minorHAnsi"/>
          <w:lang w:val="es-ES_tradnl"/>
        </w:rPr>
        <w:t xml:space="preserve"> </w:t>
      </w:r>
    </w:p>
    <w:p w14:paraId="474462BA" w14:textId="77777777" w:rsidR="00B75286" w:rsidRPr="0016730C" w:rsidRDefault="00B75286" w:rsidP="000753E5">
      <w:pPr>
        <w:jc w:val="right"/>
        <w:rPr>
          <w:rFonts w:cstheme="minorHAnsi"/>
          <w:lang w:val="es-ES_tradnl"/>
        </w:rPr>
      </w:pPr>
    </w:p>
    <w:sectPr w:rsidR="00B75286" w:rsidRPr="0016730C" w:rsidSect="00A25FFA">
      <w:footerReference w:type="default" r:id="rId10"/>
      <w:pgSz w:w="11906" w:h="16838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648D" w14:textId="77777777" w:rsidR="001E1410" w:rsidRDefault="001E1410" w:rsidP="001E1410">
      <w:pPr>
        <w:spacing w:after="0" w:line="240" w:lineRule="auto"/>
      </w:pPr>
      <w:r>
        <w:separator/>
      </w:r>
    </w:p>
  </w:endnote>
  <w:endnote w:type="continuationSeparator" w:id="0">
    <w:p w14:paraId="442B58B8" w14:textId="77777777" w:rsidR="001E1410" w:rsidRDefault="001E1410" w:rsidP="001E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0781C" w14:textId="281CDBA9" w:rsidR="00B75286" w:rsidRPr="00B75286" w:rsidRDefault="00B75286">
    <w:pPr>
      <w:pStyle w:val="Piedepgina"/>
      <w:rPr>
        <w:sz w:val="14"/>
        <w:szCs w:val="14"/>
      </w:rPr>
    </w:pPr>
    <w:r w:rsidRPr="00B75286">
      <w:rPr>
        <w:sz w:val="14"/>
        <w:szCs w:val="14"/>
      </w:rPr>
      <w:t>Deloitte Consulting, S.L.U. Inscrita en el Registro Mercantil de Madrid, tomo 12.031, libro 0, folio 190, sección 8ª, hoja M-189413, inscripción 7ª. C.I.F.: B-81690471. Domicilio social: Plaza Pablo Ruiz Picasso, 1, Torre Picasso, 28020, Madrid</w:t>
    </w:r>
  </w:p>
  <w:p w14:paraId="1064DB7D" w14:textId="77777777" w:rsidR="00B75286" w:rsidRDefault="00B752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AB416" w14:textId="77777777" w:rsidR="001E1410" w:rsidRDefault="001E1410" w:rsidP="001E1410">
      <w:pPr>
        <w:spacing w:after="0" w:line="240" w:lineRule="auto"/>
      </w:pPr>
      <w:r>
        <w:separator/>
      </w:r>
    </w:p>
  </w:footnote>
  <w:footnote w:type="continuationSeparator" w:id="0">
    <w:p w14:paraId="23AB4C8A" w14:textId="77777777" w:rsidR="001E1410" w:rsidRDefault="001E1410" w:rsidP="001E1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36708"/>
    <w:multiLevelType w:val="hybridMultilevel"/>
    <w:tmpl w:val="BB705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345A3"/>
    <w:multiLevelType w:val="hybridMultilevel"/>
    <w:tmpl w:val="7F1A8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81129"/>
    <w:multiLevelType w:val="hybridMultilevel"/>
    <w:tmpl w:val="EFF06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14124">
    <w:abstractNumId w:val="1"/>
  </w:num>
  <w:num w:numId="2" w16cid:durableId="1618104243">
    <w:abstractNumId w:val="2"/>
  </w:num>
  <w:num w:numId="3" w16cid:durableId="198242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10"/>
    <w:rsid w:val="00005BBA"/>
    <w:rsid w:val="00021A0F"/>
    <w:rsid w:val="00024968"/>
    <w:rsid w:val="00030C3B"/>
    <w:rsid w:val="00056B65"/>
    <w:rsid w:val="000753E5"/>
    <w:rsid w:val="00097502"/>
    <w:rsid w:val="000D6BC6"/>
    <w:rsid w:val="00124ED5"/>
    <w:rsid w:val="001329DA"/>
    <w:rsid w:val="001434C8"/>
    <w:rsid w:val="0016730C"/>
    <w:rsid w:val="00192BE1"/>
    <w:rsid w:val="001C7D36"/>
    <w:rsid w:val="001E1410"/>
    <w:rsid w:val="002028BA"/>
    <w:rsid w:val="002050E1"/>
    <w:rsid w:val="0021132A"/>
    <w:rsid w:val="002164FA"/>
    <w:rsid w:val="00222DDC"/>
    <w:rsid w:val="00243920"/>
    <w:rsid w:val="0025274A"/>
    <w:rsid w:val="002613E2"/>
    <w:rsid w:val="00261D36"/>
    <w:rsid w:val="002847D1"/>
    <w:rsid w:val="002D4F99"/>
    <w:rsid w:val="002E237F"/>
    <w:rsid w:val="002E4714"/>
    <w:rsid w:val="00333337"/>
    <w:rsid w:val="00335EB4"/>
    <w:rsid w:val="0035112B"/>
    <w:rsid w:val="0038624A"/>
    <w:rsid w:val="003C7267"/>
    <w:rsid w:val="003C78DD"/>
    <w:rsid w:val="003E0D3F"/>
    <w:rsid w:val="00411467"/>
    <w:rsid w:val="0041318B"/>
    <w:rsid w:val="00414271"/>
    <w:rsid w:val="004218A8"/>
    <w:rsid w:val="0046492B"/>
    <w:rsid w:val="004C7E03"/>
    <w:rsid w:val="004D3911"/>
    <w:rsid w:val="004E1250"/>
    <w:rsid w:val="005121DE"/>
    <w:rsid w:val="00515CB2"/>
    <w:rsid w:val="005203B2"/>
    <w:rsid w:val="00552E0D"/>
    <w:rsid w:val="005C6165"/>
    <w:rsid w:val="005D4CE8"/>
    <w:rsid w:val="00624805"/>
    <w:rsid w:val="006570AE"/>
    <w:rsid w:val="007024B5"/>
    <w:rsid w:val="00716E75"/>
    <w:rsid w:val="00731714"/>
    <w:rsid w:val="00765568"/>
    <w:rsid w:val="0077377C"/>
    <w:rsid w:val="00797B30"/>
    <w:rsid w:val="007C5215"/>
    <w:rsid w:val="007E715F"/>
    <w:rsid w:val="007E75C5"/>
    <w:rsid w:val="0083169C"/>
    <w:rsid w:val="00833791"/>
    <w:rsid w:val="00837566"/>
    <w:rsid w:val="008B31F7"/>
    <w:rsid w:val="008C512B"/>
    <w:rsid w:val="008D6CFB"/>
    <w:rsid w:val="008E2172"/>
    <w:rsid w:val="0090419B"/>
    <w:rsid w:val="00952301"/>
    <w:rsid w:val="009961AE"/>
    <w:rsid w:val="009B3087"/>
    <w:rsid w:val="009B6912"/>
    <w:rsid w:val="009C0A2F"/>
    <w:rsid w:val="009C0C2A"/>
    <w:rsid w:val="009E743E"/>
    <w:rsid w:val="00A12FC6"/>
    <w:rsid w:val="00A1364A"/>
    <w:rsid w:val="00A25FFA"/>
    <w:rsid w:val="00A4073D"/>
    <w:rsid w:val="00A55E5A"/>
    <w:rsid w:val="00A572FB"/>
    <w:rsid w:val="00A7155B"/>
    <w:rsid w:val="00A84938"/>
    <w:rsid w:val="00A95303"/>
    <w:rsid w:val="00AA1C94"/>
    <w:rsid w:val="00AB64D5"/>
    <w:rsid w:val="00AB7930"/>
    <w:rsid w:val="00AD20F9"/>
    <w:rsid w:val="00AE75BC"/>
    <w:rsid w:val="00B00C1B"/>
    <w:rsid w:val="00B344E4"/>
    <w:rsid w:val="00B5323C"/>
    <w:rsid w:val="00B75286"/>
    <w:rsid w:val="00B87AEA"/>
    <w:rsid w:val="00B94B9D"/>
    <w:rsid w:val="00BD3D06"/>
    <w:rsid w:val="00BD7A64"/>
    <w:rsid w:val="00C02D38"/>
    <w:rsid w:val="00C21CBC"/>
    <w:rsid w:val="00C378DC"/>
    <w:rsid w:val="00C74D43"/>
    <w:rsid w:val="00C763D9"/>
    <w:rsid w:val="00C94207"/>
    <w:rsid w:val="00CA627A"/>
    <w:rsid w:val="00CC7D23"/>
    <w:rsid w:val="00CD24E8"/>
    <w:rsid w:val="00CE2AC1"/>
    <w:rsid w:val="00CE3D15"/>
    <w:rsid w:val="00CE5B62"/>
    <w:rsid w:val="00CF1C65"/>
    <w:rsid w:val="00D16D89"/>
    <w:rsid w:val="00D646F7"/>
    <w:rsid w:val="00D64D2A"/>
    <w:rsid w:val="00DA01C1"/>
    <w:rsid w:val="00DA1D5A"/>
    <w:rsid w:val="00DA4A5E"/>
    <w:rsid w:val="00DB5898"/>
    <w:rsid w:val="00DC46EE"/>
    <w:rsid w:val="00DE4BF6"/>
    <w:rsid w:val="00DF76CF"/>
    <w:rsid w:val="00E178F4"/>
    <w:rsid w:val="00E42C08"/>
    <w:rsid w:val="00E44E19"/>
    <w:rsid w:val="00E73094"/>
    <w:rsid w:val="00ED33DD"/>
    <w:rsid w:val="00ED7BF6"/>
    <w:rsid w:val="00F0028A"/>
    <w:rsid w:val="00F23449"/>
    <w:rsid w:val="00F3758F"/>
    <w:rsid w:val="00F60CBC"/>
    <w:rsid w:val="00F64998"/>
    <w:rsid w:val="00F84A33"/>
    <w:rsid w:val="00F94270"/>
    <w:rsid w:val="00FB4768"/>
    <w:rsid w:val="00FC42B9"/>
    <w:rsid w:val="00FC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EB199"/>
  <w15:chartTrackingRefBased/>
  <w15:docId w15:val="{986D59A3-AE2A-4DFF-A34F-44714C44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2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21D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613E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7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5286"/>
  </w:style>
  <w:style w:type="paragraph" w:styleId="Piedepgina">
    <w:name w:val="footer"/>
    <w:basedOn w:val="Normal"/>
    <w:link w:val="PiedepginaCar"/>
    <w:uiPriority w:val="99"/>
    <w:unhideWhenUsed/>
    <w:rsid w:val="00B7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briones@deloitte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7D4B-9C41-4FEE-B507-E5C944EA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3</cp:revision>
  <dcterms:created xsi:type="dcterms:W3CDTF">2024-04-19T09:46:00Z</dcterms:created>
  <dcterms:modified xsi:type="dcterms:W3CDTF">2024-04-19T09:47:00Z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2023-11-17T13:05:50Z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77a24412-e204-4f6a-9107-f0839d08f909</vt:lpwstr>
  </property>
  <property fmtid="{D5CDD505-2E9C-101B-9397-08002B2CF9AE}" pid="8" name="MSIP_Label_ea60d57e-af5b-4752-ac57-3e4f28ca11dc_ContentBits">
    <vt:lpwstr>0</vt:lpwstr>
  </property>
</Properties>
</file>