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Sistema Inteligente para Encontrar la Mejor Ruta en TransMilenio</w:t>
      </w:r>
    </w:p>
    <w:p>
      <w:pPr>
        <w:spacing w:after="100"/>
        <w:jc w:val="center"/>
      </w:pPr>
      <w:r>
        <w:rPr>
          <w:i/>
          <w:iCs/>
          <w:color w:val="555555"/>
          <w:sz w:val="22"/>
          <w:szCs w:val="22"/>
        </w:rPr>
        <w:t xml:space="preserve">Guion del video de sustentación — 4 integrantes</w:t>
      </w:r>
    </w:p>
    <w:p>
      <w:pPr>
        <w:pBdr>
          <w:bottom w:val="single" w:color="CCCCCC" w:sz="4" w:space="4"/>
        </w:pBdr>
        <w:spacing w:after="300"/>
        <w:jc w:val="center"/>
      </w:pPr>
      <w:r>
        <w:rPr>
          <w:color w:val="555555"/>
          <w:sz w:val="20"/>
          <w:szCs w:val="20"/>
        </w:rPr>
        <w:t xml:space="preserve">Duración total sugerida: máximo 10 minutos (≈ 2:15–2:30 min por persona)</w:t>
      </w:r>
    </w:p>
    <w:p>
      <w:pPr>
        <w:pStyle w:val="Heading1"/>
        <w:pBdr>
          <w:bottom w:val="single" w:color="C0392B" w:sz="6" w:space="4"/>
        </w:pBdr>
        <w:spacing w:after="200" w:before="400"/>
      </w:pPr>
      <w:r>
        <w:rPr>
          <w:b/>
          <w:bCs/>
          <w:color w:val="1A1A1A"/>
        </w:rPr>
        <w:t xml:space="preserve">Integrante 1 — Introducción y lógica</w:t>
      </w:r>
    </w:p>
    <w:p>
      <w:pPr>
        <w:spacing w:after="240" w:before="0"/>
      </w:pPr>
      <w:r>
        <w:rPr>
          <w:i/>
          <w:iCs/>
          <w:color w:val="555555"/>
          <w:sz w:val="20"/>
          <w:szCs w:val="20"/>
        </w:rPr>
        <w:t xml:space="preserve">≈ 2:15 min</w:t>
      </w:r>
    </w:p>
    <w:p>
      <w:pPr>
        <w:spacing w:after="160"/>
      </w:pPr>
      <w:r>
        <w:rPr>
          <w:i/>
          <w:iCs/>
          <w:sz w:val="22"/>
          <w:szCs w:val="22"/>
        </w:rPr>
        <w:t xml:space="preserve">"Hola, somos [nombres del equipo] y en este video les presentamos nuestro proyecto: un Sistema Inteligente para encontrar la mejor ruta en TransMilenio.</w:t>
      </w:r>
    </w:p>
    <w:p>
      <w:pPr>
        <w:spacing w:after="160"/>
      </w:pPr>
      <w:r>
        <w:rPr>
          <w:i/>
          <w:iCs/>
          <w:sz w:val="22"/>
          <w:szCs w:val="22"/>
        </w:rPr>
        <w:t xml:space="preserve">El problema que resolvemos es simple de plantear pero útil en la vida real: un usuario conoce su estación de origen y su estación de destino, pero no sabe cuál es el camino más rápido entre las decenas de conexiones posibles del sistema. Nuestro sistema automatiza esa decisión.</w:t>
      </w:r>
    </w:p>
    <w:p>
      <w:pPr>
        <w:spacing w:after="160"/>
      </w:pPr>
      <w:r>
        <w:rPr>
          <w:i/>
          <w:iCs/>
          <w:sz w:val="22"/>
          <w:szCs w:val="22"/>
        </w:rPr>
        <w:t xml:space="preserve">Para lograrlo, representamos el problema como una base de conocimiento: un conjunto de hechos y reglas que el sistema puede consultar. En nuestro caso, los hechos son dos:</w:t>
      </w:r>
    </w:p>
    <w:p>
      <w:pPr>
        <w:spacing w:after="160"/>
      </w:pPr>
      <w:r>
        <w:rPr>
          <w:i w:val="false"/>
          <w:iCs w:val="false"/>
          <w:sz w:val="22"/>
          <w:szCs w:val="22"/>
        </w:rPr>
        <w:t xml:space="preserve">1. Las estaciones que existen — Portal Norte, Toberín, Calle 100, Calle 85, Calle 76, Héroes, Calle 72, Calle 63, Calle 57, Marly, Calle 45, Universidad Nacional, y una estación de una línea alterna, NQS - Calle 30.</w:t>
      </w:r>
    </w:p>
    <w:p>
      <w:pPr>
        <w:spacing w:after="160"/>
      </w:pPr>
      <w:r>
        <w:rPr>
          <w:i w:val="false"/>
          <w:iCs w:val="false"/>
          <w:sz w:val="22"/>
          <w:szCs w:val="22"/>
        </w:rPr>
        <w:t xml:space="preserve">2. Las conexiones entre ellas, cada una con un costo asociado en minutos. Por ejemplo: Portal Norte conecta con Toberín en 3 minutos, Toberín con Calle 100 en 4 minutos, y así sucesivamente.</w:t>
      </w:r>
    </w:p>
    <w:p>
      <w:pPr>
        <w:spacing w:after="160"/>
      </w:pPr>
      <w:r>
        <w:rPr>
          <w:i/>
          <w:iCs/>
          <w:sz w:val="22"/>
          <w:szCs w:val="22"/>
        </w:rPr>
        <w:t xml:space="preserve">La regla lógica que usa el sistema es sencilla: si dos estaciones están conectadas directamente, se puede viajar entre ellas pagando el costo de ese tramo; y una ruta completa es una secuencia de conexiones válidas entre el origen y el destino.</w:t>
      </w:r>
    </w:p>
    <w:p>
      <w:pPr>
        <w:spacing w:after="160"/>
      </w:pPr>
      <w:r>
        <w:rPr>
          <w:i/>
          <w:iCs/>
          <w:sz w:val="22"/>
          <w:szCs w:val="22"/>
        </w:rPr>
        <w:t xml:space="preserve">Pero quisimos ir más allá del ejemplo lineal más obvio. Por eso agregamos dos elementos que hacen que valga la pena buscar la mejor ruta, en vez de solo enumerar la cadena de estaciones:</w:t>
      </w:r>
    </w:p>
    <w:p>
      <w:pPr>
        <w:spacing w:after="160"/>
      </w:pPr>
      <w:r>
        <w:rPr>
          <w:i w:val="false"/>
          <w:iCs w:val="false"/>
          <w:sz w:val="22"/>
          <w:szCs w:val="22"/>
        </w:rPr>
        <w:t xml:space="preserve">• Un tramo expreso, que conecta Calle 76 directamente con Marly saltándose las estaciones intermedias.</w:t>
      </w:r>
    </w:p>
    <w:p>
      <w:pPr>
        <w:spacing w:after="160"/>
      </w:pPr>
      <w:r>
        <w:rPr>
          <w:i w:val="false"/>
          <w:iCs w:val="false"/>
          <w:sz w:val="22"/>
          <w:szCs w:val="22"/>
        </w:rPr>
        <w:t xml:space="preserve">• Un ramal alterno por la NQS, que conecta Héroes con Universidad Nacional por otro camino, pero más largo.</w:t>
      </w:r>
    </w:p>
    <w:p>
      <w:pPr>
        <w:spacing w:after="160"/>
      </w:pPr>
      <w:r>
        <w:rPr>
          <w:i/>
          <w:iCs/>
          <w:sz w:val="22"/>
          <w:szCs w:val="22"/>
        </w:rPr>
        <w:t xml:space="preserve">Con esto, el sistema realmente tiene que decidir cuál es la mejor opción, no solo repetir un camino fijo. Ahora le paso la palabra a [nombre], quien les va a mostrar cómo se implementó esto en Python."</w:t>
      </w:r>
    </w:p>
    <w:p>
      <w:pPr>
        <w:pStyle w:val="Heading1"/>
        <w:pBdr>
          <w:bottom w:val="single" w:color="C0392B" w:sz="6" w:space="4"/>
        </w:pBdr>
        <w:spacing w:after="200" w:before="400"/>
      </w:pPr>
      <w:r>
        <w:rPr>
          <w:b/>
          <w:bCs/>
          <w:color w:val="1A1A1A"/>
        </w:rPr>
        <w:t xml:space="preserve">Integrante 2 — Python</w:t>
      </w:r>
    </w:p>
    <w:p>
      <w:pPr>
        <w:spacing w:after="240" w:before="0"/>
      </w:pPr>
      <w:r>
        <w:rPr>
          <w:i/>
          <w:iCs/>
          <w:color w:val="555555"/>
          <w:sz w:val="20"/>
          <w:szCs w:val="20"/>
        </w:rPr>
        <w:t xml:space="preserve">≈ 2:15 min</w:t>
      </w:r>
    </w:p>
    <w:p>
      <w:pPr>
        <w:spacing w:after="160"/>
      </w:pPr>
      <w:r>
        <w:rPr>
          <w:i/>
          <w:iCs/>
          <w:sz w:val="22"/>
          <w:szCs w:val="22"/>
        </w:rPr>
        <w:t xml:space="preserve">"Gracias, [nombre]. Les muestro cómo se representa esta base de conocimiento en código y cómo se ejecuta el programa.</w:t>
      </w:r>
    </w:p>
    <w:p>
      <w:pPr>
        <w:spacing w:after="160"/>
      </w:pPr>
      <w:r>
        <w:rPr>
          <w:i/>
          <w:iCs/>
          <w:sz w:val="22"/>
          <w:szCs w:val="22"/>
        </w:rPr>
        <w:t xml:space="preserve">El código está organizado en cinco partes:</w:t>
      </w:r>
    </w:p>
    <w:p>
      <w:pPr>
        <w:spacing w:after="160"/>
      </w:pPr>
      <w:r>
        <w:rPr>
          <w:i w:val="false"/>
          <w:iCs w:val="false"/>
          <w:sz w:val="22"/>
          <w:szCs w:val="22"/>
        </w:rPr>
        <w:t xml:space="preserve">1. ESTACIONES: un diccionario donde cada estación tiene una posición aproximada. Esta posición no representa las coordenadas reales de Bogotá, sino que se usa internamente para que el algoritmo de búsqueda pueda estimar distancias — ya lo va a explicar [nombre del integrante 3].</w:t>
      </w:r>
    </w:p>
    <w:p>
      <w:pPr>
        <w:spacing w:after="160"/>
      </w:pPr>
      <w:r>
        <w:rPr>
          <w:i w:val="false"/>
          <w:iCs w:val="false"/>
          <w:sz w:val="22"/>
          <w:szCs w:val="22"/>
        </w:rPr>
        <w:t xml:space="preserve">2. CONEXIONES_BASE: una lista de tuplas (estación_A, estación_B, costo), que son los hechos de conexión con su costo en minutos.</w:t>
      </w:r>
    </w:p>
    <w:p>
      <w:pPr>
        <w:spacing w:after="160"/>
      </w:pPr>
      <w:r>
        <w:rPr>
          <w:i w:val="false"/>
          <w:iCs w:val="false"/>
          <w:sz w:val="22"/>
          <w:szCs w:val="22"/>
        </w:rPr>
        <w:t xml:space="preserve">3. La función construir_grafo() convierte esa lista en un grafo tipo diccionario: cada estación apunta a la lista de estaciones vecinas con su costo. El grafo es no dirigido, es decir, si se puede ir de A a B también se puede volver de B a A.</w:t>
      </w:r>
    </w:p>
    <w:p>
      <w:pPr>
        <w:spacing w:after="160"/>
      </w:pPr>
      <w:r>
        <w:rPr>
          <w:i w:val="false"/>
          <w:iCs w:val="false"/>
          <w:sz w:val="22"/>
          <w:szCs w:val="22"/>
        </w:rPr>
        <w:t xml:space="preserve">4. La función busqueda_a_estrella(), que contiene el algoritmo de búsqueda heurística — el corazón del proyecto.</w:t>
      </w:r>
    </w:p>
    <w:p>
      <w:pPr>
        <w:spacing w:after="160"/>
      </w:pPr>
      <w:r>
        <w:rPr>
          <w:i w:val="false"/>
          <w:iCs w:val="false"/>
          <w:sz w:val="22"/>
          <w:szCs w:val="22"/>
        </w:rPr>
        <w:t xml:space="preserve">5. Y finalmente la interfaz de consola, en la función main().</w:t>
      </w:r>
    </w:p>
    <w:p>
      <w:pPr>
        <w:spacing w:after="160"/>
      </w:pPr>
      <w:r>
        <w:rPr>
          <w:i/>
          <w:iCs/>
          <w:color w:val="555555"/>
          <w:sz w:val="20"/>
          <w:szCs w:val="20"/>
        </w:rPr>
        <w:t xml:space="preserve">[Aquí compartir pantalla y ejecutar en vivo]</w:t>
      </w:r>
    </w:p>
    <w:p>
      <w:pPr>
        <w:spacing w:after="160"/>
      </w:pPr>
      <w:r>
        <w:rPr>
          <w:i/>
          <w:iCs/>
          <w:sz w:val="22"/>
          <w:szCs w:val="22"/>
        </w:rPr>
        <w:t xml:space="preserve">Para ejecutarlo, simplemente corremos:</w:t>
      </w:r>
    </w:p>
    <w:p>
      <w:pPr>
        <w:spacing w:after="160"/>
      </w:pPr>
      <w:r>
        <w:rPr>
          <w:i w:val="false"/>
          <w:iCs w:val="false"/>
          <w:sz w:val="22"/>
          <w:szCs w:val="22"/>
        </w:rPr>
        <w:t xml:space="preserve">python3 transmilenio_ruta.py</w:t>
      </w:r>
    </w:p>
    <w:p>
      <w:pPr>
        <w:spacing w:after="160"/>
      </w:pPr>
      <w:r>
        <w:rPr>
          <w:i/>
          <w:iCs/>
          <w:sz w:val="22"/>
          <w:szCs w:val="22"/>
        </w:rPr>
        <w:t xml:space="preserve">El programa nos muestra la lista de estaciones disponibles y nos pide el origen y el destino. Por ejemplo, escribimos Portal Norte como origen y Universidad Nacional como destino.</w:t>
      </w:r>
    </w:p>
    <w:p>
      <w:pPr>
        <w:spacing w:after="160"/>
      </w:pPr>
      <w:r>
        <w:rPr>
          <w:i/>
          <w:iCs/>
          <w:sz w:val="22"/>
          <w:szCs w:val="22"/>
        </w:rPr>
        <w:t xml:space="preserve">También dejamos un modo rápido, pasando el origen y el destino como argumentos, útil para hacer pruebas sin escribir cada vez:</w:t>
      </w:r>
    </w:p>
    <w:p>
      <w:pPr>
        <w:spacing w:after="160"/>
      </w:pPr>
      <w:r>
        <w:rPr>
          <w:i w:val="false"/>
          <w:iCs w:val="false"/>
          <w:sz w:val="22"/>
          <w:szCs w:val="22"/>
        </w:rPr>
        <w:t xml:space="preserve">python3 transmilenio_ruta.py "Portal Norte" "Universidad Nacional"</w:t>
      </w:r>
    </w:p>
    <w:p>
      <w:pPr>
        <w:spacing w:after="160"/>
      </w:pPr>
      <w:r>
        <w:rPr>
          <w:i/>
          <w:iCs/>
          <w:sz w:val="22"/>
          <w:szCs w:val="22"/>
        </w:rPr>
        <w:t xml:space="preserve">El programa nos devuelve la ruta encontrada, el costo total en minutos, y el detalle de cada tramo recorrido. Ahora [nombre del integrante 3] les va a explicar cómo el sistema decide cuál es esa ruta."</w:t>
      </w:r>
    </w:p>
    <w:p>
      <w:pPr>
        <w:pStyle w:val="Heading1"/>
        <w:pBdr>
          <w:bottom w:val="single" w:color="C0392B" w:sz="6" w:space="4"/>
        </w:pBdr>
        <w:spacing w:after="200" w:before="400"/>
      </w:pPr>
      <w:r>
        <w:rPr>
          <w:b/>
          <w:bCs/>
          <w:color w:val="1A1A1A"/>
        </w:rPr>
        <w:t xml:space="preserve">Integrante 3 — Búsqueda heurística</w:t>
      </w:r>
    </w:p>
    <w:p>
      <w:pPr>
        <w:spacing w:after="240" w:before="0"/>
      </w:pPr>
      <w:r>
        <w:rPr>
          <w:i/>
          <w:iCs/>
          <w:color w:val="555555"/>
          <w:sz w:val="20"/>
          <w:szCs w:val="20"/>
        </w:rPr>
        <w:t xml:space="preserve">≈ 2:15 min</w:t>
      </w:r>
    </w:p>
    <w:p>
      <w:pPr>
        <w:spacing w:after="160"/>
      </w:pPr>
      <w:r>
        <w:rPr>
          <w:i/>
          <w:iCs/>
          <w:sz w:val="22"/>
          <w:szCs w:val="22"/>
        </w:rPr>
        <w:t xml:space="preserve">"Gracias. Voy a explicar la parte que le da inteligencia al sistema: la búsqueda heurística.</w:t>
      </w:r>
    </w:p>
    <w:p>
      <w:pPr>
        <w:spacing w:after="160"/>
      </w:pPr>
      <w:r>
        <w:rPr>
          <w:i/>
          <w:iCs/>
          <w:sz w:val="22"/>
          <w:szCs w:val="22"/>
        </w:rPr>
        <w:t xml:space="preserve">Una búsqueda heurística es una estrategia que, en lugar de explorar todas las rutas posibles a ciegas, usa una estimación de qué tan cerca está cada estación del destino para decidir por dónde seguir explorando primero. Esa estimación se llama heurística.</w:t>
      </w:r>
    </w:p>
    <w:p>
      <w:pPr>
        <w:spacing w:after="160"/>
      </w:pPr>
      <w:r>
        <w:rPr>
          <w:i/>
          <w:iCs/>
          <w:sz w:val="22"/>
          <w:szCs w:val="22"/>
        </w:rPr>
        <w:t xml:space="preserve">El algoritmo que implementamos se llama A* (A estrella), uno de los algoritmos de búsqueda heurística más usados en inteligencia artificial. Para cada estación que evalúa, calcula un valor:</w:t>
      </w:r>
    </w:p>
    <w:p>
      <w:pPr>
        <w:spacing w:after="160"/>
      </w:pPr>
      <w:r>
        <w:rPr>
          <w:i w:val="false"/>
          <w:iCs w:val="false"/>
          <w:sz w:val="22"/>
          <w:szCs w:val="22"/>
        </w:rPr>
        <w:t xml:space="preserve">f(n) = g(n) + h(n)</w:t>
      </w:r>
    </w:p>
    <w:p>
      <w:pPr>
        <w:spacing w:after="160"/>
      </w:pPr>
      <w:r>
        <w:rPr>
          <w:i/>
          <w:iCs/>
          <w:sz w:val="22"/>
          <w:szCs w:val="22"/>
        </w:rPr>
        <w:t xml:space="preserve">Donde:</w:t>
      </w:r>
    </w:p>
    <w:p>
      <w:pPr>
        <w:spacing w:after="160"/>
      </w:pPr>
      <w:r>
        <w:rPr>
          <w:i w:val="false"/>
          <w:iCs w:val="false"/>
          <w:sz w:val="22"/>
          <w:szCs w:val="22"/>
        </w:rPr>
        <w:t xml:space="preserve">• g(n) es el costo real ya recorrido desde el origen hasta esa estación.</w:t>
      </w:r>
    </w:p>
    <w:p>
      <w:pPr>
        <w:spacing w:after="160"/>
      </w:pPr>
      <w:r>
        <w:rPr>
          <w:i w:val="false"/>
          <w:iCs w:val="false"/>
          <w:sz w:val="22"/>
          <w:szCs w:val="22"/>
        </w:rPr>
        <w:t xml:space="preserve">• h(n) es la heurística: una estimación de cuánto falta para llegar al destino, calculada como la distancia en línea recta entre esa estación y el destino.</w:t>
      </w:r>
    </w:p>
    <w:p>
      <w:pPr>
        <w:spacing w:after="160"/>
      </w:pPr>
      <w:r>
        <w:rPr>
          <w:i/>
          <w:iCs/>
          <w:sz w:val="22"/>
          <w:szCs w:val="22"/>
        </w:rPr>
        <w:t xml:space="preserve">El algoritmo siempre explora primero la estación con el menor f(n), usando una cola de prioridad. Así evita perder tiempo explorando caminos que claramente van a salir más costosos.</w:t>
      </w:r>
    </w:p>
    <w:p>
      <w:pPr>
        <w:spacing w:after="160"/>
      </w:pPr>
      <w:r>
        <w:rPr>
          <w:i/>
          <w:iCs/>
          <w:sz w:val="22"/>
          <w:szCs w:val="22"/>
        </w:rPr>
        <w:t xml:space="preserve">Un detalle importante: para que A* garantice encontrar siempre la mejor ruta, la heurística no puede sobreestimar el costo real. En nuestro caso, como agregamos el tramo expreso —que recorre más distancia física en menos tiempo— tuvimos que escalar la heurística dividiéndola por la velocidad máxima observada en todo el grafo. Así nos aseguramos de que nunca engañe al algoritmo.</w:t>
      </w:r>
    </w:p>
    <w:p>
      <w:pPr>
        <w:spacing w:after="160"/>
      </w:pPr>
      <w:r>
        <w:rPr>
          <w:i/>
          <w:iCs/>
          <w:color w:val="555555"/>
          <w:sz w:val="20"/>
          <w:szCs w:val="20"/>
        </w:rPr>
        <w:t xml:space="preserve">[Mostrar en pantalla el ejemplo Portal Norte → Universidad Nacional]</w:t>
      </w:r>
    </w:p>
    <w:p>
      <w:pPr>
        <w:spacing w:after="160"/>
      </w:pPr>
      <w:r>
        <w:rPr>
          <w:i/>
          <w:iCs/>
          <w:sz w:val="22"/>
          <w:szCs w:val="22"/>
        </w:rPr>
        <w:t xml:space="preserve">Por ejemplo, entre Portal Norte y Universidad Nacional existen dos caminos: la cadena completa de estaciones, que cuesta 27 minutos, y la ruta que aprovecha el tramo expreso Calle 76 → Marly, que cuesta solo 21 minutos. El algoritmo evalúa ambas opciones y elige automáticamente la segunda, porque tiene menor costo total — eso es exactamente lo que buscábamos demostrar.</w:t>
      </w:r>
    </w:p>
    <w:p>
      <w:pPr>
        <w:spacing w:after="160"/>
      </w:pPr>
      <w:r>
        <w:rPr>
          <w:i/>
          <w:iCs/>
          <w:sz w:val="22"/>
          <w:szCs w:val="22"/>
        </w:rPr>
        <w:t xml:space="preserve">Le paso la palabra a [nombre], que hizo las pruebas y va a mostrar los resultados."</w:t>
      </w:r>
    </w:p>
    <w:p>
      <w:pPr>
        <w:pStyle w:val="Heading1"/>
        <w:pBdr>
          <w:bottom w:val="single" w:color="C0392B" w:sz="6" w:space="4"/>
        </w:pBdr>
        <w:spacing w:after="200" w:before="400"/>
      </w:pPr>
      <w:r>
        <w:rPr>
          <w:b/>
          <w:bCs/>
          <w:color w:val="1A1A1A"/>
        </w:rPr>
        <w:t xml:space="preserve">Integrante 4 — Pruebas y resultados</w:t>
      </w:r>
    </w:p>
    <w:p>
      <w:pPr>
        <w:spacing w:after="240" w:before="0"/>
      </w:pPr>
      <w:r>
        <w:rPr>
          <w:i/>
          <w:iCs/>
          <w:color w:val="555555"/>
          <w:sz w:val="20"/>
          <w:szCs w:val="20"/>
        </w:rPr>
        <w:t xml:space="preserve">≈ 2:15 min</w:t>
      </w:r>
    </w:p>
    <w:p>
      <w:pPr>
        <w:spacing w:after="160"/>
      </w:pPr>
      <w:r>
        <w:rPr>
          <w:i/>
          <w:iCs/>
          <w:sz w:val="22"/>
          <w:szCs w:val="22"/>
        </w:rPr>
        <w:t xml:space="preserve">"Gracias. Para validar que el sistema realmente encuentra la mejor ruta y no solo una ruta, hicimos varias pruebas.</w:t>
      </w:r>
    </w:p>
    <w:p>
      <w:pPr>
        <w:spacing w:after="80" w:before="120"/>
      </w:pPr>
      <w:r>
        <w:rPr>
          <w:b/>
          <w:bCs/>
          <w:color w:val="C0392B"/>
          <w:sz w:val="20"/>
          <w:szCs w:val="20"/>
        </w:rPr>
        <w:t xml:space="preserve">Prueba 1 — Ruta con atajo expreso:</w:t>
      </w:r>
    </w:p>
    <w:p>
      <w:pPr>
        <w:spacing w:after="160"/>
      </w:pPr>
      <w:r>
        <w:rPr>
          <w:i w:val="false"/>
          <w:iCs w:val="false"/>
          <w:sz w:val="22"/>
          <w:szCs w:val="22"/>
        </w:rPr>
        <w:t xml:space="preserve">Origen: Portal Norte. Destino: Universidad Nacional.</w:t>
      </w:r>
    </w:p>
    <w:p>
      <w:pPr>
        <w:spacing w:after="160"/>
      </w:pPr>
      <w:r>
        <w:rPr>
          <w:i w:val="false"/>
          <w:iCs w:val="false"/>
          <w:sz w:val="22"/>
          <w:szCs w:val="22"/>
        </w:rPr>
        <w:t xml:space="preserve">Resultado: Portal Norte → Toberín → Calle 100 → Calle 85 → Calle 76 → Marly → Calle 45 → Universidad Nacional, con un costo de 21 minutos. El sistema prefirió el tramo expreso en vez de pasar por Héroes, Calle 72, Calle 63 y Calle 57, que hubiera costado 27 minutos.</w:t>
      </w:r>
    </w:p>
    <w:p>
      <w:pPr>
        <w:spacing w:after="80" w:before="120"/>
      </w:pPr>
      <w:r>
        <w:rPr>
          <w:b/>
          <w:bCs/>
          <w:color w:val="C0392B"/>
          <w:sz w:val="20"/>
          <w:szCs w:val="20"/>
        </w:rPr>
        <w:t xml:space="preserve">Prueba 2 — Descartar un camino más largo:</w:t>
      </w:r>
    </w:p>
    <w:p>
      <w:pPr>
        <w:spacing w:after="160"/>
      </w:pPr>
      <w:r>
        <w:rPr>
          <w:i w:val="false"/>
          <w:iCs w:val="false"/>
          <w:sz w:val="22"/>
          <w:szCs w:val="22"/>
        </w:rPr>
        <w:t xml:space="preserve">Origen: Héroes. Destino: Universidad Nacional.</w:t>
      </w:r>
    </w:p>
    <w:p>
      <w:pPr>
        <w:spacing w:after="160"/>
      </w:pPr>
      <w:r>
        <w:rPr>
          <w:i w:val="false"/>
          <w:iCs w:val="false"/>
          <w:sz w:val="22"/>
          <w:szCs w:val="22"/>
        </w:rPr>
        <w:t xml:space="preserve">Resultado: Héroes → Calle 72 → Calle 63 → Calle 57 → Marly → Calle 45 → Universidad Nacional, con un costo de 13 minutos. Aunque existe una conexión directa por la NQS, el sistema la descarta porque le tomaría 17 minutos — 4 minutos más.</w:t>
      </w:r>
    </w:p>
    <w:p>
      <w:pPr>
        <w:spacing w:after="80" w:before="120"/>
      </w:pPr>
      <w:r>
        <w:rPr>
          <w:b/>
          <w:bCs/>
          <w:color w:val="C0392B"/>
          <w:sz w:val="20"/>
          <w:szCs w:val="20"/>
        </w:rPr>
        <w:t xml:space="preserve">Prueba 3 — Estación inexistente:</w:t>
      </w:r>
    </w:p>
    <w:p>
      <w:pPr>
        <w:spacing w:after="160"/>
      </w:pPr>
      <w:r>
        <w:rPr>
          <w:i w:val="false"/>
          <w:iCs w:val="false"/>
          <w:sz w:val="22"/>
          <w:szCs w:val="22"/>
        </w:rPr>
        <w:t xml:space="preserve">Le pedimos al sistema una ruta hacia una estación que no existe, y responde correctamente que no encontró ninguna ruta, en lugar de fallar o dar un resultado incorrecto.</w:t>
      </w:r>
    </w:p>
    <w:p>
      <w:pPr>
        <w:spacing w:after="160"/>
      </w:pPr>
      <w:r>
        <w:rPr>
          <w:i/>
          <w:iCs/>
          <w:sz w:val="22"/>
          <w:szCs w:val="22"/>
        </w:rPr>
        <w:t xml:space="preserve">Para comprobar que estos resultados son realmente los óptimos y no solo "razonables", comparamos nuestro algoritmo A* contra el algoritmo de Dijkstra —que revisa exhaustivamente todos los caminos— para las 156 combinaciones posibles de origen y destino en nuestro grafo. Los dos algoritmos coincidieron en el 100% de los casos, lo que confirma que nuestra heurística es correcta y que el sistema siempre entrega la mejor ruta.</w:t>
      </w:r>
    </w:p>
    <w:p>
      <w:pPr>
        <w:spacing w:after="80" w:before="120"/>
      </w:pPr>
      <w:r>
        <w:rPr>
          <w:b/>
          <w:bCs/>
          <w:color w:val="C0392B"/>
          <w:sz w:val="20"/>
          <w:szCs w:val="20"/>
        </w:rPr>
        <w:t xml:space="preserve">Conclusiones:</w:t>
      </w:r>
    </w:p>
    <w:p>
      <w:pPr>
        <w:spacing w:after="160"/>
      </w:pPr>
      <w:r>
        <w:rPr>
          <w:i w:val="false"/>
          <w:iCs w:val="false"/>
          <w:sz w:val="22"/>
          <w:szCs w:val="22"/>
        </w:rPr>
        <w:t xml:space="preserve">• Representar el sistema de transporte como una base de conocimiento (estaciones + conexiones con costo) permite automatizar decisiones que a mano tomarían tiempo.</w:t>
      </w:r>
    </w:p>
    <w:p>
      <w:pPr>
        <w:spacing w:after="160"/>
      </w:pPr>
      <w:r>
        <w:rPr>
          <w:i w:val="false"/>
          <w:iCs w:val="false"/>
          <w:sz w:val="22"/>
          <w:szCs w:val="22"/>
        </w:rPr>
        <w:t xml:space="preserve">• La búsqueda heurística con A* no solo encuentra una ruta válida, sino la de menor costo, aprovechando atajos y descartando caminos más largos.</w:t>
      </w:r>
    </w:p>
    <w:p>
      <w:pPr>
        <w:spacing w:after="160"/>
      </w:pPr>
      <w:r>
        <w:rPr>
          <w:i w:val="false"/>
          <w:iCs w:val="false"/>
          <w:sz w:val="22"/>
          <w:szCs w:val="22"/>
        </w:rPr>
        <w:t xml:space="preserve">• Diseñar bien la heurística es clave: si sobreestima el costo real, el algoritmo puede fallar — por eso la verificamos matemáticamente contra Dijkstra.</w:t>
      </w:r>
    </w:p>
    <w:p>
      <w:pPr>
        <w:spacing w:after="160"/>
      </w:pPr>
      <w:r>
        <w:rPr>
          <w:i w:val="false"/>
          <w:iCs w:val="false"/>
          <w:sz w:val="22"/>
          <w:szCs w:val="22"/>
        </w:rPr>
        <w:t xml:space="preserve">• Este mismo enfoque podría escalarse a todo el mapa real de TransMilenio, agregando más estaciones, líneas y costos reales de tiempo.</w:t>
      </w:r>
    </w:p>
    <w:p>
      <w:pPr>
        <w:spacing w:after="160"/>
      </w:pPr>
      <w:r>
        <w:rPr>
          <w:i/>
          <w:iCs/>
          <w:sz w:val="22"/>
          <w:szCs w:val="22"/>
        </w:rPr>
        <w:t xml:space="preserve">Con esto cerramos nuestra presentación. Gracias por ver nuestro video."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2026-09-27T22:36:59.005Z</dcterms:created>
  <dcterms:modified xsi:type="dcterms:W3CDTF">2026-09-27T22:36:59.014Z</dcterms:modified>
</cp:coreProperties>
</file>

<file path=docProps/custom.xml><?xml version="1.0" encoding="utf-8"?>
<Properties xmlns="http://schemas.openxmlformats.org/officeDocument/2006/custom-properties" xmlns:vt="http://schemas.openxmlformats.org/officeDocument/2006/docPropsVTypes"/>
</file>