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48B9" w14:textId="3974141D" w:rsidR="00BF53D8" w:rsidRPr="00BF53D8" w:rsidRDefault="00BF53D8">
      <w:pPr>
        <w:rPr>
          <w:rFonts w:cstheme="minorHAnsi"/>
          <w:lang w:val="es-419"/>
        </w:rPr>
      </w:pPr>
      <w:proofErr w:type="spellStart"/>
      <w:r>
        <w:rPr>
          <w:rFonts w:cstheme="minorHAnsi"/>
          <w:lang w:val="es-419"/>
        </w:rPr>
        <w:t>g</w:t>
      </w:r>
      <w:r w:rsidRPr="00BF53D8">
        <w:rPr>
          <w:rFonts w:cstheme="minorHAnsi"/>
          <w:lang w:val="es-419"/>
        </w:rPr>
        <w:t>uillovilla</w:t>
      </w:r>
      <w:proofErr w:type="spellEnd"/>
      <w:r w:rsidRPr="00BF53D8">
        <w:rPr>
          <w:rFonts w:cstheme="minorHAnsi"/>
          <w:lang w:val="es-419"/>
        </w:rPr>
        <w:t xml:space="preserve"> (usuario </w:t>
      </w:r>
      <w:proofErr w:type="spellStart"/>
      <w:proofErr w:type="gramStart"/>
      <w:r w:rsidRPr="00BF53D8">
        <w:rPr>
          <w:rFonts w:cstheme="minorHAnsi"/>
          <w:lang w:val="es-419"/>
        </w:rPr>
        <w:t>github</w:t>
      </w:r>
      <w:proofErr w:type="spellEnd"/>
      <w:r w:rsidRPr="00BF53D8">
        <w:rPr>
          <w:rFonts w:cstheme="minorHAnsi"/>
          <w:lang w:val="es-419"/>
        </w:rPr>
        <w:t>)L</w:t>
      </w:r>
      <w:proofErr w:type="gramEnd"/>
    </w:p>
    <w:p w14:paraId="417A1CB7" w14:textId="5435B34C" w:rsidR="006001C9" w:rsidRPr="00BF53D8" w:rsidRDefault="006001C9">
      <w:pPr>
        <w:rPr>
          <w:rFonts w:cstheme="minorHAnsi"/>
          <w:lang w:val="es-419"/>
        </w:rPr>
      </w:pPr>
      <w:proofErr w:type="spellStart"/>
      <w:r w:rsidRPr="00BF53D8">
        <w:rPr>
          <w:rFonts w:cstheme="minorHAnsi"/>
          <w:lang w:val="es-419"/>
        </w:rPr>
        <w:t>Réseautique</w:t>
      </w:r>
      <w:proofErr w:type="spellEnd"/>
    </w:p>
    <w:p w14:paraId="299037C2" w14:textId="50E56BBA" w:rsidR="006001C9" w:rsidRPr="00BF53D8" w:rsidRDefault="006001C9">
      <w:pPr>
        <w:rPr>
          <w:rFonts w:cstheme="minorHAnsi"/>
          <w:lang w:val="es-419"/>
        </w:rPr>
      </w:pPr>
      <w:r w:rsidRPr="00BF53D8">
        <w:rPr>
          <w:rFonts w:cstheme="minorHAnsi"/>
          <w:lang w:val="es-419"/>
        </w:rPr>
        <w:t>LAN</w:t>
      </w:r>
    </w:p>
    <w:p w14:paraId="40076897" w14:textId="728F5724" w:rsidR="006001C9" w:rsidRPr="00A43F8D" w:rsidRDefault="006001C9">
      <w:pPr>
        <w:rPr>
          <w:rFonts w:cstheme="minorHAnsi"/>
        </w:rPr>
      </w:pPr>
      <w:r w:rsidRPr="00A43F8D">
        <w:rPr>
          <w:rFonts w:cstheme="minorHAnsi"/>
        </w:rPr>
        <w:t xml:space="preserve">Hub -&gt; </w:t>
      </w:r>
      <w:proofErr w:type="gramStart"/>
      <w:r w:rsidRPr="00A43F8D">
        <w:rPr>
          <w:rFonts w:cstheme="minorHAnsi"/>
        </w:rPr>
        <w:t>concentrateur  switch</w:t>
      </w:r>
      <w:proofErr w:type="gramEnd"/>
      <w:r w:rsidR="00065710" w:rsidRPr="00A43F8D">
        <w:rPr>
          <w:rFonts w:cstheme="minorHAnsi"/>
        </w:rPr>
        <w:t xml:space="preserve"> </w:t>
      </w:r>
      <w:r w:rsidRPr="00A43F8D">
        <w:rPr>
          <w:rFonts w:cstheme="minorHAnsi"/>
        </w:rPr>
        <w:t>(co</w:t>
      </w:r>
      <w:r w:rsidR="00065710" w:rsidRPr="00A43F8D">
        <w:rPr>
          <w:rFonts w:cstheme="minorHAnsi"/>
        </w:rPr>
        <w:t>m</w:t>
      </w:r>
      <w:r w:rsidRPr="00A43F8D">
        <w:rPr>
          <w:rFonts w:cstheme="minorHAnsi"/>
        </w:rPr>
        <w:t xml:space="preserve">mutateur) = décide a qui envoyer le paquet </w:t>
      </w:r>
    </w:p>
    <w:p w14:paraId="0F98A2D8" w14:textId="79E66F2A" w:rsidR="00065710" w:rsidRPr="00A43F8D" w:rsidRDefault="00065710">
      <w:pPr>
        <w:rPr>
          <w:rFonts w:cstheme="minorHAnsi"/>
        </w:rPr>
      </w:pPr>
      <w:r w:rsidRPr="00A43F8D">
        <w:rPr>
          <w:rFonts w:cstheme="minorHAnsi"/>
        </w:rPr>
        <w:t xml:space="preserve">Il existe </w:t>
      </w:r>
      <w:proofErr w:type="gramStart"/>
      <w:r w:rsidRPr="00A43F8D">
        <w:rPr>
          <w:rFonts w:cstheme="minorHAnsi"/>
        </w:rPr>
        <w:t>plusieurs switch</w:t>
      </w:r>
      <w:proofErr w:type="gramEnd"/>
      <w:r w:rsidRPr="00A43F8D">
        <w:rPr>
          <w:rFonts w:cstheme="minorHAnsi"/>
        </w:rPr>
        <w:t xml:space="preserve"> qui sont branchées dans une outre switch de façon hiérarchique. </w:t>
      </w:r>
    </w:p>
    <w:p w14:paraId="574EC126" w14:textId="24019466" w:rsidR="00065710" w:rsidRPr="00A43F8D" w:rsidRDefault="00065710">
      <w:pPr>
        <w:rPr>
          <w:rFonts w:cstheme="minorHAnsi"/>
        </w:rPr>
      </w:pPr>
      <w:r w:rsidRPr="00A43F8D">
        <w:rPr>
          <w:rFonts w:cstheme="minorHAnsi"/>
        </w:rPr>
        <w:t>Cable pair</w:t>
      </w:r>
      <w:r w:rsidR="00A257D5" w:rsidRPr="00A43F8D">
        <w:rPr>
          <w:rFonts w:cstheme="minorHAnsi"/>
        </w:rPr>
        <w:t>e</w:t>
      </w:r>
      <w:r w:rsidRPr="00A43F8D">
        <w:rPr>
          <w:rFonts w:cstheme="minorHAnsi"/>
        </w:rPr>
        <w:t xml:space="preserve"> torsadée 4 pairs de fil que sont torsadés</w:t>
      </w:r>
      <w:r w:rsidR="00A257D5" w:rsidRPr="00A43F8D">
        <w:rPr>
          <w:rFonts w:cstheme="minorHAnsi"/>
        </w:rPr>
        <w:t xml:space="preserve"> 2 </w:t>
      </w:r>
      <w:proofErr w:type="spellStart"/>
      <w:r w:rsidR="00A257D5" w:rsidRPr="00A43F8D">
        <w:rPr>
          <w:rFonts w:cstheme="minorHAnsi"/>
        </w:rPr>
        <w:t>tx</w:t>
      </w:r>
      <w:proofErr w:type="spellEnd"/>
      <w:r w:rsidR="00A257D5" w:rsidRPr="00A43F8D">
        <w:rPr>
          <w:rFonts w:cstheme="minorHAnsi"/>
        </w:rPr>
        <w:t xml:space="preserve"> 2rx</w:t>
      </w:r>
      <w:proofErr w:type="gramStart"/>
      <w:r w:rsidR="00A257D5" w:rsidRPr="00A43F8D">
        <w:rPr>
          <w:rFonts w:cstheme="minorHAnsi"/>
        </w:rPr>
        <w:t>/  maximum</w:t>
      </w:r>
      <w:proofErr w:type="gramEnd"/>
      <w:r w:rsidR="00A257D5" w:rsidRPr="00A43F8D">
        <w:rPr>
          <w:rFonts w:cstheme="minorHAnsi"/>
        </w:rPr>
        <w:t xml:space="preserve"> 100mts.</w:t>
      </w:r>
    </w:p>
    <w:p w14:paraId="1B823071" w14:textId="67AE5379" w:rsidR="00A257D5" w:rsidRPr="00A43F8D" w:rsidRDefault="00A257D5">
      <w:pPr>
        <w:rPr>
          <w:rFonts w:cstheme="minorHAnsi"/>
        </w:rPr>
      </w:pPr>
      <w:r w:rsidRPr="00A43F8D">
        <w:rPr>
          <w:rFonts w:cstheme="minorHAnsi"/>
        </w:rPr>
        <w:t>Fibre optique 10km</w:t>
      </w:r>
    </w:p>
    <w:p w14:paraId="3ED7ECC5" w14:textId="77777777" w:rsidR="00065710" w:rsidRPr="00A43F8D" w:rsidRDefault="00065710">
      <w:pPr>
        <w:rPr>
          <w:rFonts w:cstheme="minorHAnsi"/>
        </w:rPr>
      </w:pPr>
    </w:p>
    <w:p w14:paraId="65BE7D9B" w14:textId="000EEAB5" w:rsidR="006001C9" w:rsidRPr="00A43F8D" w:rsidRDefault="006001C9">
      <w:pPr>
        <w:rPr>
          <w:rFonts w:cstheme="minorHAnsi"/>
        </w:rPr>
      </w:pPr>
      <w:r w:rsidRPr="00A43F8D">
        <w:rPr>
          <w:rFonts w:cstheme="minorHAnsi"/>
        </w:rPr>
        <w:t xml:space="preserve">Broadcast  </w:t>
      </w:r>
    </w:p>
    <w:p w14:paraId="775188AC" w14:textId="00E5CDA9" w:rsidR="00FB3195" w:rsidRPr="00A43F8D" w:rsidRDefault="00FB3195" w:rsidP="00FB3195">
      <w:pPr>
        <w:rPr>
          <w:rFonts w:cstheme="minorHAnsi"/>
        </w:rPr>
      </w:pPr>
      <w:r w:rsidRPr="00A43F8D">
        <w:rPr>
          <w:rFonts w:cstheme="minorHAnsi"/>
        </w:rPr>
        <w:t xml:space="preserve">Wifi fonctionne par fréquences 2.2 </w:t>
      </w:r>
      <w:proofErr w:type="gramStart"/>
      <w:r w:rsidRPr="00A43F8D">
        <w:rPr>
          <w:rFonts w:cstheme="minorHAnsi"/>
        </w:rPr>
        <w:t>gigahertz  5</w:t>
      </w:r>
      <w:proofErr w:type="gramEnd"/>
      <w:r w:rsidRPr="00A43F8D">
        <w:rPr>
          <w:rFonts w:cstheme="minorHAnsi"/>
        </w:rPr>
        <w:t xml:space="preserve"> gigahertz entre plus augmente la vitesse moins sera la distance.</w:t>
      </w:r>
    </w:p>
    <w:p w14:paraId="6B44EFB8" w14:textId="44626A07" w:rsidR="00FB3195" w:rsidRPr="00A43F8D" w:rsidRDefault="00FB3195" w:rsidP="00FB3195">
      <w:pPr>
        <w:rPr>
          <w:rFonts w:cstheme="minorHAnsi"/>
        </w:rPr>
      </w:pPr>
      <w:r w:rsidRPr="00A43F8D">
        <w:rPr>
          <w:rFonts w:cstheme="minorHAnsi"/>
        </w:rPr>
        <w:t>Maillé (</w:t>
      </w:r>
      <w:proofErr w:type="spellStart"/>
      <w:r w:rsidRPr="00A43F8D">
        <w:rPr>
          <w:rFonts w:cstheme="minorHAnsi"/>
        </w:rPr>
        <w:t>mesh</w:t>
      </w:r>
      <w:proofErr w:type="spellEnd"/>
      <w:r w:rsidRPr="00A43F8D">
        <w:rPr>
          <w:rFonts w:cstheme="minorHAnsi"/>
        </w:rPr>
        <w:t>) répéteur que fonction avec le même nom de réseau.</w:t>
      </w:r>
    </w:p>
    <w:p w14:paraId="31EAE2F9" w14:textId="77777777" w:rsidR="00187F46" w:rsidRPr="00A43F8D" w:rsidRDefault="00187F46" w:rsidP="00FB3195">
      <w:pPr>
        <w:rPr>
          <w:rFonts w:cstheme="minorHAnsi"/>
        </w:rPr>
      </w:pPr>
    </w:p>
    <w:p w14:paraId="595E7A0D" w14:textId="41334919" w:rsidR="00187F46" w:rsidRPr="00A43F8D" w:rsidRDefault="00187F46" w:rsidP="00FB3195">
      <w:pPr>
        <w:rPr>
          <w:rFonts w:cstheme="minorHAnsi"/>
        </w:rPr>
      </w:pPr>
      <w:r w:rsidRPr="00A43F8D">
        <w:rPr>
          <w:rFonts w:cstheme="minorHAnsi"/>
        </w:rPr>
        <w:t>06/08</w:t>
      </w:r>
    </w:p>
    <w:p w14:paraId="245D711B" w14:textId="5030FB40" w:rsidR="00187F46" w:rsidRPr="00A43F8D" w:rsidRDefault="00187F46" w:rsidP="00FB3195">
      <w:pPr>
        <w:rPr>
          <w:rFonts w:cstheme="minorHAnsi"/>
        </w:rPr>
      </w:pPr>
      <w:r w:rsidRPr="00A43F8D">
        <w:rPr>
          <w:rFonts w:cstheme="minorHAnsi"/>
        </w:rPr>
        <w:t>Comment fonctionne l’Internet / Origin militaire</w:t>
      </w:r>
    </w:p>
    <w:p w14:paraId="69D450B8" w14:textId="3751E11A" w:rsidR="00187F46" w:rsidRPr="00A43F8D" w:rsidRDefault="00187F46" w:rsidP="00FB3195">
      <w:pPr>
        <w:rPr>
          <w:rFonts w:cstheme="minorHAnsi"/>
        </w:rPr>
      </w:pPr>
      <w:r w:rsidRPr="00A43F8D">
        <w:rPr>
          <w:rFonts w:cstheme="minorHAnsi"/>
        </w:rPr>
        <w:t xml:space="preserve">Commutation si ne existe pas un lien directe entre deux </w:t>
      </w:r>
      <w:r w:rsidR="00886EDF" w:rsidRPr="00A43F8D">
        <w:rPr>
          <w:rFonts w:cstheme="minorHAnsi"/>
        </w:rPr>
        <w:t>élément cherche</w:t>
      </w:r>
      <w:r w:rsidRPr="00A43F8D">
        <w:rPr>
          <w:rFonts w:cstheme="minorHAnsi"/>
        </w:rPr>
        <w:t xml:space="preserve"> une outre chemin </w:t>
      </w:r>
      <w:proofErr w:type="spellStart"/>
      <w:r w:rsidRPr="00A43F8D">
        <w:rPr>
          <w:rFonts w:cstheme="minorHAnsi"/>
        </w:rPr>
        <w:t>a</w:t>
      </w:r>
      <w:proofErr w:type="spellEnd"/>
      <w:r w:rsidRPr="00A43F8D">
        <w:rPr>
          <w:rFonts w:cstheme="minorHAnsi"/>
        </w:rPr>
        <w:t xml:space="preserve"> travers </w:t>
      </w:r>
      <w:proofErr w:type="gramStart"/>
      <w:r w:rsidRPr="00A43F8D">
        <w:rPr>
          <w:rFonts w:cstheme="minorHAnsi"/>
        </w:rPr>
        <w:t>une  outre</w:t>
      </w:r>
      <w:proofErr w:type="gramEnd"/>
      <w:r w:rsidRPr="00A43F8D">
        <w:rPr>
          <w:rFonts w:cstheme="minorHAnsi"/>
        </w:rPr>
        <w:t xml:space="preserve"> élément (avoir différentes routes)</w:t>
      </w:r>
    </w:p>
    <w:p w14:paraId="5BD90E5D" w14:textId="1406BF33" w:rsidR="00187F46" w:rsidRPr="00A43F8D" w:rsidRDefault="00187F46" w:rsidP="00FB3195">
      <w:pPr>
        <w:rPr>
          <w:rFonts w:cstheme="minorHAnsi"/>
        </w:rPr>
      </w:pPr>
      <w:r w:rsidRPr="00A43F8D">
        <w:rPr>
          <w:rFonts w:cstheme="minorHAnsi"/>
        </w:rPr>
        <w:t>Redondance</w:t>
      </w:r>
      <w:r w:rsidR="00886EDF" w:rsidRPr="00A43F8D">
        <w:rPr>
          <w:rFonts w:cstheme="minorHAnsi"/>
        </w:rPr>
        <w:t> : assurer la continuité d’un service/</w:t>
      </w:r>
      <w:r w:rsidRPr="00A43F8D">
        <w:rPr>
          <w:rFonts w:cstheme="minorHAnsi"/>
        </w:rPr>
        <w:t xml:space="preserve"> mécanique que permettre d’être toujours disponible</w:t>
      </w:r>
      <w:r w:rsidR="00886EDF" w:rsidRPr="00A43F8D">
        <w:rPr>
          <w:rFonts w:cstheme="minorHAnsi"/>
        </w:rPr>
        <w:t xml:space="preserve">. </w:t>
      </w:r>
    </w:p>
    <w:p w14:paraId="2D3D0D9D" w14:textId="1D602B32" w:rsidR="00886EDF" w:rsidRPr="00A43F8D" w:rsidRDefault="00886EDF" w:rsidP="00FB3195">
      <w:pPr>
        <w:rPr>
          <w:rFonts w:cstheme="minorHAnsi"/>
        </w:rPr>
      </w:pPr>
      <w:r w:rsidRPr="00A43F8D">
        <w:rPr>
          <w:rFonts w:cstheme="minorHAnsi"/>
        </w:rPr>
        <w:t>UPS (</w:t>
      </w:r>
      <w:proofErr w:type="spellStart"/>
      <w:r w:rsidRPr="00A43F8D">
        <w:rPr>
          <w:rFonts w:cstheme="minorHAnsi"/>
        </w:rPr>
        <w:t>uninterruptible</w:t>
      </w:r>
      <w:proofErr w:type="spellEnd"/>
      <w:r w:rsidRPr="00A43F8D">
        <w:rPr>
          <w:rFonts w:cstheme="minorHAnsi"/>
        </w:rPr>
        <w:t xml:space="preserve"> power service) espèce de batterie que permettre d’avoir toujours d’électricité, présente dans les serveurs.</w:t>
      </w:r>
    </w:p>
    <w:p w14:paraId="2DABB12B" w14:textId="712E5C59" w:rsidR="00886EDF" w:rsidRPr="00A43F8D" w:rsidRDefault="00AE6659" w:rsidP="00FB3195">
      <w:pPr>
        <w:rPr>
          <w:rFonts w:cstheme="minorHAnsi"/>
          <w:color w:val="111111"/>
          <w:shd w:val="clear" w:color="auto" w:fill="FFFFFF"/>
        </w:rPr>
      </w:pPr>
      <w:r w:rsidRPr="00A43F8D">
        <w:rPr>
          <w:rFonts w:cstheme="minorHAnsi"/>
        </w:rPr>
        <w:t>Passerelle</w:t>
      </w:r>
      <w:r w:rsidR="00886EDF" w:rsidRPr="00A43F8D">
        <w:rPr>
          <w:rFonts w:cstheme="minorHAnsi"/>
        </w:rPr>
        <w:t xml:space="preserve"> par </w:t>
      </w:r>
      <w:r w:rsidR="00F34F23" w:rsidRPr="00A43F8D">
        <w:rPr>
          <w:rFonts w:cstheme="minorHAnsi"/>
        </w:rPr>
        <w:t>défaut</w:t>
      </w:r>
      <w:r w:rsidRPr="00A43F8D">
        <w:rPr>
          <w:rFonts w:cstheme="minorHAnsi"/>
        </w:rPr>
        <w:t xml:space="preserve"> : </w:t>
      </w:r>
      <w:r w:rsidRPr="00A43F8D">
        <w:rPr>
          <w:rFonts w:cstheme="minorHAnsi"/>
          <w:color w:val="111111"/>
          <w:shd w:val="clear" w:color="auto" w:fill="FFFFFF"/>
        </w:rPr>
        <w:t>est toujours un </w:t>
      </w:r>
      <w:r w:rsidRPr="00A43F8D">
        <w:rPr>
          <w:rStyle w:val="lev"/>
          <w:rFonts w:cstheme="minorHAnsi"/>
          <w:color w:val="111111"/>
        </w:rPr>
        <w:t>routeur</w:t>
      </w:r>
      <w:r w:rsidRPr="00A43F8D">
        <w:rPr>
          <w:rFonts w:cstheme="minorHAnsi"/>
          <w:color w:val="111111"/>
          <w:shd w:val="clear" w:color="auto" w:fill="FFFFFF"/>
        </w:rPr>
        <w:t> qui peut se connecter à plusieurs réseaux IP et acheminer le trafic entre ces réseaux IP (point de sortie)</w:t>
      </w:r>
    </w:p>
    <w:p w14:paraId="15FA5BA9" w14:textId="77777777" w:rsidR="0089443F" w:rsidRPr="00A43F8D" w:rsidRDefault="0089443F" w:rsidP="00FB3195">
      <w:pPr>
        <w:rPr>
          <w:rFonts w:cstheme="minorHAnsi"/>
          <w:color w:val="111111"/>
          <w:shd w:val="clear" w:color="auto" w:fill="FFFFFF"/>
        </w:rPr>
      </w:pPr>
    </w:p>
    <w:p w14:paraId="2E56DD17" w14:textId="0BB384CF" w:rsidR="0089443F" w:rsidRPr="00A43F8D" w:rsidRDefault="0089443F" w:rsidP="00FB3195">
      <w:pPr>
        <w:rPr>
          <w:rFonts w:cstheme="minorHAnsi"/>
          <w:color w:val="111111"/>
          <w:shd w:val="clear" w:color="auto" w:fill="FFFFFF"/>
          <w:lang w:val="en-CA"/>
        </w:rPr>
      </w:pPr>
      <w:r w:rsidRPr="00A43F8D">
        <w:rPr>
          <w:rFonts w:cstheme="minorHAnsi"/>
          <w:color w:val="111111"/>
          <w:shd w:val="clear" w:color="auto" w:fill="FFFFFF"/>
          <w:lang w:val="en-CA"/>
        </w:rPr>
        <w:t>ISOC (</w:t>
      </w:r>
      <w:r w:rsidRPr="00A43F8D">
        <w:rPr>
          <w:rFonts w:cstheme="minorHAnsi"/>
          <w:color w:val="4D5156"/>
          <w:shd w:val="clear" w:color="auto" w:fill="FFFFFF"/>
          <w:lang w:val="en-CA"/>
        </w:rPr>
        <w:t>The </w:t>
      </w:r>
      <w:r w:rsidRPr="00A43F8D">
        <w:rPr>
          <w:rStyle w:val="Accentuation"/>
          <w:rFonts w:cstheme="minorHAnsi"/>
          <w:b/>
          <w:bCs/>
          <w:i w:val="0"/>
          <w:iCs w:val="0"/>
          <w:color w:val="5F6368"/>
          <w:shd w:val="clear" w:color="auto" w:fill="FFFFFF"/>
          <w:lang w:val="en-CA"/>
        </w:rPr>
        <w:t>Internet Society</w:t>
      </w:r>
      <w:r w:rsidRPr="00A43F8D">
        <w:rPr>
          <w:rFonts w:cstheme="minorHAnsi"/>
          <w:color w:val="4D5156"/>
          <w:shd w:val="clear" w:color="auto" w:fill="FFFFFF"/>
          <w:lang w:val="en-CA"/>
        </w:rPr>
        <w:t xml:space="preserve"> is a global </w:t>
      </w:r>
      <w:proofErr w:type="spellStart"/>
      <w:r w:rsidRPr="00A43F8D">
        <w:rPr>
          <w:rFonts w:cstheme="minorHAnsi"/>
          <w:color w:val="4D5156"/>
          <w:shd w:val="clear" w:color="auto" w:fill="FFFFFF"/>
          <w:lang w:val="en-CA"/>
        </w:rPr>
        <w:t>nonprofit</w:t>
      </w:r>
      <w:proofErr w:type="spellEnd"/>
      <w:r w:rsidRPr="00A43F8D">
        <w:rPr>
          <w:rFonts w:cstheme="minorHAnsi"/>
          <w:color w:val="4D5156"/>
          <w:shd w:val="clear" w:color="auto" w:fill="FFFFFF"/>
          <w:lang w:val="en-CA"/>
        </w:rPr>
        <w:t xml:space="preserve"> empowering people to keep the Internet a force for good: open, globally connected, secure, and trustworthy</w:t>
      </w:r>
      <w:r w:rsidRPr="00A43F8D">
        <w:rPr>
          <w:rFonts w:cstheme="minorHAnsi"/>
          <w:color w:val="111111"/>
          <w:shd w:val="clear" w:color="auto" w:fill="FFFFFF"/>
          <w:lang w:val="en-CA"/>
        </w:rPr>
        <w:t>)</w:t>
      </w:r>
    </w:p>
    <w:p w14:paraId="3422F589" w14:textId="77777777" w:rsidR="0089443F" w:rsidRPr="00A43F8D" w:rsidRDefault="0089443F" w:rsidP="00FB3195">
      <w:pPr>
        <w:rPr>
          <w:rFonts w:cstheme="minorHAnsi"/>
          <w:color w:val="111111"/>
          <w:shd w:val="clear" w:color="auto" w:fill="FFFFFF"/>
          <w:lang w:val="en-CA"/>
        </w:rPr>
      </w:pPr>
      <w:r w:rsidRPr="00A43F8D">
        <w:rPr>
          <w:rFonts w:cstheme="minorHAnsi"/>
          <w:color w:val="111111"/>
          <w:shd w:val="clear" w:color="auto" w:fill="FFFFFF"/>
          <w:lang w:val="en-CA"/>
        </w:rPr>
        <w:t xml:space="preserve"> IAB </w:t>
      </w:r>
      <w:r w:rsidRPr="00A43F8D">
        <w:rPr>
          <w:rFonts w:cstheme="minorHAnsi"/>
          <w:color w:val="595959" w:themeColor="text1" w:themeTint="A6"/>
          <w:shd w:val="clear" w:color="auto" w:fill="FFFFFF"/>
          <w:lang w:val="en-CA"/>
        </w:rPr>
        <w:t xml:space="preserve">(The Internet Architecture Board provides long-range technical direction for Internet development, ensuring the Internet continues to grow and evolve as a platform for global communication and innovation.) – </w:t>
      </w:r>
    </w:p>
    <w:p w14:paraId="2C1576A4" w14:textId="04BBE0FE" w:rsidR="0089443F" w:rsidRPr="00A43F8D" w:rsidRDefault="0089443F" w:rsidP="00FB3195">
      <w:pPr>
        <w:rPr>
          <w:rFonts w:cstheme="minorHAnsi"/>
          <w:color w:val="111111"/>
          <w:shd w:val="clear" w:color="auto" w:fill="FFFFFF"/>
          <w:lang w:val="en-CA"/>
        </w:rPr>
      </w:pPr>
      <w:proofErr w:type="gramStart"/>
      <w:r w:rsidRPr="00A43F8D">
        <w:rPr>
          <w:rFonts w:cstheme="minorHAnsi"/>
          <w:color w:val="111111"/>
          <w:shd w:val="clear" w:color="auto" w:fill="FFFFFF"/>
          <w:lang w:val="en-CA"/>
        </w:rPr>
        <w:t>IANA  (</w:t>
      </w:r>
      <w:proofErr w:type="gramEnd"/>
      <w:r w:rsidRPr="00A43F8D">
        <w:rPr>
          <w:rFonts w:cstheme="minorHAnsi"/>
          <w:color w:val="4D5156"/>
          <w:shd w:val="clear" w:color="auto" w:fill="FFFFFF"/>
          <w:lang w:val="en-CA"/>
        </w:rPr>
        <w:t>The central repository for protocol name and number registries used in many Internet protocols.</w:t>
      </w:r>
      <w:r w:rsidRPr="00A43F8D">
        <w:rPr>
          <w:rFonts w:cstheme="minorHAnsi"/>
          <w:color w:val="111111"/>
          <w:shd w:val="clear" w:color="auto" w:fill="FFFFFF"/>
          <w:lang w:val="en-CA"/>
        </w:rPr>
        <w:t>)</w:t>
      </w:r>
    </w:p>
    <w:p w14:paraId="28A55483" w14:textId="6E6E6304" w:rsidR="0089443F" w:rsidRPr="00A43F8D" w:rsidRDefault="0089443F" w:rsidP="00FB3195">
      <w:pPr>
        <w:rPr>
          <w:rFonts w:cstheme="minorHAnsi"/>
          <w:color w:val="111111"/>
          <w:shd w:val="clear" w:color="auto" w:fill="FFFFFF"/>
          <w:lang w:val="en-CA"/>
        </w:rPr>
      </w:pPr>
      <w:r w:rsidRPr="00A43F8D">
        <w:rPr>
          <w:rFonts w:cstheme="minorHAnsi"/>
          <w:color w:val="111111"/>
          <w:shd w:val="clear" w:color="auto" w:fill="FFFFFF"/>
          <w:lang w:val="en-CA"/>
        </w:rPr>
        <w:t>IEEE (</w:t>
      </w:r>
      <w:r w:rsidRPr="00A43F8D">
        <w:rPr>
          <w:rFonts w:cstheme="minorHAnsi"/>
          <w:color w:val="4D5156"/>
          <w:shd w:val="clear" w:color="auto" w:fill="FFFFFF"/>
          <w:lang w:val="en-CA"/>
        </w:rPr>
        <w:t>the world's largest technical professional organization dedicated to advancing technology for the benefit of humanity</w:t>
      </w:r>
      <w:r w:rsidRPr="00A43F8D">
        <w:rPr>
          <w:rFonts w:cstheme="minorHAnsi"/>
          <w:color w:val="111111"/>
          <w:shd w:val="clear" w:color="auto" w:fill="FFFFFF"/>
          <w:lang w:val="en-CA"/>
        </w:rPr>
        <w:t>)</w:t>
      </w:r>
    </w:p>
    <w:p w14:paraId="1846E1D3" w14:textId="01EBCD19" w:rsidR="0089443F" w:rsidRPr="00A43F8D" w:rsidRDefault="0089443F" w:rsidP="00FB3195">
      <w:pPr>
        <w:rPr>
          <w:rFonts w:cstheme="minorHAnsi"/>
          <w:color w:val="111111"/>
          <w:shd w:val="clear" w:color="auto" w:fill="FFFFFF"/>
        </w:rPr>
      </w:pPr>
      <w:r w:rsidRPr="00A43F8D">
        <w:rPr>
          <w:rFonts w:cstheme="minorHAnsi"/>
          <w:color w:val="111111"/>
          <w:shd w:val="clear" w:color="auto" w:fill="FFFFFF"/>
          <w:lang w:val="en-CA"/>
        </w:rPr>
        <w:t xml:space="preserve"> </w:t>
      </w:r>
      <w:r w:rsidRPr="00A43F8D">
        <w:rPr>
          <w:rFonts w:cstheme="minorHAnsi"/>
          <w:color w:val="111111"/>
          <w:shd w:val="clear" w:color="auto" w:fill="FFFFFF"/>
        </w:rPr>
        <w:t xml:space="preserve">IUT </w:t>
      </w:r>
    </w:p>
    <w:p w14:paraId="5790AA59" w14:textId="77777777" w:rsidR="00A43F8D" w:rsidRPr="00A43F8D" w:rsidRDefault="00A43F8D" w:rsidP="00FB3195">
      <w:pPr>
        <w:rPr>
          <w:rFonts w:cstheme="minorHAnsi"/>
          <w:color w:val="111111"/>
          <w:shd w:val="clear" w:color="auto" w:fill="FFFFFF"/>
        </w:rPr>
      </w:pPr>
    </w:p>
    <w:p w14:paraId="0E9DCE92" w14:textId="77777777" w:rsidR="00A43F8D" w:rsidRPr="00A43F8D" w:rsidRDefault="00A43F8D" w:rsidP="00FB3195">
      <w:pPr>
        <w:rPr>
          <w:rFonts w:cstheme="minorHAnsi"/>
          <w:b/>
          <w:bCs/>
          <w:color w:val="111111"/>
          <w:shd w:val="clear" w:color="auto" w:fill="FFFFFF"/>
        </w:rPr>
      </w:pPr>
      <w:r w:rsidRPr="00A43F8D">
        <w:rPr>
          <w:rFonts w:cstheme="minorHAnsi"/>
          <w:b/>
          <w:bCs/>
          <w:color w:val="111111"/>
          <w:shd w:val="clear" w:color="auto" w:fill="FFFFFF"/>
        </w:rPr>
        <w:t xml:space="preserve">Git </w:t>
      </w:r>
      <w:r w:rsidRPr="00A43F8D">
        <w:rPr>
          <w:rStyle w:val="lev"/>
          <w:rFonts w:cstheme="minorHAnsi"/>
          <w:b w:val="0"/>
          <w:bCs w:val="0"/>
          <w:color w:val="111111"/>
        </w:rPr>
        <w:t>logiciel de gestion de versions décentralisé</w:t>
      </w:r>
      <w:r w:rsidRPr="00A43F8D">
        <w:rPr>
          <w:rFonts w:cstheme="minorHAnsi"/>
          <w:b/>
          <w:bCs/>
          <w:color w:val="111111"/>
          <w:shd w:val="clear" w:color="auto" w:fill="FFFFFF"/>
        </w:rPr>
        <w:t xml:space="preserve">. </w:t>
      </w:r>
      <w:r w:rsidRPr="00A43F8D">
        <w:rPr>
          <w:rFonts w:cstheme="minorHAnsi"/>
          <w:color w:val="111111"/>
          <w:shd w:val="clear" w:color="auto" w:fill="FFFFFF"/>
        </w:rPr>
        <w:t xml:space="preserve">C'est un logiciel libre créé par Linus </w:t>
      </w:r>
      <w:proofErr w:type="spellStart"/>
      <w:r w:rsidRPr="00A43F8D">
        <w:rPr>
          <w:rFonts w:cstheme="minorHAnsi"/>
          <w:color w:val="111111"/>
          <w:shd w:val="clear" w:color="auto" w:fill="FFFFFF"/>
        </w:rPr>
        <w:t>Torvalds</w:t>
      </w:r>
      <w:proofErr w:type="spellEnd"/>
      <w:r w:rsidRPr="00A43F8D">
        <w:rPr>
          <w:rFonts w:cstheme="minorHAnsi"/>
          <w:color w:val="111111"/>
          <w:shd w:val="clear" w:color="auto" w:fill="FFFFFF"/>
        </w:rPr>
        <w:t>, auteur du noyau Linux, et distribué selon les termes de la licence publique générale GNU version 2</w:t>
      </w:r>
    </w:p>
    <w:p w14:paraId="57717ABD" w14:textId="25E4B8B7" w:rsidR="00A43F8D" w:rsidRDefault="00A43F8D" w:rsidP="00FB3195">
      <w:pPr>
        <w:rPr>
          <w:rFonts w:cstheme="minorHAnsi"/>
          <w:b/>
          <w:bCs/>
          <w:color w:val="111111"/>
          <w:shd w:val="clear" w:color="auto" w:fill="FFFFFF"/>
        </w:rPr>
      </w:pPr>
      <w:proofErr w:type="spellStart"/>
      <w:r w:rsidRPr="00A43F8D">
        <w:rPr>
          <w:rFonts w:cstheme="minorHAnsi"/>
          <w:b/>
          <w:bCs/>
          <w:color w:val="111111"/>
          <w:shd w:val="clear" w:color="auto" w:fill="FFFFFF"/>
        </w:rPr>
        <w:t>Github</w:t>
      </w:r>
      <w:proofErr w:type="spellEnd"/>
      <w:r w:rsidRPr="00A43F8D">
        <w:rPr>
          <w:rFonts w:cstheme="minorHAnsi"/>
          <w:b/>
          <w:bCs/>
          <w:color w:val="111111"/>
          <w:shd w:val="clear" w:color="auto" w:fill="FFFFFF"/>
        </w:rPr>
        <w:t xml:space="preserve"> </w:t>
      </w:r>
      <w:r w:rsidRPr="00A43F8D">
        <w:rPr>
          <w:rFonts w:cstheme="minorHAnsi"/>
          <w:color w:val="111111"/>
          <w:shd w:val="clear" w:color="auto" w:fill="FFFFFF"/>
        </w:rPr>
        <w:t>est un</w:t>
      </w:r>
      <w:r w:rsidRPr="00A43F8D">
        <w:rPr>
          <w:rFonts w:cstheme="minorHAnsi"/>
          <w:b/>
          <w:bCs/>
          <w:color w:val="111111"/>
          <w:shd w:val="clear" w:color="auto" w:fill="FFFFFF"/>
        </w:rPr>
        <w:t> </w:t>
      </w:r>
      <w:r w:rsidRPr="00A43F8D">
        <w:rPr>
          <w:rStyle w:val="lev"/>
          <w:rFonts w:cstheme="minorHAnsi"/>
          <w:b w:val="0"/>
          <w:bCs w:val="0"/>
          <w:color w:val="111111"/>
        </w:rPr>
        <w:t xml:space="preserve">service web </w:t>
      </w:r>
      <w:r w:rsidRPr="00A43F8D">
        <w:rPr>
          <w:rStyle w:val="lev"/>
          <w:rFonts w:cstheme="minorHAnsi"/>
          <w:b w:val="0"/>
          <w:bCs w:val="0"/>
          <w:color w:val="111111"/>
        </w:rPr>
        <w:t>d’hébergement</w:t>
      </w:r>
      <w:r w:rsidRPr="00A43F8D">
        <w:rPr>
          <w:rStyle w:val="lev"/>
          <w:rFonts w:cstheme="minorHAnsi"/>
          <w:b w:val="0"/>
          <w:bCs w:val="0"/>
          <w:color w:val="111111"/>
        </w:rPr>
        <w:t xml:space="preserve"> et de gestion de développement de logiciels</w:t>
      </w:r>
      <w:r w:rsidRPr="00A43F8D">
        <w:rPr>
          <w:rFonts w:cstheme="minorHAnsi"/>
          <w:b/>
          <w:bCs/>
          <w:color w:val="111111"/>
          <w:shd w:val="clear" w:color="auto" w:fill="FFFFFF"/>
        </w:rPr>
        <w:t xml:space="preserve">, </w:t>
      </w:r>
      <w:r w:rsidRPr="00A43F8D">
        <w:rPr>
          <w:rFonts w:cstheme="minorHAnsi"/>
          <w:color w:val="111111"/>
          <w:shd w:val="clear" w:color="auto" w:fill="FFFFFF"/>
        </w:rPr>
        <w:t>utilisant le logiciel de gestion de versions Git</w:t>
      </w:r>
      <w:r w:rsidRPr="00A43F8D">
        <w:rPr>
          <w:rFonts w:cstheme="minorHAnsi"/>
          <w:b/>
          <w:bCs/>
          <w:color w:val="111111"/>
          <w:shd w:val="clear" w:color="auto" w:fill="FFFFFF"/>
        </w:rPr>
        <w:t xml:space="preserve"> </w:t>
      </w:r>
    </w:p>
    <w:p w14:paraId="60E21DFE" w14:textId="4FB61486" w:rsidR="0009592D" w:rsidRPr="0009592D" w:rsidRDefault="0009592D" w:rsidP="00FB3195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Branch main / master </w:t>
      </w:r>
    </w:p>
    <w:p w14:paraId="471DAAAF" w14:textId="77777777" w:rsidR="00A43F8D" w:rsidRPr="00A43F8D" w:rsidRDefault="00A43F8D" w:rsidP="00FB3195">
      <w:pPr>
        <w:rPr>
          <w:rFonts w:cstheme="minorHAnsi"/>
          <w:color w:val="111111"/>
          <w:shd w:val="clear" w:color="auto" w:fill="FFFFFF"/>
        </w:rPr>
      </w:pPr>
    </w:p>
    <w:p w14:paraId="7DD69E57" w14:textId="77777777" w:rsidR="008073C4" w:rsidRPr="00A43F8D" w:rsidRDefault="008073C4" w:rsidP="00FB3195">
      <w:pPr>
        <w:rPr>
          <w:rFonts w:ascii="Arial" w:hAnsi="Arial" w:cs="Arial"/>
          <w:color w:val="111111"/>
          <w:shd w:val="clear" w:color="auto" w:fill="FFFFFF"/>
        </w:rPr>
      </w:pPr>
    </w:p>
    <w:p w14:paraId="2A6F82DE" w14:textId="77777777" w:rsidR="008073C4" w:rsidRPr="00A43F8D" w:rsidRDefault="008073C4" w:rsidP="00FB3195"/>
    <w:p w14:paraId="37C96F1B" w14:textId="77777777" w:rsidR="00886EDF" w:rsidRPr="00A43F8D" w:rsidRDefault="00886EDF" w:rsidP="00FB3195"/>
    <w:p w14:paraId="43FB112A" w14:textId="77777777" w:rsidR="00886EDF" w:rsidRPr="00A43F8D" w:rsidRDefault="00886EDF" w:rsidP="00FB3195"/>
    <w:p w14:paraId="30871968" w14:textId="77777777" w:rsidR="00886EDF" w:rsidRPr="00A43F8D" w:rsidRDefault="00886EDF" w:rsidP="00FB3195"/>
    <w:p w14:paraId="0F8573C6" w14:textId="77777777" w:rsidR="00886EDF" w:rsidRPr="00A43F8D" w:rsidRDefault="00886EDF" w:rsidP="00FB3195"/>
    <w:sectPr w:rsidR="00886EDF" w:rsidRPr="00A43F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9"/>
    <w:rsid w:val="00065710"/>
    <w:rsid w:val="0009592D"/>
    <w:rsid w:val="00187F46"/>
    <w:rsid w:val="00524D88"/>
    <w:rsid w:val="006001C9"/>
    <w:rsid w:val="008073C4"/>
    <w:rsid w:val="0088134C"/>
    <w:rsid w:val="00886EDF"/>
    <w:rsid w:val="0089443F"/>
    <w:rsid w:val="00A257D5"/>
    <w:rsid w:val="00A43F8D"/>
    <w:rsid w:val="00AE6659"/>
    <w:rsid w:val="00B97A2D"/>
    <w:rsid w:val="00BD13F4"/>
    <w:rsid w:val="00BF53D8"/>
    <w:rsid w:val="00F34F23"/>
    <w:rsid w:val="00F4293D"/>
    <w:rsid w:val="00FB319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DCC9"/>
  <w15:chartTrackingRefBased/>
  <w15:docId w15:val="{33FB0082-B98C-4B5E-BA96-A39866C5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E6659"/>
    <w:rPr>
      <w:b/>
      <w:bCs/>
    </w:rPr>
  </w:style>
  <w:style w:type="character" w:styleId="Accentuation">
    <w:name w:val="Emphasis"/>
    <w:basedOn w:val="Policepardfaut"/>
    <w:uiPriority w:val="20"/>
    <w:qFormat/>
    <w:rsid w:val="008944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 Jimenez, Guillermo</dc:creator>
  <cp:keywords/>
  <dc:description/>
  <cp:lastModifiedBy>Villanueva Jimenez, Guillermo</cp:lastModifiedBy>
  <cp:revision>5</cp:revision>
  <dcterms:created xsi:type="dcterms:W3CDTF">2023-06-06T19:18:00Z</dcterms:created>
  <dcterms:modified xsi:type="dcterms:W3CDTF">2023-06-13T19:38:00Z</dcterms:modified>
</cp:coreProperties>
</file>