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00F43" w14:textId="77777777" w:rsidR="00F45105" w:rsidRPr="005E449A" w:rsidRDefault="00F45105" w:rsidP="00F45105">
      <w:pPr>
        <w:pStyle w:val="Title"/>
      </w:pPr>
      <w:proofErr w:type="spellStart"/>
      <w:r>
        <w:t>Compte</w:t>
      </w:r>
      <w:proofErr w:type="spellEnd"/>
      <w:r>
        <w:t xml:space="preserve"> rendu de la première réunion</w:t>
      </w:r>
    </w:p>
    <w:p w14:paraId="68264C16" w14:textId="77777777" w:rsidR="00F45105" w:rsidRDefault="00F45105" w:rsidP="00F45105">
      <w:pPr>
        <w:pStyle w:val="Heading2"/>
      </w:pPr>
      <w:r w:rsidRPr="00F45105">
        <w:t xml:space="preserve">Nom des </w:t>
      </w:r>
      <w:proofErr w:type="spellStart"/>
      <w:r w:rsidRPr="00F45105">
        <w:t>membres</w:t>
      </w:r>
      <w:proofErr w:type="spellEnd"/>
      <w:r w:rsidRPr="00F45105">
        <w:t xml:space="preserve"> de </w:t>
      </w:r>
      <w:proofErr w:type="spellStart"/>
      <w:proofErr w:type="gramStart"/>
      <w:r w:rsidRPr="00F45105">
        <w:t>l'équipe</w:t>
      </w:r>
      <w:proofErr w:type="spellEnd"/>
      <w:r w:rsidRPr="00F45105">
        <w:t> :</w:t>
      </w:r>
      <w:proofErr w:type="gramEnd"/>
    </w:p>
    <w:tbl>
      <w:tblPr>
        <w:tblStyle w:val="TableGrid"/>
        <w:tblW w:w="4524" w:type="dxa"/>
        <w:tblInd w:w="675" w:type="dxa"/>
        <w:tblLook w:val="04A0" w:firstRow="1" w:lastRow="0" w:firstColumn="1" w:lastColumn="0" w:noHBand="0" w:noVBand="1"/>
      </w:tblPr>
      <w:tblGrid>
        <w:gridCol w:w="4524"/>
      </w:tblGrid>
      <w:tr w:rsidR="00F45105" w14:paraId="1AE8BE2D" w14:textId="77777777" w:rsidTr="002473BE">
        <w:trPr>
          <w:trHeight w:val="502"/>
        </w:trPr>
        <w:tc>
          <w:tcPr>
            <w:tcW w:w="4524" w:type="dxa"/>
            <w:shd w:val="clear" w:color="auto" w:fill="548DD4" w:themeFill="text2" w:themeFillTint="99"/>
            <w:vAlign w:val="center"/>
          </w:tcPr>
          <w:p w14:paraId="2041E486" w14:textId="77777777" w:rsidR="00F45105" w:rsidRPr="002473BE" w:rsidRDefault="00F45105" w:rsidP="002473BE">
            <w:pPr>
              <w:pStyle w:val="TabloTexte"/>
              <w:jc w:val="center"/>
              <w:rPr>
                <w:b/>
              </w:rPr>
            </w:pPr>
            <w:r w:rsidRPr="002473BE">
              <w:rPr>
                <w:b/>
              </w:rPr>
              <w:t>Membre</w:t>
            </w:r>
          </w:p>
        </w:tc>
      </w:tr>
      <w:tr w:rsidR="00F45105" w14:paraId="0C787AA5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6DD4817D" w14:textId="77777777" w:rsidR="00F45105" w:rsidRDefault="00F45105" w:rsidP="00C034D9">
            <w:pPr>
              <w:pStyle w:val="TabloTexte"/>
            </w:pPr>
            <w:proofErr w:type="spellStart"/>
            <w:r>
              <w:t>Mélyna</w:t>
            </w:r>
            <w:proofErr w:type="spellEnd"/>
            <w:r>
              <w:t xml:space="preserve"> </w:t>
            </w:r>
            <w:proofErr w:type="spellStart"/>
            <w:r>
              <w:t>Lachance</w:t>
            </w:r>
            <w:proofErr w:type="spellEnd"/>
          </w:p>
        </w:tc>
      </w:tr>
      <w:tr w:rsidR="00F45105" w14:paraId="4950B4C0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0505C484" w14:textId="77777777" w:rsidR="00F45105" w:rsidRDefault="00F45105" w:rsidP="00C034D9">
            <w:pPr>
              <w:pStyle w:val="TabloTexte"/>
            </w:pPr>
            <w:r>
              <w:t xml:space="preserve">Marco </w:t>
            </w:r>
            <w:proofErr w:type="spellStart"/>
            <w:r>
              <w:t>Choinière-Guilmette</w:t>
            </w:r>
            <w:proofErr w:type="spellEnd"/>
          </w:p>
        </w:tc>
      </w:tr>
      <w:tr w:rsidR="00F45105" w14:paraId="164BDE7B" w14:textId="77777777" w:rsidTr="00F45105">
        <w:trPr>
          <w:trHeight w:val="388"/>
        </w:trPr>
        <w:tc>
          <w:tcPr>
            <w:tcW w:w="4524" w:type="dxa"/>
            <w:vAlign w:val="center"/>
          </w:tcPr>
          <w:p w14:paraId="3832F774" w14:textId="77777777" w:rsidR="00F45105" w:rsidRDefault="00F45105" w:rsidP="00C034D9">
            <w:pPr>
              <w:pStyle w:val="TabloTexte"/>
            </w:pPr>
            <w:proofErr w:type="spellStart"/>
            <w:r>
              <w:t>Leonnel</w:t>
            </w:r>
            <w:proofErr w:type="spellEnd"/>
            <w:r>
              <w:t xml:space="preserve"> </w:t>
            </w:r>
            <w:proofErr w:type="spellStart"/>
            <w:r>
              <w:t>Noundou</w:t>
            </w:r>
            <w:proofErr w:type="spellEnd"/>
          </w:p>
        </w:tc>
      </w:tr>
      <w:tr w:rsidR="00F45105" w14:paraId="3D2484B4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77A2D724" w14:textId="77777777" w:rsidR="00F45105" w:rsidRDefault="00F45105" w:rsidP="00C034D9">
            <w:pPr>
              <w:pStyle w:val="TabloTexte"/>
            </w:pPr>
            <w:r>
              <w:t xml:space="preserve">Nicolas </w:t>
            </w:r>
            <w:proofErr w:type="spellStart"/>
            <w:r>
              <w:t>Boisvert</w:t>
            </w:r>
            <w:proofErr w:type="spellEnd"/>
          </w:p>
        </w:tc>
      </w:tr>
    </w:tbl>
    <w:p w14:paraId="3D03B459" w14:textId="77777777" w:rsidR="00F45105" w:rsidRDefault="00F45105" w:rsidP="00F45105">
      <w:pPr>
        <w:pStyle w:val="ListParagraph"/>
      </w:pPr>
    </w:p>
    <w:p w14:paraId="522A94B2" w14:textId="77777777" w:rsidR="00F45105" w:rsidRDefault="00F45105" w:rsidP="00F45105">
      <w:pPr>
        <w:pStyle w:val="Heading2"/>
      </w:pPr>
      <w:r w:rsidRPr="00BC19C1">
        <w:t xml:space="preserve">Nom de </w:t>
      </w:r>
      <w:proofErr w:type="spellStart"/>
      <w:r w:rsidRPr="00BC19C1">
        <w:t>l'animateur</w:t>
      </w:r>
      <w:proofErr w:type="spellEnd"/>
      <w:r w:rsidRPr="00BC19C1">
        <w:t xml:space="preserve"> par </w:t>
      </w:r>
      <w:proofErr w:type="spellStart"/>
      <w:r w:rsidRPr="00BC19C1">
        <w:t>intérim</w:t>
      </w:r>
      <w:proofErr w:type="spellEnd"/>
      <w:r w:rsidRPr="00BC19C1">
        <w:t xml:space="preserve"> </w:t>
      </w:r>
      <w:bookmarkStart w:id="0" w:name="_GoBack"/>
      <w:bookmarkEnd w:id="0"/>
    </w:p>
    <w:p w14:paraId="46974CC0" w14:textId="77777777" w:rsidR="00F45105" w:rsidRDefault="00F45105" w:rsidP="00F45105">
      <w:pPr>
        <w:pStyle w:val="NoSpacing"/>
      </w:pPr>
      <w:r>
        <w:t xml:space="preserve">Marco </w:t>
      </w:r>
      <w:proofErr w:type="spellStart"/>
      <w:r>
        <w:t>Choinière-Guilmette</w:t>
      </w:r>
      <w:proofErr w:type="spellEnd"/>
    </w:p>
    <w:p w14:paraId="356844A8" w14:textId="77777777" w:rsidR="00F45105" w:rsidRPr="00BC19C1" w:rsidRDefault="00F45105" w:rsidP="00F45105">
      <w:pPr>
        <w:pStyle w:val="Heading2"/>
      </w:pPr>
      <w:r w:rsidRPr="00BC19C1">
        <w:t xml:space="preserve">Nom du </w:t>
      </w:r>
      <w:proofErr w:type="spellStart"/>
      <w:r w:rsidRPr="00BC19C1">
        <w:t>secrétaire</w:t>
      </w:r>
      <w:proofErr w:type="spellEnd"/>
      <w:r w:rsidRPr="00BC19C1">
        <w:t xml:space="preserve"> par </w:t>
      </w:r>
      <w:proofErr w:type="spellStart"/>
      <w:r w:rsidRPr="00BC19C1">
        <w:t>intérim</w:t>
      </w:r>
      <w:proofErr w:type="spellEnd"/>
      <w:r w:rsidRPr="00BC19C1">
        <w:t xml:space="preserve"> </w:t>
      </w:r>
    </w:p>
    <w:p w14:paraId="7C1EB1E0" w14:textId="77777777" w:rsidR="00F45105" w:rsidRDefault="00F45105" w:rsidP="00F45105">
      <w:pPr>
        <w:pStyle w:val="NoSpacing"/>
      </w:pPr>
      <w:proofErr w:type="spellStart"/>
      <w:r>
        <w:t>Mélyna</w:t>
      </w:r>
      <w:proofErr w:type="spellEnd"/>
      <w:r>
        <w:t xml:space="preserve"> </w:t>
      </w:r>
      <w:proofErr w:type="spellStart"/>
      <w:r>
        <w:t>Lachance</w:t>
      </w:r>
      <w:proofErr w:type="spellEnd"/>
    </w:p>
    <w:p w14:paraId="409ADE34" w14:textId="77777777" w:rsidR="00F45105" w:rsidRPr="00DE50A0" w:rsidRDefault="00F45105" w:rsidP="002473BE">
      <w:pPr>
        <w:pStyle w:val="Heading2"/>
      </w:pPr>
      <w:proofErr w:type="spellStart"/>
      <w:r w:rsidRPr="00BC19C1">
        <w:t>Planification</w:t>
      </w:r>
      <w:proofErr w:type="spellEnd"/>
      <w:r w:rsidRPr="00BC19C1">
        <w:t xml:space="preserve"> du travail (</w:t>
      </w:r>
      <w:proofErr w:type="spellStart"/>
      <w:r w:rsidRPr="00BC19C1">
        <w:t>analyse</w:t>
      </w:r>
      <w:proofErr w:type="spellEnd"/>
      <w:r w:rsidRPr="00BC19C1">
        <w:t xml:space="preserve">) </w:t>
      </w:r>
    </w:p>
    <w:p w14:paraId="104B463D" w14:textId="77777777" w:rsidR="00F45105" w:rsidRDefault="00F45105" w:rsidP="00F45105">
      <w:pPr>
        <w:pStyle w:val="Heading3"/>
      </w:pPr>
      <w:proofErr w:type="spellStart"/>
      <w:r w:rsidRPr="00BC19C1">
        <w:t>Étapes</w:t>
      </w:r>
      <w:proofErr w:type="spellEnd"/>
      <w:r w:rsidRPr="00BC19C1">
        <w:t xml:space="preserve"> </w:t>
      </w:r>
    </w:p>
    <w:p w14:paraId="3CFD2986" w14:textId="46931E6A" w:rsidR="00C56204" w:rsidRPr="00C56204" w:rsidRDefault="00C56204" w:rsidP="00C56204">
      <w:pPr>
        <w:pStyle w:val="NoSpacing"/>
      </w:pPr>
      <w:r>
        <w:t xml:space="preserve">La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étapes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élaborée</w:t>
      </w:r>
      <w:proofErr w:type="spellEnd"/>
      <w:r>
        <w:t xml:space="preserve"> en section 1.5.  Pour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des </w:t>
      </w:r>
      <w:proofErr w:type="spellStart"/>
      <w:r>
        <w:t>étapes</w:t>
      </w:r>
      <w:proofErr w:type="spellEnd"/>
      <w:r>
        <w:t xml:space="preserve"> </w:t>
      </w:r>
      <w:proofErr w:type="spellStart"/>
      <w:r>
        <w:t>sélectionnées</w:t>
      </w:r>
      <w:proofErr w:type="spellEnd"/>
      <w:r>
        <w:t xml:space="preserve"> pour la section </w:t>
      </w:r>
      <w:proofErr w:type="spellStart"/>
      <w:r>
        <w:t>analyse</w:t>
      </w:r>
      <w:proofErr w:type="spellEnd"/>
      <w:r>
        <w:t xml:space="preserve">, nous </w:t>
      </w:r>
      <w:proofErr w:type="spellStart"/>
      <w:r>
        <w:t>utiliserons</w:t>
      </w:r>
      <w:proofErr w:type="spellEnd"/>
      <w:r>
        <w:t xml:space="preserve"> </w:t>
      </w:r>
      <w:proofErr w:type="spellStart"/>
      <w:r>
        <w:t>réellement</w:t>
      </w:r>
      <w:proofErr w:type="spellEnd"/>
      <w:r>
        <w:t xml:space="preserve"> </w:t>
      </w:r>
      <w:proofErr w:type="spellStart"/>
      <w:r>
        <w:t>l’entrevue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l’observation</w:t>
      </w:r>
      <w:proofErr w:type="spellEnd"/>
      <w:r>
        <w:t xml:space="preserve"> car nous </w:t>
      </w:r>
      <w:proofErr w:type="spellStart"/>
      <w:r>
        <w:t>aurons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à de </w:t>
      </w:r>
      <w:proofErr w:type="spellStart"/>
      <w:r>
        <w:t>véritables</w:t>
      </w:r>
      <w:proofErr w:type="spellEnd"/>
      <w:r>
        <w:t xml:space="preserve"> </w:t>
      </w:r>
      <w:proofErr w:type="spellStart"/>
      <w:r>
        <w:t>utilisateurs</w:t>
      </w:r>
      <w:proofErr w:type="spellEnd"/>
      <w:r>
        <w:t>.</w:t>
      </w:r>
    </w:p>
    <w:p w14:paraId="47227742" w14:textId="77777777" w:rsidR="00F45105" w:rsidRPr="00677963" w:rsidRDefault="00F45105" w:rsidP="00F45105">
      <w:pPr>
        <w:pStyle w:val="Heading3"/>
      </w:pPr>
      <w:proofErr w:type="spellStart"/>
      <w:r w:rsidRPr="00BC19C1">
        <w:t>Calendrier</w:t>
      </w:r>
      <w:proofErr w:type="spellEnd"/>
      <w:r w:rsidRPr="00BC19C1">
        <w:t xml:space="preserve"> des rencontres</w:t>
      </w:r>
    </w:p>
    <w:tbl>
      <w:tblPr>
        <w:tblStyle w:val="TableGrid"/>
        <w:tblW w:w="9048" w:type="dxa"/>
        <w:tblInd w:w="675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F45105" w14:paraId="0C13C9BE" w14:textId="77777777" w:rsidTr="002473BE">
        <w:trPr>
          <w:trHeight w:val="502"/>
        </w:trPr>
        <w:tc>
          <w:tcPr>
            <w:tcW w:w="4524" w:type="dxa"/>
            <w:shd w:val="clear" w:color="auto" w:fill="548DD4" w:themeFill="text2" w:themeFillTint="99"/>
            <w:vAlign w:val="center"/>
          </w:tcPr>
          <w:p w14:paraId="1045FD17" w14:textId="77777777" w:rsidR="00F45105" w:rsidRPr="002473BE" w:rsidRDefault="00F45105" w:rsidP="002473BE">
            <w:pPr>
              <w:pStyle w:val="TabloTexte"/>
              <w:jc w:val="center"/>
              <w:rPr>
                <w:b/>
              </w:rPr>
            </w:pPr>
            <w:r w:rsidRPr="002473BE">
              <w:rPr>
                <w:b/>
              </w:rPr>
              <w:t>Date</w:t>
            </w:r>
          </w:p>
        </w:tc>
        <w:tc>
          <w:tcPr>
            <w:tcW w:w="4524" w:type="dxa"/>
            <w:shd w:val="clear" w:color="auto" w:fill="548DD4" w:themeFill="text2" w:themeFillTint="99"/>
            <w:vAlign w:val="center"/>
          </w:tcPr>
          <w:p w14:paraId="680B1439" w14:textId="77777777" w:rsidR="00F45105" w:rsidRPr="002473BE" w:rsidRDefault="00F45105" w:rsidP="002473BE">
            <w:pPr>
              <w:pStyle w:val="TabloTexte"/>
              <w:jc w:val="center"/>
              <w:rPr>
                <w:b/>
              </w:rPr>
            </w:pPr>
            <w:proofErr w:type="spellStart"/>
            <w:r w:rsidRPr="002473BE">
              <w:rPr>
                <w:b/>
              </w:rPr>
              <w:t>Tâches</w:t>
            </w:r>
            <w:proofErr w:type="spellEnd"/>
            <w:r w:rsidRPr="002473BE">
              <w:rPr>
                <w:b/>
              </w:rPr>
              <w:t xml:space="preserve"> </w:t>
            </w:r>
            <w:proofErr w:type="spellStart"/>
            <w:r w:rsidRPr="002473BE">
              <w:rPr>
                <w:b/>
              </w:rPr>
              <w:t>prévues</w:t>
            </w:r>
            <w:proofErr w:type="spellEnd"/>
          </w:p>
        </w:tc>
      </w:tr>
      <w:tr w:rsidR="00F45105" w14:paraId="1EAFB02A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6E2F3B3D" w14:textId="77777777" w:rsidR="00F45105" w:rsidRDefault="00F45105" w:rsidP="00F45105">
            <w:pPr>
              <w:pStyle w:val="TabloTexte"/>
            </w:pPr>
            <w:r>
              <w:t xml:space="preserve">12 </w:t>
            </w:r>
            <w:proofErr w:type="spellStart"/>
            <w:r>
              <w:t>février</w:t>
            </w:r>
            <w:proofErr w:type="spellEnd"/>
            <w:r>
              <w:t xml:space="preserve"> 2016 à 10h00</w:t>
            </w:r>
          </w:p>
        </w:tc>
        <w:tc>
          <w:tcPr>
            <w:tcW w:w="4524" w:type="dxa"/>
            <w:vAlign w:val="center"/>
          </w:tcPr>
          <w:p w14:paraId="25007C5D" w14:textId="77777777" w:rsidR="00F45105" w:rsidRDefault="00F45105" w:rsidP="00F45105">
            <w:pPr>
              <w:pStyle w:val="TabloTexte"/>
            </w:pPr>
            <w:proofErr w:type="spellStart"/>
            <w:r>
              <w:t>Voir</w:t>
            </w:r>
            <w:proofErr w:type="spellEnd"/>
            <w:r>
              <w:t xml:space="preserve"> </w:t>
            </w:r>
            <w:proofErr w:type="spellStart"/>
            <w:r>
              <w:t>ordre</w:t>
            </w:r>
            <w:proofErr w:type="spellEnd"/>
            <w:r>
              <w:t xml:space="preserve"> du jour</w:t>
            </w:r>
          </w:p>
        </w:tc>
      </w:tr>
      <w:tr w:rsidR="00F45105" w14:paraId="7054C257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5505ED75" w14:textId="77777777" w:rsidR="00F45105" w:rsidRDefault="00F45105" w:rsidP="00F45105">
            <w:pPr>
              <w:pStyle w:val="TabloTexte"/>
            </w:pPr>
            <w:r>
              <w:t xml:space="preserve">17 </w:t>
            </w:r>
            <w:proofErr w:type="spellStart"/>
            <w:r>
              <w:t>février</w:t>
            </w:r>
            <w:proofErr w:type="spellEnd"/>
            <w:r>
              <w:t xml:space="preserve"> 2016 à 11h30</w:t>
            </w:r>
          </w:p>
        </w:tc>
        <w:tc>
          <w:tcPr>
            <w:tcW w:w="4524" w:type="dxa"/>
            <w:vAlign w:val="center"/>
          </w:tcPr>
          <w:p w14:paraId="5F73962A" w14:textId="77777777" w:rsidR="00F45105" w:rsidRDefault="00F45105" w:rsidP="00F45105">
            <w:pPr>
              <w:pStyle w:val="TabloTexte"/>
            </w:pPr>
            <w:proofErr w:type="spellStart"/>
            <w:r>
              <w:t>Étude</w:t>
            </w:r>
            <w:proofErr w:type="spellEnd"/>
            <w:r>
              <w:t xml:space="preserve"> pour </w:t>
            </w:r>
            <w:proofErr w:type="spellStart"/>
            <w:r>
              <w:t>l’intra</w:t>
            </w:r>
            <w:proofErr w:type="spellEnd"/>
          </w:p>
        </w:tc>
      </w:tr>
      <w:tr w:rsidR="00F45105" w14:paraId="202C7797" w14:textId="77777777" w:rsidTr="00F45105">
        <w:trPr>
          <w:trHeight w:val="388"/>
        </w:trPr>
        <w:tc>
          <w:tcPr>
            <w:tcW w:w="4524" w:type="dxa"/>
            <w:vAlign w:val="center"/>
          </w:tcPr>
          <w:p w14:paraId="7EB071D2" w14:textId="77777777" w:rsidR="00F45105" w:rsidRDefault="00F45105" w:rsidP="00F45105">
            <w:pPr>
              <w:pStyle w:val="TabloTexte"/>
            </w:pPr>
            <w:r>
              <w:t xml:space="preserve">24 </w:t>
            </w:r>
            <w:proofErr w:type="spellStart"/>
            <w:r>
              <w:t>février</w:t>
            </w:r>
            <w:proofErr w:type="spellEnd"/>
            <w:r>
              <w:t xml:space="preserve"> 2016 à 11h30</w:t>
            </w:r>
          </w:p>
        </w:tc>
        <w:tc>
          <w:tcPr>
            <w:tcW w:w="4524" w:type="dxa"/>
            <w:vAlign w:val="center"/>
          </w:tcPr>
          <w:p w14:paraId="520B8CFC" w14:textId="77777777" w:rsidR="00F45105" w:rsidRDefault="00F45105" w:rsidP="00F45105">
            <w:pPr>
              <w:pStyle w:val="TabloTexte"/>
            </w:pPr>
            <w:r>
              <w:t>Conception</w:t>
            </w:r>
          </w:p>
        </w:tc>
      </w:tr>
      <w:tr w:rsidR="00F45105" w14:paraId="17526DAC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64F49FBD" w14:textId="77777777" w:rsidR="00F45105" w:rsidRDefault="00F45105" w:rsidP="00F45105">
            <w:pPr>
              <w:pStyle w:val="TabloTexte"/>
            </w:pPr>
            <w:r>
              <w:t>2 mars 2016 à 11h30</w:t>
            </w:r>
          </w:p>
        </w:tc>
        <w:tc>
          <w:tcPr>
            <w:tcW w:w="4524" w:type="dxa"/>
            <w:vAlign w:val="center"/>
          </w:tcPr>
          <w:p w14:paraId="17A1053B" w14:textId="77777777" w:rsidR="00F45105" w:rsidRDefault="00F45105" w:rsidP="00F45105">
            <w:pPr>
              <w:pStyle w:val="TabloTexte"/>
            </w:pPr>
            <w:r>
              <w:t>Conception</w:t>
            </w:r>
          </w:p>
        </w:tc>
      </w:tr>
      <w:tr w:rsidR="00F45105" w14:paraId="5D484F35" w14:textId="77777777" w:rsidTr="00F45105">
        <w:trPr>
          <w:trHeight w:val="388"/>
        </w:trPr>
        <w:tc>
          <w:tcPr>
            <w:tcW w:w="4524" w:type="dxa"/>
            <w:vAlign w:val="center"/>
          </w:tcPr>
          <w:p w14:paraId="50460CAA" w14:textId="77777777" w:rsidR="00F45105" w:rsidRDefault="00F45105" w:rsidP="00F45105">
            <w:pPr>
              <w:pStyle w:val="TabloTexte"/>
            </w:pPr>
            <w:r>
              <w:t>9 mars 2016 à 11h30</w:t>
            </w:r>
          </w:p>
        </w:tc>
        <w:tc>
          <w:tcPr>
            <w:tcW w:w="4524" w:type="dxa"/>
            <w:vAlign w:val="center"/>
          </w:tcPr>
          <w:p w14:paraId="2A60C3E7" w14:textId="77777777" w:rsidR="00F45105" w:rsidRDefault="00F45105" w:rsidP="00F45105">
            <w:pPr>
              <w:pStyle w:val="TabloTexte"/>
            </w:pPr>
            <w:r>
              <w:t>Conception</w:t>
            </w:r>
          </w:p>
        </w:tc>
      </w:tr>
      <w:tr w:rsidR="00F45105" w14:paraId="3BCE369B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3A137960" w14:textId="77777777" w:rsidR="00F45105" w:rsidRDefault="00F45105" w:rsidP="00F45105">
            <w:pPr>
              <w:pStyle w:val="TabloTexte"/>
            </w:pPr>
            <w:r>
              <w:t>16 mars 2016 à 11h30</w:t>
            </w:r>
          </w:p>
        </w:tc>
        <w:tc>
          <w:tcPr>
            <w:tcW w:w="4524" w:type="dxa"/>
            <w:vAlign w:val="center"/>
          </w:tcPr>
          <w:p w14:paraId="1824188A" w14:textId="77777777" w:rsidR="00F45105" w:rsidRDefault="00F45105" w:rsidP="00F45105">
            <w:pPr>
              <w:pStyle w:val="TabloTexte"/>
            </w:pPr>
            <w:r>
              <w:t>Conception</w:t>
            </w:r>
          </w:p>
        </w:tc>
      </w:tr>
      <w:tr w:rsidR="00F45105" w14:paraId="6D26DA1D" w14:textId="77777777" w:rsidTr="00F45105">
        <w:trPr>
          <w:trHeight w:val="388"/>
        </w:trPr>
        <w:tc>
          <w:tcPr>
            <w:tcW w:w="4524" w:type="dxa"/>
            <w:vAlign w:val="center"/>
          </w:tcPr>
          <w:p w14:paraId="7111B54B" w14:textId="77777777" w:rsidR="00F45105" w:rsidRDefault="00F45105" w:rsidP="00F45105">
            <w:pPr>
              <w:pStyle w:val="TabloTexte"/>
            </w:pPr>
            <w:r>
              <w:lastRenderedPageBreak/>
              <w:t>23 mars 2016 à 11h30</w:t>
            </w:r>
          </w:p>
        </w:tc>
        <w:tc>
          <w:tcPr>
            <w:tcW w:w="4524" w:type="dxa"/>
            <w:vAlign w:val="center"/>
          </w:tcPr>
          <w:p w14:paraId="4F64E80B" w14:textId="77777777" w:rsidR="00F45105" w:rsidRDefault="00F45105" w:rsidP="00F45105">
            <w:pPr>
              <w:pStyle w:val="TabloTexte"/>
            </w:pPr>
            <w:r>
              <w:t>Conception</w:t>
            </w:r>
          </w:p>
        </w:tc>
      </w:tr>
      <w:tr w:rsidR="00F45105" w14:paraId="26328400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068A8EDD" w14:textId="77777777" w:rsidR="00F45105" w:rsidRDefault="00F45105" w:rsidP="00F45105">
            <w:pPr>
              <w:pStyle w:val="TabloTexte"/>
            </w:pPr>
            <w:r>
              <w:t>30 mars 2016 à 11h30</w:t>
            </w:r>
          </w:p>
        </w:tc>
        <w:tc>
          <w:tcPr>
            <w:tcW w:w="4524" w:type="dxa"/>
            <w:vAlign w:val="center"/>
          </w:tcPr>
          <w:p w14:paraId="0C975F5F" w14:textId="77777777" w:rsidR="00F45105" w:rsidRDefault="00F45105" w:rsidP="00F45105">
            <w:pPr>
              <w:pStyle w:val="TabloTexte"/>
            </w:pPr>
            <w:proofErr w:type="spellStart"/>
            <w:r>
              <w:t>Programmation</w:t>
            </w:r>
            <w:proofErr w:type="spellEnd"/>
          </w:p>
        </w:tc>
      </w:tr>
      <w:tr w:rsidR="00F45105" w14:paraId="0E314093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7AFEA839" w14:textId="77777777" w:rsidR="00F45105" w:rsidRDefault="00F45105" w:rsidP="00F45105">
            <w:pPr>
              <w:pStyle w:val="TabloTexte"/>
            </w:pPr>
            <w:r>
              <w:t xml:space="preserve">6 </w:t>
            </w:r>
            <w:proofErr w:type="spellStart"/>
            <w:r>
              <w:t>avril</w:t>
            </w:r>
            <w:proofErr w:type="spellEnd"/>
            <w:r>
              <w:t xml:space="preserve"> 2016 à 11h30</w:t>
            </w:r>
          </w:p>
        </w:tc>
        <w:tc>
          <w:tcPr>
            <w:tcW w:w="4524" w:type="dxa"/>
            <w:vAlign w:val="center"/>
          </w:tcPr>
          <w:p w14:paraId="168883B4" w14:textId="77777777" w:rsidR="00F45105" w:rsidRDefault="00F45105" w:rsidP="00F45105">
            <w:pPr>
              <w:pStyle w:val="TabloTexte"/>
            </w:pPr>
            <w:proofErr w:type="spellStart"/>
            <w:r>
              <w:t>Programmation</w:t>
            </w:r>
            <w:proofErr w:type="spellEnd"/>
          </w:p>
        </w:tc>
      </w:tr>
      <w:tr w:rsidR="00F45105" w14:paraId="61053603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1286F304" w14:textId="77777777" w:rsidR="00F45105" w:rsidRDefault="00F45105" w:rsidP="00F45105">
            <w:pPr>
              <w:pStyle w:val="TabloTexte"/>
            </w:pPr>
            <w:r>
              <w:t xml:space="preserve">13 </w:t>
            </w:r>
            <w:proofErr w:type="spellStart"/>
            <w:r>
              <w:t>avril</w:t>
            </w:r>
            <w:proofErr w:type="spellEnd"/>
            <w:r>
              <w:t xml:space="preserve"> 2016 à 11h30</w:t>
            </w:r>
          </w:p>
        </w:tc>
        <w:tc>
          <w:tcPr>
            <w:tcW w:w="4524" w:type="dxa"/>
            <w:vAlign w:val="center"/>
          </w:tcPr>
          <w:p w14:paraId="5E2588FD" w14:textId="77777777" w:rsidR="00F45105" w:rsidRDefault="00F45105" w:rsidP="00F45105">
            <w:pPr>
              <w:pStyle w:val="TabloTexte"/>
            </w:pPr>
            <w:proofErr w:type="spellStart"/>
            <w:r>
              <w:t>Évaluation</w:t>
            </w:r>
            <w:proofErr w:type="spellEnd"/>
            <w:r>
              <w:t xml:space="preserve"> et </w:t>
            </w:r>
            <w:proofErr w:type="spellStart"/>
            <w:r>
              <w:t>correctif</w:t>
            </w:r>
            <w:proofErr w:type="spellEnd"/>
          </w:p>
        </w:tc>
      </w:tr>
      <w:tr w:rsidR="00F45105" w14:paraId="188C0222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1FF604B5" w14:textId="77777777" w:rsidR="00F45105" w:rsidRDefault="00F45105" w:rsidP="00F45105">
            <w:pPr>
              <w:pStyle w:val="TabloTexte"/>
            </w:pPr>
            <w:r>
              <w:t xml:space="preserve">20 </w:t>
            </w:r>
            <w:proofErr w:type="spellStart"/>
            <w:r>
              <w:t>avril</w:t>
            </w:r>
            <w:proofErr w:type="spellEnd"/>
            <w:r>
              <w:t xml:space="preserve"> 2016 à 11h30</w:t>
            </w:r>
          </w:p>
        </w:tc>
        <w:tc>
          <w:tcPr>
            <w:tcW w:w="4524" w:type="dxa"/>
            <w:vAlign w:val="center"/>
          </w:tcPr>
          <w:p w14:paraId="3C1F51A5" w14:textId="77777777" w:rsidR="00F45105" w:rsidRDefault="00F45105" w:rsidP="00F45105">
            <w:pPr>
              <w:pStyle w:val="TabloTexte"/>
            </w:pPr>
            <w:proofErr w:type="spellStart"/>
            <w:r>
              <w:t>Évaluation</w:t>
            </w:r>
            <w:proofErr w:type="spellEnd"/>
            <w:r>
              <w:t xml:space="preserve"> et </w:t>
            </w:r>
            <w:proofErr w:type="spellStart"/>
            <w:r>
              <w:t>correctif</w:t>
            </w:r>
            <w:proofErr w:type="spellEnd"/>
          </w:p>
        </w:tc>
      </w:tr>
      <w:tr w:rsidR="00F45105" w14:paraId="71BB2327" w14:textId="77777777" w:rsidTr="00F45105">
        <w:trPr>
          <w:trHeight w:val="411"/>
        </w:trPr>
        <w:tc>
          <w:tcPr>
            <w:tcW w:w="4524" w:type="dxa"/>
            <w:vAlign w:val="center"/>
          </w:tcPr>
          <w:p w14:paraId="4E3A8800" w14:textId="77777777" w:rsidR="00F45105" w:rsidRDefault="00F45105" w:rsidP="00F45105">
            <w:pPr>
              <w:pStyle w:val="TabloTexte"/>
            </w:pPr>
            <w:r>
              <w:t xml:space="preserve">27 </w:t>
            </w:r>
            <w:proofErr w:type="spellStart"/>
            <w:r>
              <w:t>avril</w:t>
            </w:r>
            <w:proofErr w:type="spellEnd"/>
            <w:r>
              <w:t xml:space="preserve"> 2016 à 11h30</w:t>
            </w:r>
          </w:p>
        </w:tc>
        <w:tc>
          <w:tcPr>
            <w:tcW w:w="4524" w:type="dxa"/>
            <w:vAlign w:val="center"/>
          </w:tcPr>
          <w:p w14:paraId="368043F0" w14:textId="77777777" w:rsidR="00F45105" w:rsidRDefault="00F45105" w:rsidP="00F45105">
            <w:pPr>
              <w:pStyle w:val="TabloTexte"/>
            </w:pPr>
            <w:proofErr w:type="spellStart"/>
            <w:r>
              <w:t>Évaluation</w:t>
            </w:r>
            <w:proofErr w:type="spellEnd"/>
            <w:r>
              <w:t xml:space="preserve"> et </w:t>
            </w:r>
            <w:proofErr w:type="spellStart"/>
            <w:r>
              <w:t>correctif</w:t>
            </w:r>
            <w:proofErr w:type="spellEnd"/>
          </w:p>
        </w:tc>
      </w:tr>
    </w:tbl>
    <w:p w14:paraId="33408E9F" w14:textId="77777777" w:rsidR="00F45105" w:rsidRDefault="00F45105" w:rsidP="00F45105"/>
    <w:p w14:paraId="4EAC428D" w14:textId="77777777" w:rsidR="00F45105" w:rsidRPr="00BC19C1" w:rsidRDefault="00F45105" w:rsidP="00F45105">
      <w:pPr>
        <w:pStyle w:val="Heading2"/>
      </w:pPr>
      <w:proofErr w:type="spellStart"/>
      <w:r w:rsidRPr="00BC19C1">
        <w:t>Rôles</w:t>
      </w:r>
      <w:proofErr w:type="spellEnd"/>
      <w:r w:rsidRPr="00BC19C1">
        <w:t xml:space="preserve"> des </w:t>
      </w:r>
      <w:proofErr w:type="spellStart"/>
      <w:r w:rsidRPr="00BC19C1">
        <w:t>membres</w:t>
      </w:r>
      <w:proofErr w:type="spellEnd"/>
      <w:r w:rsidRPr="00BC19C1">
        <w:t xml:space="preserve"> de </w:t>
      </w:r>
      <w:proofErr w:type="spellStart"/>
      <w:r w:rsidRPr="00BC19C1">
        <w:t>l'équipe</w:t>
      </w:r>
      <w:proofErr w:type="spellEnd"/>
      <w:r w:rsidRPr="00BC19C1">
        <w:t xml:space="preserve"> </w:t>
      </w:r>
    </w:p>
    <w:p w14:paraId="4181FE6E" w14:textId="77777777" w:rsidR="00F45105" w:rsidRPr="00BC19C1" w:rsidRDefault="00F45105" w:rsidP="00F45105">
      <w:pPr>
        <w:ind w:left="0"/>
      </w:pPr>
    </w:p>
    <w:tbl>
      <w:tblPr>
        <w:tblStyle w:val="TableGrid"/>
        <w:tblW w:w="8852" w:type="dxa"/>
        <w:tblInd w:w="675" w:type="dxa"/>
        <w:tblLook w:val="04A0" w:firstRow="1" w:lastRow="0" w:firstColumn="1" w:lastColumn="0" w:noHBand="0" w:noVBand="1"/>
      </w:tblPr>
      <w:tblGrid>
        <w:gridCol w:w="2950"/>
        <w:gridCol w:w="2951"/>
        <w:gridCol w:w="2951"/>
      </w:tblGrid>
      <w:tr w:rsidR="00F45105" w:rsidRPr="002473BE" w14:paraId="4B8FF9E2" w14:textId="77777777" w:rsidTr="002473BE">
        <w:trPr>
          <w:trHeight w:val="718"/>
        </w:trPr>
        <w:tc>
          <w:tcPr>
            <w:tcW w:w="2950" w:type="dxa"/>
            <w:shd w:val="clear" w:color="auto" w:fill="548DD4" w:themeFill="text2" w:themeFillTint="99"/>
            <w:vAlign w:val="center"/>
          </w:tcPr>
          <w:p w14:paraId="330A8852" w14:textId="77777777" w:rsidR="00F45105" w:rsidRPr="002473BE" w:rsidRDefault="00F45105" w:rsidP="002473BE">
            <w:pPr>
              <w:pStyle w:val="TabloTexte"/>
              <w:jc w:val="center"/>
              <w:rPr>
                <w:b/>
              </w:rPr>
            </w:pPr>
            <w:proofErr w:type="spellStart"/>
            <w:r w:rsidRPr="002473BE">
              <w:rPr>
                <w:b/>
              </w:rPr>
              <w:t>Étapes</w:t>
            </w:r>
            <w:proofErr w:type="spellEnd"/>
          </w:p>
        </w:tc>
        <w:tc>
          <w:tcPr>
            <w:tcW w:w="2951" w:type="dxa"/>
            <w:shd w:val="clear" w:color="auto" w:fill="548DD4" w:themeFill="text2" w:themeFillTint="99"/>
            <w:vAlign w:val="center"/>
          </w:tcPr>
          <w:p w14:paraId="361C7AC5" w14:textId="77777777" w:rsidR="00F45105" w:rsidRPr="002473BE" w:rsidRDefault="00F45105" w:rsidP="002473BE">
            <w:pPr>
              <w:pStyle w:val="TabloTexte"/>
              <w:jc w:val="center"/>
              <w:rPr>
                <w:b/>
              </w:rPr>
            </w:pPr>
            <w:proofErr w:type="spellStart"/>
            <w:r w:rsidRPr="002473BE">
              <w:rPr>
                <w:b/>
              </w:rPr>
              <w:t>Tâches</w:t>
            </w:r>
            <w:proofErr w:type="spellEnd"/>
          </w:p>
        </w:tc>
        <w:tc>
          <w:tcPr>
            <w:tcW w:w="2951" w:type="dxa"/>
            <w:shd w:val="clear" w:color="auto" w:fill="548DD4" w:themeFill="text2" w:themeFillTint="99"/>
            <w:vAlign w:val="center"/>
          </w:tcPr>
          <w:p w14:paraId="7D9EAE41" w14:textId="77777777" w:rsidR="00F45105" w:rsidRPr="002473BE" w:rsidRDefault="00F45105" w:rsidP="002473BE">
            <w:pPr>
              <w:pStyle w:val="TabloTexte"/>
              <w:jc w:val="center"/>
              <w:rPr>
                <w:b/>
              </w:rPr>
            </w:pPr>
            <w:proofErr w:type="spellStart"/>
            <w:r w:rsidRPr="002473BE">
              <w:rPr>
                <w:b/>
              </w:rPr>
              <w:t>Responsable</w:t>
            </w:r>
            <w:proofErr w:type="spellEnd"/>
          </w:p>
        </w:tc>
      </w:tr>
      <w:tr w:rsidR="00F45105" w14:paraId="4F7D57F5" w14:textId="77777777" w:rsidTr="00F45105">
        <w:trPr>
          <w:trHeight w:val="501"/>
        </w:trPr>
        <w:tc>
          <w:tcPr>
            <w:tcW w:w="2950" w:type="dxa"/>
            <w:vMerge w:val="restart"/>
            <w:vAlign w:val="center"/>
          </w:tcPr>
          <w:p w14:paraId="6D72401F" w14:textId="77777777" w:rsidR="00F45105" w:rsidRDefault="00F45105" w:rsidP="00F45105">
            <w:pPr>
              <w:pStyle w:val="TabloTexte"/>
            </w:pPr>
            <w:proofErr w:type="spellStart"/>
            <w:r>
              <w:t>Analyse</w:t>
            </w:r>
            <w:proofErr w:type="spellEnd"/>
          </w:p>
        </w:tc>
        <w:tc>
          <w:tcPr>
            <w:tcW w:w="2951" w:type="dxa"/>
            <w:vAlign w:val="center"/>
          </w:tcPr>
          <w:p w14:paraId="5312CA1D" w14:textId="77777777" w:rsidR="00F45105" w:rsidRDefault="00F45105" w:rsidP="00F45105">
            <w:pPr>
              <w:pStyle w:val="TabloTexte"/>
            </w:pPr>
            <w:proofErr w:type="spellStart"/>
            <w:r>
              <w:t>Collecte</w:t>
            </w:r>
            <w:proofErr w:type="spellEnd"/>
            <w:r>
              <w:t xml:space="preserve"> </w:t>
            </w:r>
            <w:proofErr w:type="spellStart"/>
            <w:r>
              <w:t>d’information</w:t>
            </w:r>
            <w:proofErr w:type="spellEnd"/>
            <w:r>
              <w:t xml:space="preserve"> (par observation)</w:t>
            </w:r>
          </w:p>
        </w:tc>
        <w:tc>
          <w:tcPr>
            <w:tcW w:w="2951" w:type="dxa"/>
            <w:vAlign w:val="center"/>
          </w:tcPr>
          <w:p w14:paraId="12E0A742" w14:textId="77777777" w:rsidR="00F45105" w:rsidRDefault="00F45105" w:rsidP="00F45105">
            <w:pPr>
              <w:pStyle w:val="TabloTexte"/>
            </w:pPr>
            <w:r>
              <w:t xml:space="preserve">Marco </w:t>
            </w:r>
            <w:proofErr w:type="spellStart"/>
            <w:r>
              <w:t>Choinière-Guilmette</w:t>
            </w:r>
            <w:proofErr w:type="spellEnd"/>
          </w:p>
        </w:tc>
      </w:tr>
      <w:tr w:rsidR="00F45105" w14:paraId="4225AE4E" w14:textId="77777777" w:rsidTr="00F45105">
        <w:trPr>
          <w:trHeight w:val="499"/>
        </w:trPr>
        <w:tc>
          <w:tcPr>
            <w:tcW w:w="2950" w:type="dxa"/>
            <w:vMerge/>
            <w:vAlign w:val="center"/>
          </w:tcPr>
          <w:p w14:paraId="16A428B3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32BA1493" w14:textId="77777777" w:rsidR="00F45105" w:rsidRDefault="00F45105" w:rsidP="00F45105">
            <w:pPr>
              <w:pStyle w:val="TabloTexte"/>
            </w:pPr>
            <w:proofErr w:type="spellStart"/>
            <w:r>
              <w:t>Analyse</w:t>
            </w:r>
            <w:proofErr w:type="spellEnd"/>
            <w:r>
              <w:t xml:space="preserve"> des </w:t>
            </w:r>
            <w:proofErr w:type="spellStart"/>
            <w:r>
              <w:t>tâches</w:t>
            </w:r>
            <w:proofErr w:type="spellEnd"/>
          </w:p>
        </w:tc>
        <w:tc>
          <w:tcPr>
            <w:tcW w:w="2951" w:type="dxa"/>
            <w:vAlign w:val="center"/>
          </w:tcPr>
          <w:p w14:paraId="27B41210" w14:textId="77777777" w:rsidR="00F45105" w:rsidRDefault="00F45105" w:rsidP="00F45105">
            <w:pPr>
              <w:pStyle w:val="TabloTexte"/>
            </w:pPr>
            <w:r>
              <w:t xml:space="preserve">Marco </w:t>
            </w:r>
            <w:proofErr w:type="spellStart"/>
            <w:r>
              <w:t>Choinière-Guilmette</w:t>
            </w:r>
            <w:proofErr w:type="spellEnd"/>
          </w:p>
        </w:tc>
      </w:tr>
      <w:tr w:rsidR="00F45105" w14:paraId="125D0F5B" w14:textId="77777777" w:rsidTr="00F45105">
        <w:trPr>
          <w:trHeight w:val="499"/>
        </w:trPr>
        <w:tc>
          <w:tcPr>
            <w:tcW w:w="2950" w:type="dxa"/>
            <w:vMerge/>
            <w:vAlign w:val="center"/>
          </w:tcPr>
          <w:p w14:paraId="3A9CAC8B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279431E8" w14:textId="77777777" w:rsidR="00F45105" w:rsidRDefault="00F45105" w:rsidP="00F45105">
            <w:pPr>
              <w:pStyle w:val="TabloTexte"/>
            </w:pP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d’utilisation</w:t>
            </w:r>
            <w:proofErr w:type="spellEnd"/>
          </w:p>
        </w:tc>
        <w:tc>
          <w:tcPr>
            <w:tcW w:w="2951" w:type="dxa"/>
            <w:vAlign w:val="center"/>
          </w:tcPr>
          <w:p w14:paraId="7B4B49D9" w14:textId="77777777" w:rsidR="00F45105" w:rsidRDefault="00F45105" w:rsidP="00F45105">
            <w:pPr>
              <w:pStyle w:val="TabloTexte"/>
            </w:pPr>
            <w:proofErr w:type="spellStart"/>
            <w:r>
              <w:t>Leonnel</w:t>
            </w:r>
            <w:proofErr w:type="spellEnd"/>
            <w:r>
              <w:t xml:space="preserve"> </w:t>
            </w:r>
            <w:proofErr w:type="spellStart"/>
            <w:r>
              <w:t>Noundou</w:t>
            </w:r>
            <w:proofErr w:type="spellEnd"/>
          </w:p>
        </w:tc>
      </w:tr>
      <w:tr w:rsidR="00F45105" w14:paraId="08277AA7" w14:textId="77777777" w:rsidTr="00F45105">
        <w:trPr>
          <w:trHeight w:val="294"/>
        </w:trPr>
        <w:tc>
          <w:tcPr>
            <w:tcW w:w="2950" w:type="dxa"/>
            <w:vMerge/>
            <w:vAlign w:val="center"/>
          </w:tcPr>
          <w:p w14:paraId="1722E3E9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308E30EC" w14:textId="77777777" w:rsidR="00F45105" w:rsidRDefault="00F45105" w:rsidP="00F45105">
            <w:pPr>
              <w:pStyle w:val="TabloTexte"/>
            </w:pPr>
            <w:proofErr w:type="spellStart"/>
            <w:r>
              <w:t>Profil</w:t>
            </w:r>
            <w:proofErr w:type="spellEnd"/>
            <w:r>
              <w:t xml:space="preserve"> des </w:t>
            </w:r>
            <w:proofErr w:type="spellStart"/>
            <w:r>
              <w:t>utilisateurs</w:t>
            </w:r>
            <w:proofErr w:type="spellEnd"/>
            <w:r>
              <w:t xml:space="preserve"> </w:t>
            </w:r>
            <w:proofErr w:type="spellStart"/>
            <w:r>
              <w:t>principaux</w:t>
            </w:r>
            <w:proofErr w:type="spellEnd"/>
          </w:p>
        </w:tc>
        <w:tc>
          <w:tcPr>
            <w:tcW w:w="2951" w:type="dxa"/>
            <w:vAlign w:val="center"/>
          </w:tcPr>
          <w:p w14:paraId="59F787F4" w14:textId="77777777" w:rsidR="00F45105" w:rsidRDefault="00F45105" w:rsidP="00F45105">
            <w:pPr>
              <w:pStyle w:val="TabloTexte"/>
            </w:pPr>
            <w:proofErr w:type="spellStart"/>
            <w:r>
              <w:t>Mélyna</w:t>
            </w:r>
            <w:proofErr w:type="spellEnd"/>
            <w:r>
              <w:t xml:space="preserve"> </w:t>
            </w:r>
            <w:proofErr w:type="spellStart"/>
            <w:r>
              <w:t>Lachance</w:t>
            </w:r>
            <w:proofErr w:type="spellEnd"/>
          </w:p>
        </w:tc>
      </w:tr>
      <w:tr w:rsidR="00F45105" w14:paraId="670F8151" w14:textId="77777777" w:rsidTr="00F45105">
        <w:trPr>
          <w:trHeight w:val="374"/>
        </w:trPr>
        <w:tc>
          <w:tcPr>
            <w:tcW w:w="2950" w:type="dxa"/>
            <w:vMerge/>
            <w:vAlign w:val="center"/>
          </w:tcPr>
          <w:p w14:paraId="6D99186E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254B23E8" w14:textId="77777777" w:rsidR="00F45105" w:rsidRDefault="00F45105" w:rsidP="00F45105">
            <w:pPr>
              <w:pStyle w:val="TabloTexte"/>
            </w:pPr>
            <w:proofErr w:type="spellStart"/>
            <w:r>
              <w:t>Rédaction</w:t>
            </w:r>
            <w:proofErr w:type="spellEnd"/>
          </w:p>
        </w:tc>
        <w:tc>
          <w:tcPr>
            <w:tcW w:w="2951" w:type="dxa"/>
            <w:vAlign w:val="center"/>
          </w:tcPr>
          <w:p w14:paraId="4EAD3D25" w14:textId="77777777" w:rsidR="00F45105" w:rsidRDefault="00F45105" w:rsidP="00F45105">
            <w:pPr>
              <w:pStyle w:val="TabloTexte"/>
            </w:pPr>
            <w:r>
              <w:t xml:space="preserve">Marco </w:t>
            </w:r>
            <w:proofErr w:type="spellStart"/>
            <w:r>
              <w:t>Choinière-Guilmette</w:t>
            </w:r>
            <w:proofErr w:type="spellEnd"/>
          </w:p>
        </w:tc>
      </w:tr>
      <w:tr w:rsidR="00F45105" w14:paraId="3894E4A5" w14:textId="77777777" w:rsidTr="00F45105">
        <w:trPr>
          <w:trHeight w:val="427"/>
        </w:trPr>
        <w:tc>
          <w:tcPr>
            <w:tcW w:w="2950" w:type="dxa"/>
            <w:vMerge/>
            <w:vAlign w:val="center"/>
          </w:tcPr>
          <w:p w14:paraId="58E0E833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4738DC52" w14:textId="77777777" w:rsidR="00F45105" w:rsidRDefault="00F45105" w:rsidP="00F45105">
            <w:pPr>
              <w:pStyle w:val="TabloTexte"/>
            </w:pPr>
            <w:proofErr w:type="spellStart"/>
            <w:r>
              <w:t>Révision</w:t>
            </w:r>
            <w:proofErr w:type="spellEnd"/>
          </w:p>
        </w:tc>
        <w:tc>
          <w:tcPr>
            <w:tcW w:w="2951" w:type="dxa"/>
            <w:vAlign w:val="center"/>
          </w:tcPr>
          <w:p w14:paraId="6B690FED" w14:textId="77777777" w:rsidR="00F45105" w:rsidRDefault="00F45105" w:rsidP="00F45105">
            <w:pPr>
              <w:pStyle w:val="TabloTexte"/>
            </w:pPr>
            <w:proofErr w:type="spellStart"/>
            <w:r>
              <w:t>Toute</w:t>
            </w:r>
            <w:proofErr w:type="spellEnd"/>
            <w:r>
              <w:t xml:space="preserve"> </w:t>
            </w:r>
            <w:proofErr w:type="spellStart"/>
            <w:r>
              <w:t>l’équipe</w:t>
            </w:r>
            <w:proofErr w:type="spellEnd"/>
          </w:p>
        </w:tc>
      </w:tr>
      <w:tr w:rsidR="00F45105" w14:paraId="1DB9552A" w14:textId="77777777" w:rsidTr="00F45105">
        <w:trPr>
          <w:trHeight w:val="495"/>
        </w:trPr>
        <w:tc>
          <w:tcPr>
            <w:tcW w:w="2950" w:type="dxa"/>
            <w:vMerge w:val="restart"/>
            <w:vAlign w:val="center"/>
          </w:tcPr>
          <w:p w14:paraId="431456FF" w14:textId="77777777" w:rsidR="00F45105" w:rsidRDefault="00F45105" w:rsidP="00F45105">
            <w:pPr>
              <w:pStyle w:val="TabloTexte"/>
            </w:pPr>
            <w:r>
              <w:t>Conception</w:t>
            </w:r>
          </w:p>
        </w:tc>
        <w:tc>
          <w:tcPr>
            <w:tcW w:w="2951" w:type="dxa"/>
            <w:vAlign w:val="center"/>
          </w:tcPr>
          <w:p w14:paraId="7E5A524B" w14:textId="77777777" w:rsidR="00F45105" w:rsidRDefault="00F45105" w:rsidP="00F45105">
            <w:pPr>
              <w:pStyle w:val="TabloTexte"/>
            </w:pPr>
            <w:r>
              <w:t xml:space="preserve">Design </w:t>
            </w:r>
            <w:proofErr w:type="spellStart"/>
            <w:r>
              <w:t>conceptuel</w:t>
            </w:r>
            <w:proofErr w:type="spellEnd"/>
          </w:p>
        </w:tc>
        <w:tc>
          <w:tcPr>
            <w:tcW w:w="2951" w:type="dxa"/>
            <w:vAlign w:val="center"/>
          </w:tcPr>
          <w:p w14:paraId="6A140965" w14:textId="77777777" w:rsidR="00F45105" w:rsidRDefault="00F45105" w:rsidP="00F45105">
            <w:pPr>
              <w:pStyle w:val="TabloTexte"/>
            </w:pPr>
            <w:proofErr w:type="spellStart"/>
            <w:r>
              <w:t>Mélyna</w:t>
            </w:r>
            <w:proofErr w:type="spellEnd"/>
            <w:r>
              <w:t xml:space="preserve"> </w:t>
            </w:r>
            <w:proofErr w:type="spellStart"/>
            <w:r>
              <w:t>Lachance</w:t>
            </w:r>
            <w:proofErr w:type="spellEnd"/>
          </w:p>
        </w:tc>
      </w:tr>
      <w:tr w:rsidR="00F45105" w14:paraId="6B8CF167" w14:textId="77777777" w:rsidTr="00F45105">
        <w:trPr>
          <w:trHeight w:val="495"/>
        </w:trPr>
        <w:tc>
          <w:tcPr>
            <w:tcW w:w="2950" w:type="dxa"/>
            <w:vMerge/>
            <w:vAlign w:val="center"/>
          </w:tcPr>
          <w:p w14:paraId="6A04EE31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5A32C802" w14:textId="77777777" w:rsidR="00F45105" w:rsidRDefault="00F45105" w:rsidP="00F45105">
            <w:pPr>
              <w:pStyle w:val="TabloTexte"/>
            </w:pPr>
            <w:r>
              <w:t>Prototype wireframe</w:t>
            </w:r>
          </w:p>
        </w:tc>
        <w:tc>
          <w:tcPr>
            <w:tcW w:w="2951" w:type="dxa"/>
            <w:vAlign w:val="center"/>
          </w:tcPr>
          <w:p w14:paraId="692FD861" w14:textId="77777777" w:rsidR="00F45105" w:rsidRDefault="00F45105" w:rsidP="00F45105">
            <w:pPr>
              <w:pStyle w:val="TabloTexte"/>
            </w:pPr>
            <w:proofErr w:type="spellStart"/>
            <w:r>
              <w:t>Leonnel</w:t>
            </w:r>
            <w:proofErr w:type="spellEnd"/>
            <w:r>
              <w:t xml:space="preserve"> </w:t>
            </w:r>
            <w:proofErr w:type="spellStart"/>
            <w:r>
              <w:t>Noundou</w:t>
            </w:r>
            <w:proofErr w:type="spellEnd"/>
          </w:p>
        </w:tc>
      </w:tr>
      <w:tr w:rsidR="00F45105" w14:paraId="1E32EA24" w14:textId="77777777" w:rsidTr="00F45105">
        <w:trPr>
          <w:trHeight w:val="495"/>
        </w:trPr>
        <w:tc>
          <w:tcPr>
            <w:tcW w:w="2950" w:type="dxa"/>
            <w:vMerge/>
            <w:vAlign w:val="center"/>
          </w:tcPr>
          <w:p w14:paraId="1915F967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7B0D96FE" w14:textId="77777777" w:rsidR="00F45105" w:rsidRDefault="00F45105" w:rsidP="00F45105">
            <w:pPr>
              <w:pStyle w:val="TabloTexte"/>
            </w:pPr>
            <w:r>
              <w:t xml:space="preserve">Prototype </w:t>
            </w:r>
            <w:proofErr w:type="spellStart"/>
            <w:r>
              <w:t>fonctionnel</w:t>
            </w:r>
            <w:proofErr w:type="spellEnd"/>
          </w:p>
        </w:tc>
        <w:tc>
          <w:tcPr>
            <w:tcW w:w="2951" w:type="dxa"/>
            <w:vAlign w:val="center"/>
          </w:tcPr>
          <w:p w14:paraId="53667F6A" w14:textId="77777777" w:rsidR="00F45105" w:rsidRDefault="00F45105" w:rsidP="00F45105">
            <w:pPr>
              <w:pStyle w:val="TabloTexte"/>
            </w:pPr>
            <w:r>
              <w:t xml:space="preserve">Nicolas </w:t>
            </w:r>
            <w:proofErr w:type="spellStart"/>
            <w:r>
              <w:t>Boisvert</w:t>
            </w:r>
            <w:proofErr w:type="spellEnd"/>
          </w:p>
        </w:tc>
      </w:tr>
      <w:tr w:rsidR="00F45105" w14:paraId="69D29A7E" w14:textId="77777777" w:rsidTr="00F45105">
        <w:trPr>
          <w:trHeight w:val="495"/>
        </w:trPr>
        <w:tc>
          <w:tcPr>
            <w:tcW w:w="2950" w:type="dxa"/>
            <w:vMerge/>
            <w:vAlign w:val="center"/>
          </w:tcPr>
          <w:p w14:paraId="224D1862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02AD2F03" w14:textId="77777777" w:rsidR="00F45105" w:rsidRDefault="00F45105" w:rsidP="00F45105">
            <w:pPr>
              <w:pStyle w:val="TabloTexte"/>
            </w:pPr>
            <w:r>
              <w:t xml:space="preserve">Conception </w:t>
            </w:r>
            <w:proofErr w:type="spellStart"/>
            <w:r>
              <w:t>graphique</w:t>
            </w:r>
            <w:proofErr w:type="spellEnd"/>
          </w:p>
        </w:tc>
        <w:tc>
          <w:tcPr>
            <w:tcW w:w="2951" w:type="dxa"/>
            <w:vAlign w:val="center"/>
          </w:tcPr>
          <w:p w14:paraId="48F13D89" w14:textId="77777777" w:rsidR="00F45105" w:rsidRDefault="00F45105" w:rsidP="00F45105">
            <w:pPr>
              <w:pStyle w:val="TabloTexte"/>
            </w:pPr>
            <w:proofErr w:type="spellStart"/>
            <w:r>
              <w:t>Mélyna</w:t>
            </w:r>
            <w:proofErr w:type="spellEnd"/>
            <w:r>
              <w:t xml:space="preserve"> </w:t>
            </w:r>
            <w:proofErr w:type="spellStart"/>
            <w:r>
              <w:t>Lachance</w:t>
            </w:r>
            <w:proofErr w:type="spellEnd"/>
          </w:p>
        </w:tc>
      </w:tr>
      <w:tr w:rsidR="00F45105" w14:paraId="6E32C488" w14:textId="77777777" w:rsidTr="00F45105">
        <w:trPr>
          <w:trHeight w:val="642"/>
        </w:trPr>
        <w:tc>
          <w:tcPr>
            <w:tcW w:w="2950" w:type="dxa"/>
            <w:vAlign w:val="center"/>
          </w:tcPr>
          <w:p w14:paraId="4F7DCFEE" w14:textId="77777777" w:rsidR="00F45105" w:rsidRDefault="00F45105" w:rsidP="00F45105">
            <w:pPr>
              <w:pStyle w:val="TabloTexte"/>
            </w:pPr>
            <w:proofErr w:type="spellStart"/>
            <w:r>
              <w:t>Programmation</w:t>
            </w:r>
            <w:proofErr w:type="spellEnd"/>
          </w:p>
        </w:tc>
        <w:tc>
          <w:tcPr>
            <w:tcW w:w="2951" w:type="dxa"/>
            <w:vAlign w:val="center"/>
          </w:tcPr>
          <w:p w14:paraId="289EB67A" w14:textId="77777777" w:rsidR="00F45105" w:rsidRDefault="00F45105" w:rsidP="00F45105">
            <w:pPr>
              <w:pStyle w:val="TabloTexte"/>
            </w:pPr>
            <w:proofErr w:type="spellStart"/>
            <w:r>
              <w:t>Programmation</w:t>
            </w:r>
            <w:proofErr w:type="spellEnd"/>
          </w:p>
        </w:tc>
        <w:tc>
          <w:tcPr>
            <w:tcW w:w="2951" w:type="dxa"/>
            <w:vAlign w:val="center"/>
          </w:tcPr>
          <w:p w14:paraId="6BCB3811" w14:textId="77777777" w:rsidR="00F45105" w:rsidRDefault="00F45105" w:rsidP="00F45105">
            <w:pPr>
              <w:pStyle w:val="TabloTexte"/>
            </w:pPr>
            <w:r>
              <w:t xml:space="preserve">Nicolas </w:t>
            </w:r>
            <w:proofErr w:type="spellStart"/>
            <w:r>
              <w:t>Boisvert</w:t>
            </w:r>
            <w:proofErr w:type="spellEnd"/>
          </w:p>
        </w:tc>
      </w:tr>
      <w:tr w:rsidR="00F45105" w14:paraId="5A3D475C" w14:textId="77777777" w:rsidTr="00F45105">
        <w:trPr>
          <w:trHeight w:val="393"/>
        </w:trPr>
        <w:tc>
          <w:tcPr>
            <w:tcW w:w="2950" w:type="dxa"/>
            <w:vMerge w:val="restart"/>
            <w:vAlign w:val="center"/>
          </w:tcPr>
          <w:p w14:paraId="2CAA8606" w14:textId="77777777" w:rsidR="00F45105" w:rsidRDefault="00F45105" w:rsidP="00F45105">
            <w:pPr>
              <w:pStyle w:val="TabloTexte"/>
            </w:pPr>
            <w:proofErr w:type="spellStart"/>
            <w:r>
              <w:t>Évaluation</w:t>
            </w:r>
            <w:proofErr w:type="spellEnd"/>
          </w:p>
        </w:tc>
        <w:tc>
          <w:tcPr>
            <w:tcW w:w="2951" w:type="dxa"/>
            <w:vAlign w:val="center"/>
          </w:tcPr>
          <w:p w14:paraId="24E46E52" w14:textId="77777777" w:rsidR="00F45105" w:rsidRDefault="00F45105" w:rsidP="00F45105">
            <w:pPr>
              <w:pStyle w:val="TabloTexte"/>
            </w:pPr>
            <w:proofErr w:type="spellStart"/>
            <w:r>
              <w:t>Évaluation</w:t>
            </w:r>
            <w:proofErr w:type="spellEnd"/>
            <w:r>
              <w:t xml:space="preserve"> </w:t>
            </w:r>
            <w:proofErr w:type="spellStart"/>
            <w:r>
              <w:t>heuristique</w:t>
            </w:r>
            <w:proofErr w:type="spellEnd"/>
          </w:p>
        </w:tc>
        <w:tc>
          <w:tcPr>
            <w:tcW w:w="2951" w:type="dxa"/>
            <w:vAlign w:val="center"/>
          </w:tcPr>
          <w:p w14:paraId="6A6906F8" w14:textId="77777777" w:rsidR="00F45105" w:rsidRDefault="00F45105" w:rsidP="00F45105">
            <w:pPr>
              <w:pStyle w:val="TabloTexte"/>
            </w:pPr>
            <w:proofErr w:type="spellStart"/>
            <w:r>
              <w:t>Leonnel</w:t>
            </w:r>
            <w:proofErr w:type="spellEnd"/>
            <w:r>
              <w:t xml:space="preserve"> </w:t>
            </w:r>
            <w:proofErr w:type="spellStart"/>
            <w:r>
              <w:t>Noundou</w:t>
            </w:r>
            <w:proofErr w:type="spellEnd"/>
          </w:p>
        </w:tc>
      </w:tr>
      <w:tr w:rsidR="00F45105" w14:paraId="7074B74B" w14:textId="77777777" w:rsidTr="00F45105">
        <w:trPr>
          <w:trHeight w:val="393"/>
        </w:trPr>
        <w:tc>
          <w:tcPr>
            <w:tcW w:w="2950" w:type="dxa"/>
            <w:vMerge/>
            <w:vAlign w:val="center"/>
          </w:tcPr>
          <w:p w14:paraId="7BE78A81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7CB98141" w14:textId="77777777" w:rsidR="00F45105" w:rsidRDefault="00F45105" w:rsidP="00F45105">
            <w:pPr>
              <w:pStyle w:val="TabloTexte"/>
            </w:pPr>
            <w:r>
              <w:t>Inspection cognitive</w:t>
            </w:r>
          </w:p>
        </w:tc>
        <w:tc>
          <w:tcPr>
            <w:tcW w:w="2951" w:type="dxa"/>
            <w:vAlign w:val="center"/>
          </w:tcPr>
          <w:p w14:paraId="73A08755" w14:textId="77777777" w:rsidR="00F45105" w:rsidRDefault="00F45105" w:rsidP="00F45105">
            <w:pPr>
              <w:pStyle w:val="TabloTexte"/>
            </w:pPr>
            <w:r>
              <w:t xml:space="preserve">Nicolas </w:t>
            </w:r>
            <w:proofErr w:type="spellStart"/>
            <w:r>
              <w:t>Boisvert</w:t>
            </w:r>
            <w:proofErr w:type="spellEnd"/>
          </w:p>
        </w:tc>
      </w:tr>
      <w:tr w:rsidR="00F45105" w14:paraId="16226249" w14:textId="77777777" w:rsidTr="00F45105">
        <w:trPr>
          <w:trHeight w:val="393"/>
        </w:trPr>
        <w:tc>
          <w:tcPr>
            <w:tcW w:w="2950" w:type="dxa"/>
            <w:vMerge/>
            <w:vAlign w:val="center"/>
          </w:tcPr>
          <w:p w14:paraId="48A8BC58" w14:textId="77777777" w:rsidR="00F45105" w:rsidRDefault="00F45105" w:rsidP="00F45105">
            <w:pPr>
              <w:pStyle w:val="TabloTexte"/>
            </w:pPr>
          </w:p>
        </w:tc>
        <w:tc>
          <w:tcPr>
            <w:tcW w:w="2951" w:type="dxa"/>
            <w:vAlign w:val="center"/>
          </w:tcPr>
          <w:p w14:paraId="0C4E5ECD" w14:textId="77777777" w:rsidR="00F45105" w:rsidRDefault="00F45105" w:rsidP="00F45105">
            <w:pPr>
              <w:pStyle w:val="TabloTexte"/>
            </w:pPr>
            <w:r>
              <w:t xml:space="preserve">Test </w:t>
            </w:r>
            <w:proofErr w:type="spellStart"/>
            <w:r>
              <w:t>utilisateur</w:t>
            </w:r>
            <w:proofErr w:type="spellEnd"/>
          </w:p>
        </w:tc>
        <w:tc>
          <w:tcPr>
            <w:tcW w:w="2951" w:type="dxa"/>
            <w:vAlign w:val="center"/>
          </w:tcPr>
          <w:p w14:paraId="3597A85A" w14:textId="77777777" w:rsidR="00F45105" w:rsidRDefault="00F45105" w:rsidP="00F45105">
            <w:pPr>
              <w:pStyle w:val="TabloTexte"/>
            </w:pPr>
            <w:r>
              <w:t xml:space="preserve">Marco </w:t>
            </w:r>
            <w:proofErr w:type="spellStart"/>
            <w:r>
              <w:t>Choinière-Guilmette</w:t>
            </w:r>
            <w:proofErr w:type="spellEnd"/>
          </w:p>
        </w:tc>
      </w:tr>
    </w:tbl>
    <w:p w14:paraId="402138FA" w14:textId="77777777" w:rsidR="00F45105" w:rsidRDefault="00F45105" w:rsidP="00F45105">
      <w:r>
        <w:tab/>
      </w:r>
    </w:p>
    <w:p w14:paraId="559399F9" w14:textId="77777777" w:rsidR="00F45105" w:rsidRPr="00BC19C1" w:rsidRDefault="00F45105" w:rsidP="00F45105">
      <w:pPr>
        <w:pStyle w:val="Heading2"/>
      </w:pPr>
      <w:r w:rsidRPr="00BC19C1">
        <w:lastRenderedPageBreak/>
        <w:t xml:space="preserve">Date de la </w:t>
      </w:r>
      <w:proofErr w:type="spellStart"/>
      <w:r w:rsidRPr="00BC19C1">
        <w:t>prochaine</w:t>
      </w:r>
      <w:proofErr w:type="spellEnd"/>
      <w:r w:rsidRPr="00BC19C1">
        <w:t xml:space="preserve"> rencontre </w:t>
      </w:r>
    </w:p>
    <w:p w14:paraId="1A86C66B" w14:textId="77777777" w:rsidR="00F45105" w:rsidRDefault="00F45105" w:rsidP="00F45105">
      <w:pPr>
        <w:pStyle w:val="NoSpacing"/>
      </w:pPr>
      <w:proofErr w:type="spellStart"/>
      <w:r>
        <w:t>Jeudi</w:t>
      </w:r>
      <w:proofErr w:type="spellEnd"/>
      <w:r>
        <w:t xml:space="preserve"> le 11 </w:t>
      </w:r>
      <w:proofErr w:type="spellStart"/>
      <w:r>
        <w:t>février</w:t>
      </w:r>
      <w:proofErr w:type="spellEnd"/>
      <w:r>
        <w:t xml:space="preserve"> 2016 à 10h00.</w:t>
      </w:r>
    </w:p>
    <w:p w14:paraId="3F76ABFF" w14:textId="77777777" w:rsidR="00F45105" w:rsidRPr="00677963" w:rsidRDefault="00F45105" w:rsidP="00F45105">
      <w:pPr>
        <w:pStyle w:val="Heading2"/>
      </w:pPr>
      <w:proofErr w:type="spellStart"/>
      <w:r w:rsidRPr="00BC19C1">
        <w:t>Ordre</w:t>
      </w:r>
      <w:proofErr w:type="spellEnd"/>
      <w:r w:rsidRPr="00BC19C1">
        <w:t xml:space="preserve"> du jour de la </w:t>
      </w:r>
      <w:proofErr w:type="spellStart"/>
      <w:r w:rsidRPr="00BC19C1">
        <w:t>prochaine</w:t>
      </w:r>
      <w:proofErr w:type="spellEnd"/>
      <w:r w:rsidRPr="00BC19C1">
        <w:t xml:space="preserve"> rencontre </w:t>
      </w:r>
    </w:p>
    <w:p w14:paraId="46B12729" w14:textId="77777777" w:rsidR="00F45105" w:rsidRDefault="00F45105" w:rsidP="00EE2E57">
      <w:pPr>
        <w:pStyle w:val="NoSpacing"/>
        <w:numPr>
          <w:ilvl w:val="0"/>
          <w:numId w:val="37"/>
        </w:numPr>
      </w:pPr>
      <w:proofErr w:type="spellStart"/>
      <w:r>
        <w:t>Présentation</w:t>
      </w:r>
      <w:proofErr w:type="spellEnd"/>
      <w:r>
        <w:t xml:space="preserve"> du travail </w:t>
      </w:r>
      <w:proofErr w:type="spellStart"/>
      <w:r>
        <w:t>effectué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présent</w:t>
      </w:r>
      <w:proofErr w:type="spellEnd"/>
    </w:p>
    <w:p w14:paraId="15381B5A" w14:textId="77777777" w:rsidR="00F45105" w:rsidRDefault="00F45105" w:rsidP="00EE2E57">
      <w:pPr>
        <w:pStyle w:val="NoSpacing"/>
        <w:numPr>
          <w:ilvl w:val="0"/>
          <w:numId w:val="37"/>
        </w:numPr>
      </w:pPr>
      <w:proofErr w:type="spellStart"/>
      <w:r>
        <w:t>Évaluation</w:t>
      </w:r>
      <w:proofErr w:type="spellEnd"/>
      <w:r>
        <w:t xml:space="preserve"> en </w:t>
      </w:r>
      <w:proofErr w:type="spellStart"/>
      <w:r>
        <w:t>groupe</w:t>
      </w:r>
      <w:proofErr w:type="spellEnd"/>
      <w:r>
        <w:t xml:space="preserve"> du travail accompli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présent</w:t>
      </w:r>
      <w:proofErr w:type="spellEnd"/>
    </w:p>
    <w:p w14:paraId="247DFBCD" w14:textId="77777777" w:rsidR="00F45105" w:rsidRDefault="00F45105" w:rsidP="00EE2E57">
      <w:pPr>
        <w:pStyle w:val="NoSpacing"/>
        <w:numPr>
          <w:ilvl w:val="0"/>
          <w:numId w:val="37"/>
        </w:numPr>
      </w:pPr>
      <w:proofErr w:type="spellStart"/>
      <w:r>
        <w:t>Travailler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l’analyse</w:t>
      </w:r>
      <w:proofErr w:type="spellEnd"/>
    </w:p>
    <w:p w14:paraId="1031B27B" w14:textId="77777777" w:rsidR="00F45105" w:rsidRDefault="00F45105" w:rsidP="00EE2E57">
      <w:pPr>
        <w:pStyle w:val="NoSpacing"/>
        <w:numPr>
          <w:ilvl w:val="0"/>
          <w:numId w:val="37"/>
        </w:numPr>
      </w:pPr>
      <w:proofErr w:type="spellStart"/>
      <w:r>
        <w:t>Finaliser</w:t>
      </w:r>
      <w:proofErr w:type="spellEnd"/>
      <w:r>
        <w:t xml:space="preserve"> </w:t>
      </w:r>
      <w:proofErr w:type="spellStart"/>
      <w:r>
        <w:t>l’analyse</w:t>
      </w:r>
      <w:proofErr w:type="spellEnd"/>
      <w:r>
        <w:t xml:space="preserve"> </w:t>
      </w:r>
      <w:proofErr w:type="spellStart"/>
      <w:r>
        <w:t>hiérarchique</w:t>
      </w:r>
      <w:proofErr w:type="spellEnd"/>
      <w:r>
        <w:t xml:space="preserve"> des </w:t>
      </w:r>
      <w:proofErr w:type="spellStart"/>
      <w:r>
        <w:t>tâches</w:t>
      </w:r>
      <w:proofErr w:type="spellEnd"/>
    </w:p>
    <w:p w14:paraId="5D98C557" w14:textId="77777777" w:rsidR="00F45105" w:rsidRDefault="00F45105" w:rsidP="00EE2E57">
      <w:pPr>
        <w:pStyle w:val="NoSpacing"/>
        <w:numPr>
          <w:ilvl w:val="0"/>
          <w:numId w:val="37"/>
        </w:numPr>
      </w:pPr>
      <w:proofErr w:type="spellStart"/>
      <w:r>
        <w:t>Finaliser</w:t>
      </w:r>
      <w:proofErr w:type="spellEnd"/>
      <w:r>
        <w:t xml:space="preserve"> le format de </w:t>
      </w:r>
      <w:proofErr w:type="spellStart"/>
      <w:r>
        <w:t>mise</w:t>
      </w:r>
      <w:proofErr w:type="spellEnd"/>
      <w:r>
        <w:t xml:space="preserve"> en page du rapport final</w:t>
      </w:r>
    </w:p>
    <w:p w14:paraId="48D77E56" w14:textId="77777777" w:rsidR="00F45105" w:rsidRDefault="00F45105" w:rsidP="00EE2E57">
      <w:pPr>
        <w:pStyle w:val="NoSpacing"/>
        <w:numPr>
          <w:ilvl w:val="0"/>
          <w:numId w:val="37"/>
        </w:numPr>
      </w:pPr>
      <w:proofErr w:type="spellStart"/>
      <w:r>
        <w:t>Création</w:t>
      </w:r>
      <w:proofErr w:type="spellEnd"/>
      <w:r>
        <w:t xml:space="preserve"> de </w:t>
      </w:r>
      <w:proofErr w:type="spellStart"/>
      <w:r>
        <w:t>l’ébauche</w:t>
      </w:r>
      <w:proofErr w:type="spellEnd"/>
      <w:r>
        <w:t xml:space="preserve"> du </w:t>
      </w:r>
      <w:proofErr w:type="spellStart"/>
      <w:r>
        <w:t>diagramme</w:t>
      </w:r>
      <w:proofErr w:type="spellEnd"/>
      <w:r>
        <w:t xml:space="preserve"> des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</w:p>
    <w:p w14:paraId="66EEA13E" w14:textId="77777777" w:rsidR="005B16D6" w:rsidRPr="005B16D6" w:rsidRDefault="005B16D6" w:rsidP="005B16D6"/>
    <w:p w14:paraId="0E167A05" w14:textId="77777777" w:rsidR="00F45105" w:rsidRPr="002473BE" w:rsidRDefault="00F45105" w:rsidP="002473BE">
      <w:pPr>
        <w:ind w:left="0"/>
      </w:pPr>
      <w:r>
        <w:br w:type="page"/>
      </w:r>
    </w:p>
    <w:p w14:paraId="328B97E7" w14:textId="6DDE4769" w:rsidR="00F45105" w:rsidRDefault="005B16D6" w:rsidP="005B16D6">
      <w:pPr>
        <w:pStyle w:val="Title"/>
      </w:pPr>
      <w:proofErr w:type="spellStart"/>
      <w:r>
        <w:lastRenderedPageBreak/>
        <w:t>Contrat</w:t>
      </w:r>
      <w:proofErr w:type="spellEnd"/>
      <w:r>
        <w:t xml:space="preserve"> </w:t>
      </w:r>
      <w:proofErr w:type="spellStart"/>
      <w:r>
        <w:t>d’équipe</w:t>
      </w:r>
      <w:proofErr w:type="spellEnd"/>
    </w:p>
    <w:tbl>
      <w:tblPr>
        <w:tblStyle w:val="TableGrid"/>
        <w:tblW w:w="4820" w:type="dxa"/>
        <w:tblInd w:w="817" w:type="dxa"/>
        <w:tblLook w:val="04A0" w:firstRow="1" w:lastRow="0" w:firstColumn="1" w:lastColumn="0" w:noHBand="0" w:noVBand="1"/>
      </w:tblPr>
      <w:tblGrid>
        <w:gridCol w:w="4820"/>
      </w:tblGrid>
      <w:tr w:rsidR="007638B2" w14:paraId="483E2C99" w14:textId="77777777" w:rsidTr="007638B2">
        <w:trPr>
          <w:trHeight w:val="562"/>
        </w:trPr>
        <w:tc>
          <w:tcPr>
            <w:tcW w:w="4820" w:type="dxa"/>
            <w:shd w:val="clear" w:color="auto" w:fill="548DD4" w:themeFill="text2" w:themeFillTint="99"/>
            <w:vAlign w:val="center"/>
          </w:tcPr>
          <w:p w14:paraId="679B349C" w14:textId="77777777" w:rsidR="005B16D6" w:rsidRPr="002473BE" w:rsidRDefault="005B16D6" w:rsidP="00AB6341">
            <w:pPr>
              <w:pStyle w:val="TabloTexte"/>
              <w:jc w:val="center"/>
              <w:rPr>
                <w:b/>
              </w:rPr>
            </w:pPr>
            <w:r w:rsidRPr="002473BE">
              <w:rPr>
                <w:b/>
              </w:rPr>
              <w:t>Membres de l’équipe</w:t>
            </w:r>
          </w:p>
        </w:tc>
      </w:tr>
      <w:tr w:rsidR="007638B2" w14:paraId="3993FC2D" w14:textId="77777777" w:rsidTr="007638B2">
        <w:trPr>
          <w:trHeight w:val="556"/>
        </w:trPr>
        <w:tc>
          <w:tcPr>
            <w:tcW w:w="4820" w:type="dxa"/>
            <w:vAlign w:val="center"/>
          </w:tcPr>
          <w:p w14:paraId="1441C0F4" w14:textId="77777777" w:rsidR="005B16D6" w:rsidRDefault="005B16D6" w:rsidP="00AB6341">
            <w:pPr>
              <w:pStyle w:val="TabloTexte"/>
            </w:pPr>
            <w:proofErr w:type="spellStart"/>
            <w:r>
              <w:t>Mélyna</w:t>
            </w:r>
            <w:proofErr w:type="spellEnd"/>
            <w:r>
              <w:t xml:space="preserve"> Lachance</w:t>
            </w:r>
          </w:p>
        </w:tc>
      </w:tr>
      <w:tr w:rsidR="007638B2" w14:paraId="51501604" w14:textId="77777777" w:rsidTr="007638B2">
        <w:trPr>
          <w:trHeight w:val="550"/>
        </w:trPr>
        <w:tc>
          <w:tcPr>
            <w:tcW w:w="4820" w:type="dxa"/>
            <w:vAlign w:val="center"/>
          </w:tcPr>
          <w:p w14:paraId="7D3E1247" w14:textId="77777777" w:rsidR="005B16D6" w:rsidRDefault="005B16D6" w:rsidP="00AB6341">
            <w:pPr>
              <w:pStyle w:val="TabloTexte"/>
            </w:pPr>
            <w:r>
              <w:t xml:space="preserve">Marco </w:t>
            </w:r>
            <w:proofErr w:type="spellStart"/>
            <w:r>
              <w:t>Choinière-Guilmette</w:t>
            </w:r>
            <w:proofErr w:type="spellEnd"/>
          </w:p>
        </w:tc>
      </w:tr>
      <w:tr w:rsidR="007638B2" w14:paraId="53FD6FF2" w14:textId="77777777" w:rsidTr="007638B2">
        <w:trPr>
          <w:trHeight w:val="558"/>
        </w:trPr>
        <w:tc>
          <w:tcPr>
            <w:tcW w:w="4820" w:type="dxa"/>
            <w:vAlign w:val="center"/>
          </w:tcPr>
          <w:p w14:paraId="08698AC5" w14:textId="77777777" w:rsidR="005B16D6" w:rsidRDefault="005B16D6" w:rsidP="00AB6341">
            <w:pPr>
              <w:pStyle w:val="TabloTexte"/>
            </w:pPr>
            <w:proofErr w:type="spellStart"/>
            <w:r>
              <w:t>Leonnel</w:t>
            </w:r>
            <w:proofErr w:type="spellEnd"/>
            <w:r>
              <w:t xml:space="preserve"> Wilfred </w:t>
            </w:r>
            <w:proofErr w:type="spellStart"/>
            <w:r>
              <w:t>Noundou</w:t>
            </w:r>
            <w:proofErr w:type="spellEnd"/>
            <w:r>
              <w:t xml:space="preserve"> </w:t>
            </w:r>
            <w:proofErr w:type="spellStart"/>
            <w:r>
              <w:t>Tchounga</w:t>
            </w:r>
            <w:proofErr w:type="spellEnd"/>
          </w:p>
        </w:tc>
      </w:tr>
      <w:tr w:rsidR="007638B2" w14:paraId="26EA8F02" w14:textId="77777777" w:rsidTr="007638B2">
        <w:trPr>
          <w:trHeight w:val="566"/>
        </w:trPr>
        <w:tc>
          <w:tcPr>
            <w:tcW w:w="4820" w:type="dxa"/>
            <w:vAlign w:val="center"/>
          </w:tcPr>
          <w:p w14:paraId="3CBC8296" w14:textId="77777777" w:rsidR="005B16D6" w:rsidRDefault="005B16D6" w:rsidP="00AB6341">
            <w:pPr>
              <w:pStyle w:val="TabloTexte"/>
            </w:pPr>
            <w:r>
              <w:t>Nicolas Boisvert</w:t>
            </w:r>
          </w:p>
        </w:tc>
      </w:tr>
    </w:tbl>
    <w:p w14:paraId="1A6674CA" w14:textId="77777777" w:rsidR="005B16D6" w:rsidRDefault="005B16D6" w:rsidP="00F45105"/>
    <w:p w14:paraId="304F5741" w14:textId="77777777" w:rsidR="00F45105" w:rsidRPr="00E64AFF" w:rsidRDefault="00F45105" w:rsidP="00F45105">
      <w:p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 xml:space="preserve">En </w:t>
      </w:r>
      <w:proofErr w:type="spellStart"/>
      <w:r w:rsidRPr="00E64AFF">
        <w:rPr>
          <w:rFonts w:ascii="Times New Roman" w:hAnsi="Times New Roman" w:cs="Times New Roman"/>
          <w:sz w:val="24"/>
        </w:rPr>
        <w:t>tant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que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membre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4AFF">
        <w:rPr>
          <w:rFonts w:ascii="Times New Roman" w:hAnsi="Times New Roman" w:cs="Times New Roman"/>
          <w:sz w:val="24"/>
        </w:rPr>
        <w:t>l’équipe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, je </w:t>
      </w:r>
      <w:proofErr w:type="spellStart"/>
      <w:r w:rsidRPr="00E64AFF">
        <w:rPr>
          <w:rFonts w:ascii="Times New Roman" w:hAnsi="Times New Roman" w:cs="Times New Roman"/>
          <w:sz w:val="24"/>
        </w:rPr>
        <w:t>m’engage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64AFF">
        <w:rPr>
          <w:rFonts w:ascii="Times New Roman" w:hAnsi="Times New Roman" w:cs="Times New Roman"/>
          <w:sz w:val="24"/>
        </w:rPr>
        <w:t>à :</w:t>
      </w:r>
      <w:proofErr w:type="gramEnd"/>
    </w:p>
    <w:p w14:paraId="6ED32663" w14:textId="77777777" w:rsidR="00F45105" w:rsidRPr="00E64AFF" w:rsidRDefault="00F45105" w:rsidP="00F45105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Être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présent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à </w:t>
      </w:r>
      <w:proofErr w:type="spellStart"/>
      <w:r w:rsidRPr="00E64AFF">
        <w:rPr>
          <w:rFonts w:ascii="Times New Roman" w:hAnsi="Times New Roman" w:cs="Times New Roman"/>
          <w:sz w:val="24"/>
        </w:rPr>
        <w:t>toutes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les rencontres </w:t>
      </w:r>
      <w:proofErr w:type="spellStart"/>
      <w:r w:rsidRPr="00E64AFF">
        <w:rPr>
          <w:rFonts w:ascii="Times New Roman" w:hAnsi="Times New Roman" w:cs="Times New Roman"/>
          <w:sz w:val="24"/>
        </w:rPr>
        <w:t>prévues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ou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aviser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en </w:t>
      </w:r>
      <w:proofErr w:type="spellStart"/>
      <w:r w:rsidRPr="00E64AFF">
        <w:rPr>
          <w:rFonts w:ascii="Times New Roman" w:hAnsi="Times New Roman" w:cs="Times New Roman"/>
          <w:sz w:val="24"/>
        </w:rPr>
        <w:t>cas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d’empêchement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E64AFF">
        <w:rPr>
          <w:rFonts w:ascii="Times New Roman" w:hAnsi="Times New Roman" w:cs="Times New Roman"/>
          <w:sz w:val="24"/>
        </w:rPr>
        <w:t>m’assurer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d’effectuer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les </w:t>
      </w:r>
      <w:proofErr w:type="spellStart"/>
      <w:r w:rsidRPr="00E64AFF">
        <w:rPr>
          <w:rFonts w:ascii="Times New Roman" w:hAnsi="Times New Roman" w:cs="Times New Roman"/>
          <w:sz w:val="24"/>
        </w:rPr>
        <w:t>tâches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qui me </w:t>
      </w:r>
      <w:proofErr w:type="spellStart"/>
      <w:r w:rsidRPr="00E64AFF">
        <w:rPr>
          <w:rFonts w:ascii="Times New Roman" w:hAnsi="Times New Roman" w:cs="Times New Roman"/>
          <w:sz w:val="24"/>
        </w:rPr>
        <w:t>seront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attribuées</w:t>
      </w:r>
      <w:proofErr w:type="spellEnd"/>
      <w:r w:rsidRPr="00E64AFF">
        <w:rPr>
          <w:rFonts w:ascii="Times New Roman" w:hAnsi="Times New Roman" w:cs="Times New Roman"/>
          <w:sz w:val="24"/>
        </w:rPr>
        <w:t>;</w:t>
      </w:r>
    </w:p>
    <w:p w14:paraId="357492A3" w14:textId="77777777" w:rsidR="00F45105" w:rsidRPr="00E64AFF" w:rsidRDefault="00F45105" w:rsidP="00F45105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 xml:space="preserve">Me </w:t>
      </w:r>
      <w:proofErr w:type="spellStart"/>
      <w:r w:rsidRPr="00E64AFF">
        <w:rPr>
          <w:rFonts w:ascii="Times New Roman" w:hAnsi="Times New Roman" w:cs="Times New Roman"/>
          <w:sz w:val="24"/>
        </w:rPr>
        <w:t>concentrer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sur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le travail à </w:t>
      </w:r>
      <w:proofErr w:type="spellStart"/>
      <w:r w:rsidRPr="00E64AFF">
        <w:rPr>
          <w:rFonts w:ascii="Times New Roman" w:hAnsi="Times New Roman" w:cs="Times New Roman"/>
          <w:sz w:val="24"/>
        </w:rPr>
        <w:t>effectuer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64AFF">
        <w:rPr>
          <w:rFonts w:ascii="Times New Roman" w:hAnsi="Times New Roman" w:cs="Times New Roman"/>
          <w:sz w:val="24"/>
        </w:rPr>
        <w:t>éviter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les hors </w:t>
      </w:r>
      <w:proofErr w:type="spellStart"/>
      <w:r w:rsidRPr="00E64AFF">
        <w:rPr>
          <w:rFonts w:ascii="Times New Roman" w:hAnsi="Times New Roman" w:cs="Times New Roman"/>
          <w:sz w:val="24"/>
        </w:rPr>
        <w:t>d’ordre</w:t>
      </w:r>
      <w:proofErr w:type="spellEnd"/>
      <w:r w:rsidRPr="00E64AFF">
        <w:rPr>
          <w:rFonts w:ascii="Times New Roman" w:hAnsi="Times New Roman" w:cs="Times New Roman"/>
          <w:sz w:val="24"/>
        </w:rPr>
        <w:t>);</w:t>
      </w:r>
    </w:p>
    <w:p w14:paraId="542A35A1" w14:textId="77777777" w:rsidR="00F45105" w:rsidRPr="00E64AFF" w:rsidRDefault="00F45105" w:rsidP="00F45105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proofErr w:type="spellStart"/>
      <w:r w:rsidRPr="00E64AFF">
        <w:rPr>
          <w:rFonts w:ascii="Times New Roman" w:hAnsi="Times New Roman" w:cs="Times New Roman"/>
          <w:sz w:val="24"/>
        </w:rPr>
        <w:t>Exprimer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mes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idées</w:t>
      </w:r>
      <w:proofErr w:type="spellEnd"/>
      <w:r w:rsidRPr="00E64AFF">
        <w:rPr>
          <w:rFonts w:ascii="Times New Roman" w:hAnsi="Times New Roman" w:cs="Times New Roman"/>
          <w:sz w:val="24"/>
        </w:rPr>
        <w:t>;</w:t>
      </w:r>
    </w:p>
    <w:p w14:paraId="72584717" w14:textId="77777777" w:rsidR="00F45105" w:rsidRPr="00E64AFF" w:rsidRDefault="00F45105" w:rsidP="00F45105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proofErr w:type="spellStart"/>
      <w:r w:rsidRPr="00E64AFF">
        <w:rPr>
          <w:rFonts w:ascii="Times New Roman" w:hAnsi="Times New Roman" w:cs="Times New Roman"/>
          <w:sz w:val="24"/>
        </w:rPr>
        <w:t>M’exprimer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avec tact et respect;</w:t>
      </w:r>
    </w:p>
    <w:p w14:paraId="3FAC22E2" w14:textId="77777777" w:rsidR="00F45105" w:rsidRPr="00E64AFF" w:rsidRDefault="00F45105" w:rsidP="00F45105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proofErr w:type="spellStart"/>
      <w:r w:rsidRPr="00E64AFF">
        <w:rPr>
          <w:rFonts w:ascii="Times New Roman" w:hAnsi="Times New Roman" w:cs="Times New Roman"/>
          <w:sz w:val="24"/>
        </w:rPr>
        <w:t>Écouter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les </w:t>
      </w:r>
      <w:proofErr w:type="spellStart"/>
      <w:r w:rsidRPr="00E64AFF">
        <w:rPr>
          <w:rFonts w:ascii="Times New Roman" w:hAnsi="Times New Roman" w:cs="Times New Roman"/>
          <w:sz w:val="24"/>
        </w:rPr>
        <w:t>autres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membres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de mon </w:t>
      </w:r>
      <w:proofErr w:type="spellStart"/>
      <w:r w:rsidRPr="00E64AFF">
        <w:rPr>
          <w:rFonts w:ascii="Times New Roman" w:hAnsi="Times New Roman" w:cs="Times New Roman"/>
          <w:sz w:val="24"/>
        </w:rPr>
        <w:t>équipe</w:t>
      </w:r>
      <w:proofErr w:type="spellEnd"/>
      <w:r w:rsidRPr="00E64AFF">
        <w:rPr>
          <w:rFonts w:ascii="Times New Roman" w:hAnsi="Times New Roman" w:cs="Times New Roman"/>
          <w:sz w:val="24"/>
        </w:rPr>
        <w:t>;</w:t>
      </w:r>
    </w:p>
    <w:p w14:paraId="49C316BC" w14:textId="77777777" w:rsidR="00F45105" w:rsidRPr="00E64AFF" w:rsidRDefault="00F45105" w:rsidP="00F45105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proofErr w:type="spellStart"/>
      <w:r w:rsidRPr="00E64AFF">
        <w:rPr>
          <w:rFonts w:ascii="Times New Roman" w:hAnsi="Times New Roman" w:cs="Times New Roman"/>
          <w:sz w:val="24"/>
        </w:rPr>
        <w:t>Diviser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le travail </w:t>
      </w:r>
      <w:proofErr w:type="spellStart"/>
      <w:r w:rsidRPr="00E64AFF">
        <w:rPr>
          <w:rFonts w:ascii="Times New Roman" w:hAnsi="Times New Roman" w:cs="Times New Roman"/>
          <w:sz w:val="24"/>
        </w:rPr>
        <w:t>équitablement</w:t>
      </w:r>
      <w:proofErr w:type="spellEnd"/>
      <w:r w:rsidRPr="00E64AFF">
        <w:rPr>
          <w:rFonts w:ascii="Times New Roman" w:hAnsi="Times New Roman" w:cs="Times New Roman"/>
          <w:sz w:val="24"/>
        </w:rPr>
        <w:t>;</w:t>
      </w:r>
    </w:p>
    <w:p w14:paraId="5C4C13F2" w14:textId="77777777" w:rsidR="00F45105" w:rsidRPr="00E64AFF" w:rsidRDefault="00F45105" w:rsidP="00F45105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 xml:space="preserve">Respecter les </w:t>
      </w:r>
      <w:proofErr w:type="spellStart"/>
      <w:r w:rsidRPr="00E64AFF">
        <w:rPr>
          <w:rFonts w:ascii="Times New Roman" w:hAnsi="Times New Roman" w:cs="Times New Roman"/>
          <w:sz w:val="24"/>
        </w:rPr>
        <w:t>échéanciers</w:t>
      </w:r>
      <w:proofErr w:type="spellEnd"/>
      <w:r w:rsidRPr="00E64AFF">
        <w:rPr>
          <w:rFonts w:ascii="Times New Roman" w:hAnsi="Times New Roman" w:cs="Times New Roman"/>
          <w:sz w:val="24"/>
        </w:rPr>
        <w:t>;</w:t>
      </w:r>
    </w:p>
    <w:p w14:paraId="6DA60919" w14:textId="77777777" w:rsidR="00F45105" w:rsidRPr="00E64AFF" w:rsidRDefault="00F45105" w:rsidP="00F45105">
      <w:pPr>
        <w:rPr>
          <w:rFonts w:ascii="Times New Roman" w:hAnsi="Times New Roman" w:cs="Times New Roman"/>
          <w:sz w:val="24"/>
        </w:rPr>
      </w:pPr>
      <w:r w:rsidRPr="00E64AFF">
        <w:rPr>
          <w:rFonts w:ascii="Times New Roman" w:hAnsi="Times New Roman" w:cs="Times New Roman"/>
          <w:sz w:val="24"/>
        </w:rPr>
        <w:t xml:space="preserve">En </w:t>
      </w:r>
      <w:proofErr w:type="spellStart"/>
      <w:r w:rsidRPr="00E64AFF">
        <w:rPr>
          <w:rFonts w:ascii="Times New Roman" w:hAnsi="Times New Roman" w:cs="Times New Roman"/>
          <w:sz w:val="24"/>
        </w:rPr>
        <w:t>cas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de non-respect de </w:t>
      </w:r>
      <w:proofErr w:type="spellStart"/>
      <w:r w:rsidRPr="00E64AFF">
        <w:rPr>
          <w:rFonts w:ascii="Times New Roman" w:hAnsi="Times New Roman" w:cs="Times New Roman"/>
          <w:sz w:val="24"/>
        </w:rPr>
        <w:t>ces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engagements, la </w:t>
      </w:r>
      <w:proofErr w:type="spellStart"/>
      <w:r w:rsidRPr="00E64AFF">
        <w:rPr>
          <w:rFonts w:ascii="Times New Roman" w:hAnsi="Times New Roman" w:cs="Times New Roman"/>
          <w:sz w:val="24"/>
        </w:rPr>
        <w:t>personne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concernée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devra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expliquer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sa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situation à </w:t>
      </w:r>
      <w:proofErr w:type="spellStart"/>
      <w:r w:rsidRPr="00E64AFF">
        <w:rPr>
          <w:rFonts w:ascii="Times New Roman" w:hAnsi="Times New Roman" w:cs="Times New Roman"/>
          <w:sz w:val="24"/>
        </w:rPr>
        <w:t>ses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coéquipiers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et proposer un </w:t>
      </w:r>
      <w:proofErr w:type="spellStart"/>
      <w:r w:rsidRPr="00E64AFF">
        <w:rPr>
          <w:rFonts w:ascii="Times New Roman" w:hAnsi="Times New Roman" w:cs="Times New Roman"/>
          <w:sz w:val="24"/>
        </w:rPr>
        <w:t>correctif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. Si les </w:t>
      </w:r>
      <w:proofErr w:type="spellStart"/>
      <w:r w:rsidRPr="00E64AFF">
        <w:rPr>
          <w:rFonts w:ascii="Times New Roman" w:hAnsi="Times New Roman" w:cs="Times New Roman"/>
          <w:sz w:val="24"/>
        </w:rPr>
        <w:t>membres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4AFF">
        <w:rPr>
          <w:rFonts w:ascii="Times New Roman" w:hAnsi="Times New Roman" w:cs="Times New Roman"/>
          <w:sz w:val="24"/>
        </w:rPr>
        <w:t>l’équipe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jugent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ce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dernier </w:t>
      </w:r>
      <w:proofErr w:type="spellStart"/>
      <w:r w:rsidRPr="00E64AFF">
        <w:rPr>
          <w:rFonts w:ascii="Times New Roman" w:hAnsi="Times New Roman" w:cs="Times New Roman"/>
          <w:sz w:val="24"/>
        </w:rPr>
        <w:t>insatisfaisant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, la </w:t>
      </w:r>
      <w:proofErr w:type="spellStart"/>
      <w:r w:rsidRPr="00E64AFF">
        <w:rPr>
          <w:rFonts w:ascii="Times New Roman" w:hAnsi="Times New Roman" w:cs="Times New Roman"/>
          <w:sz w:val="24"/>
        </w:rPr>
        <w:t>procédure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4AFF">
        <w:rPr>
          <w:rFonts w:ascii="Times New Roman" w:hAnsi="Times New Roman" w:cs="Times New Roman"/>
          <w:sz w:val="24"/>
        </w:rPr>
        <w:t>gestion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E64AFF">
        <w:rPr>
          <w:rFonts w:ascii="Times New Roman" w:hAnsi="Times New Roman" w:cs="Times New Roman"/>
          <w:sz w:val="24"/>
        </w:rPr>
        <w:t>conflit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devra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être</w:t>
      </w:r>
      <w:proofErr w:type="spellEnd"/>
      <w:r w:rsidRPr="00E64A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4AFF">
        <w:rPr>
          <w:rFonts w:ascii="Times New Roman" w:hAnsi="Times New Roman" w:cs="Times New Roman"/>
          <w:sz w:val="24"/>
        </w:rPr>
        <w:t>entamée</w:t>
      </w:r>
      <w:proofErr w:type="spellEnd"/>
      <w:r w:rsidRPr="00E64AFF">
        <w:rPr>
          <w:rFonts w:ascii="Times New Roman" w:hAnsi="Times New Roman" w:cs="Times New Roman"/>
          <w:sz w:val="24"/>
        </w:rPr>
        <w:t>.</w:t>
      </w:r>
    </w:p>
    <w:p w14:paraId="15B7EA4A" w14:textId="5F85AFA0" w:rsidR="00F45105" w:rsidRPr="00E64AFF" w:rsidRDefault="00F45105" w:rsidP="00F45105">
      <w:pPr>
        <w:rPr>
          <w:rFonts w:ascii="Times New Roman" w:hAnsi="Times New Roman" w:cs="Times New Roman"/>
          <w:sz w:val="24"/>
        </w:rPr>
      </w:pPr>
    </w:p>
    <w:p w14:paraId="4BA3C311" w14:textId="77777777" w:rsidR="00F45105" w:rsidRPr="00E64AFF" w:rsidRDefault="00F45105" w:rsidP="002473BE">
      <w:pPr>
        <w:ind w:left="0"/>
        <w:rPr>
          <w:rFonts w:ascii="Times New Roman" w:hAnsi="Times New Roman" w:cs="Times New Roman"/>
        </w:rPr>
      </w:pPr>
    </w:p>
    <w:p w14:paraId="647F4721" w14:textId="77777777" w:rsidR="00F45105" w:rsidRDefault="00F45105" w:rsidP="00F45105">
      <w:pPr>
        <w:rPr>
          <w:rFonts w:ascii="Arial" w:hAnsi="Arial" w:cs="Arial"/>
          <w:b/>
          <w:sz w:val="24"/>
        </w:rPr>
      </w:pPr>
      <w:proofErr w:type="gramStart"/>
      <w:r w:rsidRPr="00E64AFF">
        <w:rPr>
          <w:rFonts w:ascii="Arial" w:hAnsi="Arial" w:cs="Arial"/>
          <w:b/>
          <w:sz w:val="24"/>
        </w:rPr>
        <w:t>Signatures :</w:t>
      </w:r>
      <w:proofErr w:type="gramEnd"/>
    </w:p>
    <w:p w14:paraId="01D8A2AC" w14:textId="77777777" w:rsidR="002473BE" w:rsidRPr="00E64AFF" w:rsidRDefault="002473BE" w:rsidP="00F45105">
      <w:pPr>
        <w:rPr>
          <w:rFonts w:ascii="Arial" w:hAnsi="Arial" w:cs="Arial"/>
          <w:b/>
          <w:sz w:val="24"/>
        </w:rPr>
      </w:pPr>
    </w:p>
    <w:p w14:paraId="6EE54040" w14:textId="77777777" w:rsidR="00F45105" w:rsidRPr="00E64AFF" w:rsidRDefault="00F45105" w:rsidP="00F45105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t>____________________________________</w:t>
      </w:r>
      <w:r w:rsidRPr="00E64AFF">
        <w:rPr>
          <w:rFonts w:ascii="Arial" w:hAnsi="Arial" w:cs="Arial"/>
          <w:b/>
          <w:sz w:val="24"/>
        </w:rPr>
        <w:tab/>
      </w:r>
      <w:r w:rsidRPr="00E64AFF">
        <w:rPr>
          <w:rFonts w:ascii="Arial" w:hAnsi="Arial" w:cs="Arial"/>
          <w:b/>
          <w:sz w:val="24"/>
        </w:rPr>
        <w:tab/>
      </w:r>
      <w:proofErr w:type="gramStart"/>
      <w:r w:rsidRPr="00E64AFF">
        <w:rPr>
          <w:rFonts w:ascii="Arial" w:hAnsi="Arial" w:cs="Arial"/>
          <w:b/>
          <w:sz w:val="24"/>
        </w:rPr>
        <w:t>Date :</w:t>
      </w:r>
      <w:proofErr w:type="gramEnd"/>
      <w:r w:rsidRPr="00E64AFF">
        <w:rPr>
          <w:rFonts w:ascii="Arial" w:hAnsi="Arial" w:cs="Arial"/>
          <w:b/>
          <w:sz w:val="24"/>
        </w:rPr>
        <w:t xml:space="preserve"> ________________</w:t>
      </w:r>
    </w:p>
    <w:p w14:paraId="6BDED80D" w14:textId="77777777" w:rsidR="002473BE" w:rsidRDefault="002473BE" w:rsidP="00F45105">
      <w:pPr>
        <w:rPr>
          <w:rFonts w:ascii="Arial" w:hAnsi="Arial" w:cs="Arial"/>
          <w:b/>
          <w:sz w:val="24"/>
        </w:rPr>
      </w:pPr>
    </w:p>
    <w:p w14:paraId="5F1364C7" w14:textId="77777777" w:rsidR="00F45105" w:rsidRPr="00E64AFF" w:rsidRDefault="00F45105" w:rsidP="00F45105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t>____________________________________</w:t>
      </w:r>
      <w:r w:rsidRPr="00E64AFF">
        <w:rPr>
          <w:rFonts w:ascii="Arial" w:hAnsi="Arial" w:cs="Arial"/>
          <w:b/>
          <w:sz w:val="24"/>
        </w:rPr>
        <w:tab/>
      </w:r>
      <w:r w:rsidRPr="00E64AFF">
        <w:rPr>
          <w:rFonts w:ascii="Arial" w:hAnsi="Arial" w:cs="Arial"/>
          <w:b/>
          <w:sz w:val="24"/>
        </w:rPr>
        <w:tab/>
      </w:r>
      <w:proofErr w:type="gramStart"/>
      <w:r w:rsidRPr="00E64AFF">
        <w:rPr>
          <w:rFonts w:ascii="Arial" w:hAnsi="Arial" w:cs="Arial"/>
          <w:b/>
          <w:sz w:val="24"/>
        </w:rPr>
        <w:t>Date :</w:t>
      </w:r>
      <w:proofErr w:type="gramEnd"/>
      <w:r w:rsidRPr="00E64AFF">
        <w:rPr>
          <w:rFonts w:ascii="Arial" w:hAnsi="Arial" w:cs="Arial"/>
          <w:b/>
          <w:sz w:val="24"/>
        </w:rPr>
        <w:t xml:space="preserve"> ________________</w:t>
      </w:r>
    </w:p>
    <w:p w14:paraId="060E2274" w14:textId="77777777" w:rsidR="002473BE" w:rsidRDefault="002473BE" w:rsidP="00F45105">
      <w:pPr>
        <w:rPr>
          <w:rFonts w:ascii="Arial" w:hAnsi="Arial" w:cs="Arial"/>
          <w:b/>
          <w:sz w:val="24"/>
        </w:rPr>
      </w:pPr>
    </w:p>
    <w:p w14:paraId="674C6ECA" w14:textId="77777777" w:rsidR="00F45105" w:rsidRPr="00E64AFF" w:rsidRDefault="00F45105" w:rsidP="00F45105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t>____________________________________</w:t>
      </w:r>
      <w:r w:rsidRPr="00E64AFF">
        <w:rPr>
          <w:rFonts w:ascii="Arial" w:hAnsi="Arial" w:cs="Arial"/>
          <w:b/>
          <w:sz w:val="24"/>
        </w:rPr>
        <w:tab/>
      </w:r>
      <w:r w:rsidRPr="00E64AFF">
        <w:rPr>
          <w:rFonts w:ascii="Arial" w:hAnsi="Arial" w:cs="Arial"/>
          <w:b/>
          <w:sz w:val="24"/>
        </w:rPr>
        <w:tab/>
      </w:r>
      <w:proofErr w:type="gramStart"/>
      <w:r w:rsidRPr="00E64AFF">
        <w:rPr>
          <w:rFonts w:ascii="Arial" w:hAnsi="Arial" w:cs="Arial"/>
          <w:b/>
          <w:sz w:val="24"/>
        </w:rPr>
        <w:t>Date :</w:t>
      </w:r>
      <w:proofErr w:type="gramEnd"/>
      <w:r w:rsidRPr="00E64AFF">
        <w:rPr>
          <w:rFonts w:ascii="Arial" w:hAnsi="Arial" w:cs="Arial"/>
          <w:b/>
          <w:sz w:val="24"/>
        </w:rPr>
        <w:t xml:space="preserve"> ________________</w:t>
      </w:r>
    </w:p>
    <w:p w14:paraId="7A43337D" w14:textId="77777777" w:rsidR="002473BE" w:rsidRDefault="002473BE" w:rsidP="00F45105">
      <w:pPr>
        <w:rPr>
          <w:rFonts w:ascii="Arial" w:hAnsi="Arial" w:cs="Arial"/>
          <w:b/>
          <w:sz w:val="24"/>
        </w:rPr>
      </w:pPr>
    </w:p>
    <w:p w14:paraId="54D1679B" w14:textId="0C051CE5" w:rsidR="00EE2E57" w:rsidRPr="00EE2E57" w:rsidRDefault="00F45105" w:rsidP="00EE2E57">
      <w:pPr>
        <w:rPr>
          <w:rFonts w:ascii="Arial" w:hAnsi="Arial" w:cs="Arial"/>
          <w:b/>
          <w:sz w:val="24"/>
        </w:rPr>
      </w:pPr>
      <w:r w:rsidRPr="00E64AFF">
        <w:rPr>
          <w:rFonts w:ascii="Arial" w:hAnsi="Arial" w:cs="Arial"/>
          <w:b/>
          <w:sz w:val="24"/>
        </w:rPr>
        <w:t>____________________________________</w:t>
      </w:r>
      <w:r w:rsidRPr="00E64AFF">
        <w:rPr>
          <w:rFonts w:ascii="Arial" w:hAnsi="Arial" w:cs="Arial"/>
          <w:b/>
          <w:sz w:val="24"/>
        </w:rPr>
        <w:tab/>
      </w:r>
      <w:r w:rsidRPr="00E64AFF">
        <w:rPr>
          <w:rFonts w:ascii="Arial" w:hAnsi="Arial" w:cs="Arial"/>
          <w:b/>
          <w:sz w:val="24"/>
        </w:rPr>
        <w:tab/>
      </w:r>
      <w:proofErr w:type="gramStart"/>
      <w:r w:rsidRPr="00E64AFF">
        <w:rPr>
          <w:rFonts w:ascii="Arial" w:hAnsi="Arial" w:cs="Arial"/>
          <w:b/>
          <w:sz w:val="24"/>
        </w:rPr>
        <w:t>Date :</w:t>
      </w:r>
      <w:proofErr w:type="gramEnd"/>
      <w:r w:rsidRPr="00E64AFF">
        <w:rPr>
          <w:rFonts w:ascii="Arial" w:hAnsi="Arial" w:cs="Arial"/>
          <w:b/>
          <w:sz w:val="24"/>
        </w:rPr>
        <w:t xml:space="preserve"> ________________</w:t>
      </w:r>
    </w:p>
    <w:p w14:paraId="22EC607E" w14:textId="77777777" w:rsidR="00403224" w:rsidRPr="00F45105" w:rsidRDefault="00403224" w:rsidP="00F45105"/>
    <w:sectPr w:rsidR="00403224" w:rsidRPr="00F45105" w:rsidSect="00D4667C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2240" w:h="15840" w:code="119"/>
      <w:pgMar w:top="709" w:right="1080" w:bottom="851" w:left="1080" w:header="705" w:footer="359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10EEC" w14:textId="77777777" w:rsidR="00597B60" w:rsidRDefault="00597B60">
      <w:r>
        <w:separator/>
      </w:r>
    </w:p>
    <w:p w14:paraId="6B764E8C" w14:textId="77777777" w:rsidR="00597B60" w:rsidRDefault="00597B60"/>
    <w:p w14:paraId="34B03065" w14:textId="77777777" w:rsidR="00597B60" w:rsidRDefault="00597B60" w:rsidP="00D4667C"/>
  </w:endnote>
  <w:endnote w:type="continuationSeparator" w:id="0">
    <w:p w14:paraId="5B2389FA" w14:textId="77777777" w:rsidR="00597B60" w:rsidRDefault="00597B60">
      <w:r>
        <w:continuationSeparator/>
      </w:r>
    </w:p>
    <w:p w14:paraId="7D712265" w14:textId="77777777" w:rsidR="00597B60" w:rsidRDefault="00597B60"/>
    <w:p w14:paraId="78417014" w14:textId="77777777" w:rsidR="00597B60" w:rsidRDefault="00597B60" w:rsidP="00D46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linga">
    <w:altName w:val="Calibri"/>
    <w:charset w:val="00"/>
    <w:family w:val="swiss"/>
    <w:pitch w:val="variable"/>
    <w:sig w:usb0="00080003" w:usb1="00000000" w:usb2="00000000" w:usb3="00000000" w:csb0="00000001" w:csb1="00000000"/>
  </w:font>
  <w:font w:name="Eurostile LT Std Ext Two">
    <w:altName w:val="Calibri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Futura Bk BT">
    <w:altName w:val="Futura"/>
    <w:charset w:val="00"/>
    <w:family w:val="swiss"/>
    <w:pitch w:val="variable"/>
    <w:sig w:usb0="00000001" w:usb1="00000000" w:usb2="00000000" w:usb3="00000000" w:csb0="0000001B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utura Md BT">
    <w:charset w:val="00"/>
    <w:family w:val="auto"/>
    <w:pitch w:val="variable"/>
    <w:sig w:usb0="80000067" w:usb1="00000000" w:usb2="00000000" w:usb3="00000000" w:csb0="000001F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3C22" w14:textId="77777777" w:rsidR="00101CDD" w:rsidRDefault="00101CDD">
    <w:pPr>
      <w:pStyle w:val="Footer"/>
    </w:pPr>
  </w:p>
  <w:p w14:paraId="3999B31A" w14:textId="77777777" w:rsidR="00CA6A79" w:rsidRDefault="00CA6A79"/>
  <w:p w14:paraId="5878C29D" w14:textId="77777777" w:rsidR="00CA6A79" w:rsidRDefault="00CA6A79" w:rsidP="00D4667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8DC8C" w14:textId="21C1BE4F" w:rsidR="000A45EC" w:rsidRPr="00911AE1" w:rsidRDefault="00597B60" w:rsidP="00911AE1">
    <w:pPr>
      <w:tabs>
        <w:tab w:val="left" w:pos="6804"/>
      </w:tabs>
      <w:spacing w:after="0"/>
      <w:ind w:left="0"/>
      <w:jc w:val="left"/>
      <w:rPr>
        <w:rFonts w:ascii="Myriad Pro" w:hAnsi="Myriad Pro"/>
        <w:color w:val="808080" w:themeColor="background1" w:themeShade="80"/>
        <w:lang w:val="fr-CA"/>
      </w:rPr>
    </w:pPr>
    <w:sdt>
      <w:sdtPr>
        <w:rPr>
          <w:rStyle w:val="FooterTextChar"/>
        </w:rPr>
        <w:alias w:val="Subject"/>
        <w:tag w:val="tagSubject"/>
        <w:id w:val="-69028993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FooterTextChar"/>
        </w:rPr>
      </w:sdtEndPr>
      <w:sdtContent>
        <w:r w:rsidR="005B16D6">
          <w:rPr>
            <w:rStyle w:val="FooterTextChar"/>
            <w:lang w:val="en-US"/>
          </w:rPr>
          <w:t>Rapport de première rencontre</w:t>
        </w:r>
      </w:sdtContent>
    </w:sdt>
    <w:r w:rsidR="000A45EC" w:rsidRPr="00911AE1">
      <w:rPr>
        <w:rFonts w:ascii="Myriad Pro" w:hAnsi="Myriad Pro"/>
        <w:color w:val="808080" w:themeColor="background1" w:themeShade="80"/>
        <w:spacing w:val="-10"/>
        <w:sz w:val="16"/>
        <w:szCs w:val="16"/>
        <w:lang w:val="fr-CA"/>
      </w:rPr>
      <w:tab/>
    </w:r>
    <w:r w:rsidR="000A45EC" w:rsidRPr="00D4667C">
      <w:rPr>
        <w:rStyle w:val="FooterTextChar"/>
      </w:rPr>
      <w:t xml:space="preserve">2010©Tous droits réservés à </w:t>
    </w:r>
    <w:proofErr w:type="spellStart"/>
    <w:r w:rsidR="000A45EC" w:rsidRPr="00D4667C">
      <w:rPr>
        <w:rStyle w:val="FooterTextChar"/>
      </w:rPr>
      <w:t>Infologique</w:t>
    </w:r>
    <w:proofErr w:type="spellEnd"/>
    <w:r w:rsidR="000A45EC" w:rsidRPr="00D4667C">
      <w:rPr>
        <w:rStyle w:val="FooterTextChar"/>
      </w:rPr>
      <w:t xml:space="preserve"> innovation </w:t>
    </w:r>
    <w:proofErr w:type="spellStart"/>
    <w:r w:rsidR="000A45EC" w:rsidRPr="00D4667C">
      <w:rPr>
        <w:rStyle w:val="FooterTextChar"/>
      </w:rPr>
      <w:t>inc.</w:t>
    </w:r>
    <w:proofErr w:type="spellEnd"/>
  </w:p>
  <w:p w14:paraId="2401C918" w14:textId="77777777" w:rsidR="000A45EC" w:rsidRPr="00911AE1" w:rsidRDefault="00597B60" w:rsidP="00911AE1">
    <w:pPr>
      <w:pStyle w:val="Footer"/>
      <w:pBdr>
        <w:top w:val="single" w:sz="4" w:space="0" w:color="D9D9D9" w:themeColor="background1" w:themeShade="D9"/>
      </w:pBdr>
      <w:tabs>
        <w:tab w:val="clear" w:pos="4320"/>
        <w:tab w:val="clear" w:pos="8640"/>
        <w:tab w:val="left" w:pos="6804"/>
      </w:tabs>
      <w:spacing w:after="60"/>
      <w:ind w:left="0"/>
      <w:jc w:val="left"/>
      <w:rPr>
        <w:rFonts w:ascii="Myriad Pro" w:hAnsi="Myriad Pro"/>
        <w:b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1334265004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0A45EC" w:rsidRPr="00D4667C">
          <w:rPr>
            <w:rStyle w:val="FooterTextChar"/>
          </w:rPr>
          <w:fldChar w:fldCharType="begin"/>
        </w:r>
        <w:r w:rsidR="000A45EC" w:rsidRPr="00D4667C">
          <w:rPr>
            <w:rStyle w:val="FooterTextChar"/>
          </w:rPr>
          <w:instrText xml:space="preserve"> PAGE  \* Arabic  \* MERGEFORMAT </w:instrText>
        </w:r>
        <w:r w:rsidR="000A45EC" w:rsidRPr="00D4667C">
          <w:rPr>
            <w:rStyle w:val="FooterTextChar"/>
          </w:rPr>
          <w:fldChar w:fldCharType="separate"/>
        </w:r>
        <w:r w:rsidR="00C56204">
          <w:rPr>
            <w:rStyle w:val="FooterTextChar"/>
            <w:noProof/>
          </w:rPr>
          <w:t>1</w:t>
        </w:r>
        <w:r w:rsidR="000A45EC" w:rsidRPr="00D4667C">
          <w:rPr>
            <w:rStyle w:val="FooterTextChar"/>
          </w:rPr>
          <w:fldChar w:fldCharType="end"/>
        </w:r>
        <w:r w:rsidR="000A45EC" w:rsidRPr="00D4667C">
          <w:rPr>
            <w:rStyle w:val="FooterTextChar"/>
          </w:rPr>
          <w:t xml:space="preserve"> | </w:t>
        </w:r>
        <w:r w:rsidR="000A45EC" w:rsidRPr="00D4667C">
          <w:rPr>
            <w:rStyle w:val="FooterTextChar"/>
          </w:rPr>
          <w:fldChar w:fldCharType="begin"/>
        </w:r>
        <w:r w:rsidR="000A45EC" w:rsidRPr="00D4667C">
          <w:rPr>
            <w:rStyle w:val="FooterTextChar"/>
          </w:rPr>
          <w:instrText xml:space="preserve"> NUMPAGES   \* MERGEFORMAT </w:instrText>
        </w:r>
        <w:r w:rsidR="000A45EC" w:rsidRPr="00D4667C">
          <w:rPr>
            <w:rStyle w:val="FooterTextChar"/>
          </w:rPr>
          <w:fldChar w:fldCharType="separate"/>
        </w:r>
        <w:r w:rsidR="00C56204">
          <w:rPr>
            <w:rStyle w:val="FooterTextChar"/>
            <w:noProof/>
          </w:rPr>
          <w:t>4</w:t>
        </w:r>
        <w:r w:rsidR="000A45EC" w:rsidRPr="00D4667C">
          <w:rPr>
            <w:rStyle w:val="FooterTextChar"/>
          </w:rPr>
          <w:fldChar w:fldCharType="end"/>
        </w:r>
        <w:r w:rsidR="000A45EC" w:rsidRPr="00D4667C">
          <w:rPr>
            <w:rStyle w:val="FooterTextChar"/>
          </w:rPr>
          <w:t xml:space="preserve"> Pages</w:t>
        </w:r>
      </w:sdtContent>
    </w:sdt>
    <w:r w:rsidR="000A45EC" w:rsidRPr="00D4667C">
      <w:rPr>
        <w:rFonts w:ascii="Myriad Pro" w:hAnsi="Myriad Pro" w:cs="Arial"/>
        <w:color w:val="808080" w:themeColor="background1" w:themeShade="80"/>
        <w:spacing w:val="-8"/>
        <w:sz w:val="36"/>
        <w:szCs w:val="20"/>
        <w:lang w:val="fr-CA"/>
      </w:rPr>
      <w:t xml:space="preserve"> </w:t>
    </w:r>
    <w:r w:rsidR="000A45EC" w:rsidRPr="00911AE1">
      <w:rPr>
        <w:rFonts w:ascii="Myriad Pro" w:hAnsi="Myriad Pro" w:cs="Arial"/>
        <w:color w:val="808080" w:themeColor="background1" w:themeShade="80"/>
        <w:spacing w:val="-8"/>
        <w:szCs w:val="20"/>
        <w:lang w:val="fr-C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618DA" w14:textId="77777777" w:rsidR="00597B60" w:rsidRDefault="00597B60">
      <w:r>
        <w:separator/>
      </w:r>
    </w:p>
    <w:p w14:paraId="26C453D0" w14:textId="77777777" w:rsidR="00597B60" w:rsidRDefault="00597B60"/>
    <w:p w14:paraId="54D02CB3" w14:textId="77777777" w:rsidR="00597B60" w:rsidRDefault="00597B60" w:rsidP="00D4667C"/>
  </w:footnote>
  <w:footnote w:type="continuationSeparator" w:id="0">
    <w:p w14:paraId="7B021C4E" w14:textId="77777777" w:rsidR="00597B60" w:rsidRDefault="00597B60">
      <w:r>
        <w:continuationSeparator/>
      </w:r>
    </w:p>
    <w:p w14:paraId="1B04D26D" w14:textId="77777777" w:rsidR="00597B60" w:rsidRDefault="00597B60"/>
    <w:p w14:paraId="23095D44" w14:textId="77777777" w:rsidR="00597B60" w:rsidRDefault="00597B60" w:rsidP="00D4667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C5D" w14:textId="77777777" w:rsidR="00101CDD" w:rsidRDefault="00101CDD">
    <w:pPr>
      <w:pStyle w:val="Header"/>
    </w:pPr>
  </w:p>
  <w:p w14:paraId="3E66F931" w14:textId="77777777" w:rsidR="00CA6A79" w:rsidRDefault="00CA6A79"/>
  <w:p w14:paraId="0F72A97E" w14:textId="77777777" w:rsidR="00CA6A79" w:rsidRDefault="00CA6A79" w:rsidP="00D4667C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369"/>
      <w:gridCol w:w="6927"/>
    </w:tblGrid>
    <w:tr w:rsidR="000A45EC" w:rsidRPr="00913591" w14:paraId="605A4E9C" w14:textId="77777777" w:rsidTr="006E3F59">
      <w:trPr>
        <w:trHeight w:val="698"/>
      </w:trPr>
      <w:tc>
        <w:tcPr>
          <w:tcW w:w="3369" w:type="dxa"/>
          <w:vAlign w:val="center"/>
        </w:tcPr>
        <w:p w14:paraId="02B02F7D" w14:textId="77777777" w:rsidR="000A45EC" w:rsidRPr="00911AE1" w:rsidRDefault="000A45EC" w:rsidP="00403224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bidi="ar-SA"/>
            </w:rPr>
            <w:drawing>
              <wp:anchor distT="0" distB="0" distL="114300" distR="114300" simplePos="0" relativeHeight="251659264" behindDoc="0" locked="0" layoutInCell="1" allowOverlap="1" wp14:anchorId="40CC8F64" wp14:editId="02A5C640">
                <wp:simplePos x="0" y="0"/>
                <wp:positionH relativeFrom="column">
                  <wp:posOffset>5715</wp:posOffset>
                </wp:positionH>
                <wp:positionV relativeFrom="paragraph">
                  <wp:posOffset>-3810</wp:posOffset>
                </wp:positionV>
                <wp:extent cx="1800860" cy="435610"/>
                <wp:effectExtent l="0" t="0" r="8890" b="254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860" cy="435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27" w:type="dxa"/>
          <w:tcMar>
            <w:left w:w="170" w:type="dxa"/>
          </w:tcMar>
          <w:vAlign w:val="center"/>
        </w:tcPr>
        <w:sdt>
          <w:sdtPr>
            <w:rPr>
              <w:rFonts w:ascii="Myriad Pro" w:hAnsi="Myriad Pro" w:cs="Kartika"/>
              <w:color w:val="7F7F7F" w:themeColor="text1" w:themeTint="80"/>
              <w:spacing w:val="-10"/>
              <w:sz w:val="32"/>
              <w:szCs w:val="32"/>
              <w:lang w:val="fr-CA"/>
            </w:rPr>
            <w:alias w:val="Subject"/>
            <w:tag w:val=""/>
            <w:id w:val="2014247875"/>
            <w:placeholder>
              <w:docPart w:val="763A73335BF7443B8965F25859A9F8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1A8482" w14:textId="0D5EBF2B" w:rsidR="000A45EC" w:rsidRPr="005B16D6" w:rsidRDefault="005B16D6" w:rsidP="005B16D6">
              <w:pPr>
                <w:pStyle w:val="Header"/>
                <w:spacing w:after="0"/>
                <w:ind w:left="0"/>
                <w:jc w:val="left"/>
                <w:rPr>
                  <w:rFonts w:ascii="Myriad Pro" w:hAnsi="Myriad Pro" w:cs="Kartika"/>
                  <w:color w:val="548DD4" w:themeColor="text2" w:themeTint="99"/>
                  <w:spacing w:val="-10"/>
                  <w:sz w:val="32"/>
                  <w:szCs w:val="32"/>
                  <w:lang w:val="fr-CA"/>
                </w:rPr>
              </w:pPr>
              <w:r w:rsidRPr="005B16D6">
                <w:rPr>
                  <w:rFonts w:ascii="Myriad Pro" w:hAnsi="Myriad Pro" w:cs="Kartika"/>
                  <w:color w:val="7F7F7F" w:themeColor="text1" w:themeTint="80"/>
                  <w:spacing w:val="-10"/>
                  <w:sz w:val="32"/>
                  <w:szCs w:val="32"/>
                  <w:lang w:val="fr-CA"/>
                </w:rPr>
                <w:t>Rapport de première re</w:t>
              </w:r>
              <w:r>
                <w:rPr>
                  <w:rFonts w:ascii="Myriad Pro" w:hAnsi="Myriad Pro" w:cs="Kartika"/>
                  <w:color w:val="7F7F7F" w:themeColor="text1" w:themeTint="80"/>
                  <w:spacing w:val="-10"/>
                  <w:sz w:val="32"/>
                  <w:szCs w:val="32"/>
                  <w:lang w:val="fr-CA"/>
                </w:rPr>
                <w:t>n</w:t>
              </w:r>
              <w:r w:rsidRPr="005B16D6">
                <w:rPr>
                  <w:rFonts w:ascii="Myriad Pro" w:hAnsi="Myriad Pro" w:cs="Kartika"/>
                  <w:color w:val="7F7F7F" w:themeColor="text1" w:themeTint="80"/>
                  <w:spacing w:val="-10"/>
                  <w:sz w:val="32"/>
                  <w:szCs w:val="32"/>
                  <w:lang w:val="fr-CA"/>
                </w:rPr>
                <w:t>contre</w:t>
              </w:r>
            </w:p>
          </w:sdtContent>
        </w:sdt>
      </w:tc>
    </w:tr>
  </w:tbl>
  <w:p w14:paraId="0386B049" w14:textId="77777777" w:rsidR="000A45EC" w:rsidRPr="00913591" w:rsidRDefault="000A45EC" w:rsidP="006E3F59">
    <w:pPr>
      <w:pStyle w:val="Header"/>
      <w:pBdr>
        <w:bottom w:val="single" w:sz="6" w:space="1" w:color="auto"/>
      </w:pBdr>
      <w:ind w:left="0"/>
      <w:rPr>
        <w:sz w:val="4"/>
        <w:lang w:val="fr-FR"/>
      </w:rPr>
    </w:pPr>
  </w:p>
  <w:p w14:paraId="61258C6D" w14:textId="77777777" w:rsidR="000A45EC" w:rsidRPr="00913591" w:rsidRDefault="000A45EC" w:rsidP="006E3F59">
    <w:pPr>
      <w:pStyle w:val="Header"/>
      <w:rPr>
        <w:sz w:val="2"/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B2501"/>
    <w:multiLevelType w:val="multilevel"/>
    <w:tmpl w:val="6FDCB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8A0253"/>
    <w:multiLevelType w:val="multilevel"/>
    <w:tmpl w:val="CEAA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14605282"/>
    <w:multiLevelType w:val="multilevel"/>
    <w:tmpl w:val="183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0">
    <w:nsid w:val="244811D0"/>
    <w:multiLevelType w:val="hybridMultilevel"/>
    <w:tmpl w:val="0CB4C320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2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>
    <w:nsid w:val="365E67C8"/>
    <w:multiLevelType w:val="multilevel"/>
    <w:tmpl w:val="5876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3820662"/>
    <w:multiLevelType w:val="hybridMultilevel"/>
    <w:tmpl w:val="01F2F91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57072"/>
    <w:multiLevelType w:val="hybridMultilevel"/>
    <w:tmpl w:val="52E4795A"/>
    <w:lvl w:ilvl="0" w:tplc="0C0C0015">
      <w:start w:val="1"/>
      <w:numFmt w:val="upperLetter"/>
      <w:lvlText w:val="%1."/>
      <w:lvlJc w:val="left"/>
      <w:pPr>
        <w:ind w:left="1494" w:hanging="360"/>
      </w:pPr>
      <w:rPr>
        <w:rFonts w:hint="default"/>
        <w:sz w:val="20"/>
      </w:rPr>
    </w:lvl>
    <w:lvl w:ilvl="1" w:tplc="0C0C0019" w:tentative="1">
      <w:start w:val="1"/>
      <w:numFmt w:val="lowerLetter"/>
      <w:lvlText w:val="%2."/>
      <w:lvlJc w:val="left"/>
      <w:pPr>
        <w:ind w:left="2214" w:hanging="360"/>
      </w:pPr>
    </w:lvl>
    <w:lvl w:ilvl="2" w:tplc="0C0C001B" w:tentative="1">
      <w:start w:val="1"/>
      <w:numFmt w:val="lowerRoman"/>
      <w:lvlText w:val="%3."/>
      <w:lvlJc w:val="right"/>
      <w:pPr>
        <w:ind w:left="2934" w:hanging="180"/>
      </w:pPr>
    </w:lvl>
    <w:lvl w:ilvl="3" w:tplc="0C0C000F" w:tentative="1">
      <w:start w:val="1"/>
      <w:numFmt w:val="decimal"/>
      <w:lvlText w:val="%4."/>
      <w:lvlJc w:val="left"/>
      <w:pPr>
        <w:ind w:left="3654" w:hanging="360"/>
      </w:pPr>
    </w:lvl>
    <w:lvl w:ilvl="4" w:tplc="0C0C0019" w:tentative="1">
      <w:start w:val="1"/>
      <w:numFmt w:val="lowerLetter"/>
      <w:lvlText w:val="%5."/>
      <w:lvlJc w:val="left"/>
      <w:pPr>
        <w:ind w:left="4374" w:hanging="360"/>
      </w:pPr>
    </w:lvl>
    <w:lvl w:ilvl="5" w:tplc="0C0C001B" w:tentative="1">
      <w:start w:val="1"/>
      <w:numFmt w:val="lowerRoman"/>
      <w:lvlText w:val="%6."/>
      <w:lvlJc w:val="right"/>
      <w:pPr>
        <w:ind w:left="5094" w:hanging="180"/>
      </w:pPr>
    </w:lvl>
    <w:lvl w:ilvl="6" w:tplc="0C0C000F" w:tentative="1">
      <w:start w:val="1"/>
      <w:numFmt w:val="decimal"/>
      <w:lvlText w:val="%7."/>
      <w:lvlJc w:val="left"/>
      <w:pPr>
        <w:ind w:left="5814" w:hanging="360"/>
      </w:pPr>
    </w:lvl>
    <w:lvl w:ilvl="7" w:tplc="0C0C0019" w:tentative="1">
      <w:start w:val="1"/>
      <w:numFmt w:val="lowerLetter"/>
      <w:lvlText w:val="%8."/>
      <w:lvlJc w:val="left"/>
      <w:pPr>
        <w:ind w:left="6534" w:hanging="360"/>
      </w:pPr>
    </w:lvl>
    <w:lvl w:ilvl="8" w:tplc="0C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DC53305"/>
    <w:multiLevelType w:val="hybridMultilevel"/>
    <w:tmpl w:val="0FF0E3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00B80"/>
    <w:multiLevelType w:val="hybridMultilevel"/>
    <w:tmpl w:val="CA281A70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7E3F04"/>
    <w:multiLevelType w:val="hybridMultilevel"/>
    <w:tmpl w:val="353803C2"/>
    <w:lvl w:ilvl="0" w:tplc="96FE0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60536"/>
    <w:multiLevelType w:val="multilevel"/>
    <w:tmpl w:val="6524B35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C1719B"/>
    <w:multiLevelType w:val="multilevel"/>
    <w:tmpl w:val="17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21"/>
  </w:num>
  <w:num w:numId="7">
    <w:abstractNumId w:val="23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  <w:num w:numId="12">
    <w:abstractNumId w:val="14"/>
  </w:num>
  <w:num w:numId="13">
    <w:abstractNumId w:val="0"/>
  </w:num>
  <w:num w:numId="14">
    <w:abstractNumId w:val="12"/>
  </w:num>
  <w:num w:numId="15">
    <w:abstractNumId w:val="0"/>
  </w:num>
  <w:num w:numId="16">
    <w:abstractNumId w:val="0"/>
  </w:num>
  <w:num w:numId="17">
    <w:abstractNumId w:val="11"/>
  </w:num>
  <w:num w:numId="18">
    <w:abstractNumId w:val="9"/>
  </w:num>
  <w:num w:numId="19">
    <w:abstractNumId w:val="6"/>
  </w:num>
  <w:num w:numId="20">
    <w:abstractNumId w:val="13"/>
  </w:num>
  <w:num w:numId="21">
    <w:abstractNumId w:val="22"/>
  </w:num>
  <w:num w:numId="22">
    <w:abstractNumId w:val="3"/>
  </w:num>
  <w:num w:numId="23">
    <w:abstractNumId w:val="16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0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19"/>
  </w:num>
  <w:num w:numId="34">
    <w:abstractNumId w:val="18"/>
  </w:num>
  <w:num w:numId="35">
    <w:abstractNumId w:val="17"/>
  </w:num>
  <w:num w:numId="36">
    <w:abstractNumId w:val="15"/>
  </w:num>
  <w:num w:numId="3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fr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yellow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66D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91E"/>
    <w:rsid w:val="00031D93"/>
    <w:rsid w:val="000320DB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8D4"/>
    <w:rsid w:val="00045918"/>
    <w:rsid w:val="00045D7B"/>
    <w:rsid w:val="00046D47"/>
    <w:rsid w:val="00047997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F0F"/>
    <w:rsid w:val="00063319"/>
    <w:rsid w:val="000635C1"/>
    <w:rsid w:val="00064E7D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69B7"/>
    <w:rsid w:val="000770F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70DE"/>
    <w:rsid w:val="000A0B55"/>
    <w:rsid w:val="000A0DA1"/>
    <w:rsid w:val="000A2F39"/>
    <w:rsid w:val="000A3A1E"/>
    <w:rsid w:val="000A45EC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361C"/>
    <w:rsid w:val="000D4C00"/>
    <w:rsid w:val="000D58BA"/>
    <w:rsid w:val="000D5B1F"/>
    <w:rsid w:val="000D5F36"/>
    <w:rsid w:val="000D67A9"/>
    <w:rsid w:val="000D6B35"/>
    <w:rsid w:val="000D6CBD"/>
    <w:rsid w:val="000D7654"/>
    <w:rsid w:val="000E02BE"/>
    <w:rsid w:val="000E1AB7"/>
    <w:rsid w:val="000E28CB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1CDD"/>
    <w:rsid w:val="00102328"/>
    <w:rsid w:val="001036ED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279F3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53E3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5DC4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3BE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8056A"/>
    <w:rsid w:val="00280FFA"/>
    <w:rsid w:val="0028173A"/>
    <w:rsid w:val="00281BE8"/>
    <w:rsid w:val="00281DE8"/>
    <w:rsid w:val="002828CA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385E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8B0"/>
    <w:rsid w:val="002F5FC0"/>
    <w:rsid w:val="002F7C6C"/>
    <w:rsid w:val="00300C41"/>
    <w:rsid w:val="0030255B"/>
    <w:rsid w:val="00303A0A"/>
    <w:rsid w:val="0030449A"/>
    <w:rsid w:val="00305BEE"/>
    <w:rsid w:val="00305D00"/>
    <w:rsid w:val="003060F5"/>
    <w:rsid w:val="0030668F"/>
    <w:rsid w:val="003073ED"/>
    <w:rsid w:val="00307500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DE1"/>
    <w:rsid w:val="0038316C"/>
    <w:rsid w:val="003837D3"/>
    <w:rsid w:val="003847D6"/>
    <w:rsid w:val="00384C12"/>
    <w:rsid w:val="00385B96"/>
    <w:rsid w:val="00386570"/>
    <w:rsid w:val="00390B79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FFE"/>
    <w:rsid w:val="003E0127"/>
    <w:rsid w:val="003E26C8"/>
    <w:rsid w:val="003E38FA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6374"/>
    <w:rsid w:val="003F7BBF"/>
    <w:rsid w:val="004000D5"/>
    <w:rsid w:val="00401370"/>
    <w:rsid w:val="00402633"/>
    <w:rsid w:val="00403224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60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583"/>
    <w:rsid w:val="00462859"/>
    <w:rsid w:val="00462B47"/>
    <w:rsid w:val="004636CD"/>
    <w:rsid w:val="00464FE8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96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58A2"/>
    <w:rsid w:val="004A651F"/>
    <w:rsid w:val="004A6BA3"/>
    <w:rsid w:val="004A77A4"/>
    <w:rsid w:val="004B0ECE"/>
    <w:rsid w:val="004B1637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5F1D"/>
    <w:rsid w:val="004C66BB"/>
    <w:rsid w:val="004D0040"/>
    <w:rsid w:val="004D024C"/>
    <w:rsid w:val="004D0B9C"/>
    <w:rsid w:val="004D0D26"/>
    <w:rsid w:val="004D1144"/>
    <w:rsid w:val="004D1A1D"/>
    <w:rsid w:val="004D3183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7CAD"/>
    <w:rsid w:val="005210A0"/>
    <w:rsid w:val="005242D3"/>
    <w:rsid w:val="00526B97"/>
    <w:rsid w:val="00526CD4"/>
    <w:rsid w:val="00527F0D"/>
    <w:rsid w:val="00530D62"/>
    <w:rsid w:val="005317E8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D22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1DF1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18C2"/>
    <w:rsid w:val="005937CC"/>
    <w:rsid w:val="005944A7"/>
    <w:rsid w:val="0059467A"/>
    <w:rsid w:val="005960A7"/>
    <w:rsid w:val="00597B60"/>
    <w:rsid w:val="005A090E"/>
    <w:rsid w:val="005A142F"/>
    <w:rsid w:val="005A32B1"/>
    <w:rsid w:val="005A421F"/>
    <w:rsid w:val="005A455C"/>
    <w:rsid w:val="005A47FF"/>
    <w:rsid w:val="005A5A66"/>
    <w:rsid w:val="005A6D0C"/>
    <w:rsid w:val="005A7587"/>
    <w:rsid w:val="005B1007"/>
    <w:rsid w:val="005B16D6"/>
    <w:rsid w:val="005B1C09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4C4"/>
    <w:rsid w:val="005E54FA"/>
    <w:rsid w:val="005E63FB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25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22608"/>
    <w:rsid w:val="00622FB3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80C0D"/>
    <w:rsid w:val="006824A2"/>
    <w:rsid w:val="0068299B"/>
    <w:rsid w:val="006849B8"/>
    <w:rsid w:val="0068662B"/>
    <w:rsid w:val="00687337"/>
    <w:rsid w:val="0069012A"/>
    <w:rsid w:val="006906FF"/>
    <w:rsid w:val="00691C7C"/>
    <w:rsid w:val="00692079"/>
    <w:rsid w:val="0069227B"/>
    <w:rsid w:val="0069262A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48F"/>
    <w:rsid w:val="006B4BF0"/>
    <w:rsid w:val="006B74D2"/>
    <w:rsid w:val="006C00E6"/>
    <w:rsid w:val="006C0500"/>
    <w:rsid w:val="006C0F89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3F59"/>
    <w:rsid w:val="006E69D7"/>
    <w:rsid w:val="006E7A16"/>
    <w:rsid w:val="006F147A"/>
    <w:rsid w:val="006F26FF"/>
    <w:rsid w:val="006F4310"/>
    <w:rsid w:val="006F46E3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782D"/>
    <w:rsid w:val="00707CE9"/>
    <w:rsid w:val="007138B9"/>
    <w:rsid w:val="00713DE1"/>
    <w:rsid w:val="00713E23"/>
    <w:rsid w:val="00714562"/>
    <w:rsid w:val="00716CAF"/>
    <w:rsid w:val="007178D3"/>
    <w:rsid w:val="00720986"/>
    <w:rsid w:val="00720C75"/>
    <w:rsid w:val="007229D5"/>
    <w:rsid w:val="00722AFB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8B2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75FE"/>
    <w:rsid w:val="007A1291"/>
    <w:rsid w:val="007A34F5"/>
    <w:rsid w:val="007A3683"/>
    <w:rsid w:val="007A52B0"/>
    <w:rsid w:val="007A59D0"/>
    <w:rsid w:val="007B0895"/>
    <w:rsid w:val="007B0A24"/>
    <w:rsid w:val="007B0E19"/>
    <w:rsid w:val="007B1049"/>
    <w:rsid w:val="007B2055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140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51FA"/>
    <w:rsid w:val="007E531C"/>
    <w:rsid w:val="007E69C1"/>
    <w:rsid w:val="007E6DD0"/>
    <w:rsid w:val="007E71F4"/>
    <w:rsid w:val="007E7EDA"/>
    <w:rsid w:val="007F0495"/>
    <w:rsid w:val="007F0B33"/>
    <w:rsid w:val="007F10FC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B82"/>
    <w:rsid w:val="008328D0"/>
    <w:rsid w:val="0083300F"/>
    <w:rsid w:val="008332B9"/>
    <w:rsid w:val="008336A8"/>
    <w:rsid w:val="00834287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4563"/>
    <w:rsid w:val="00866D2B"/>
    <w:rsid w:val="008704D8"/>
    <w:rsid w:val="008705EB"/>
    <w:rsid w:val="008714BE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26B7"/>
    <w:rsid w:val="00886D32"/>
    <w:rsid w:val="00887B6C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773B"/>
    <w:rsid w:val="008A7932"/>
    <w:rsid w:val="008A7D19"/>
    <w:rsid w:val="008B023A"/>
    <w:rsid w:val="008B339D"/>
    <w:rsid w:val="008B5C22"/>
    <w:rsid w:val="008B689E"/>
    <w:rsid w:val="008B7FAB"/>
    <w:rsid w:val="008C14D9"/>
    <w:rsid w:val="008C2262"/>
    <w:rsid w:val="008C23C8"/>
    <w:rsid w:val="008C2D5A"/>
    <w:rsid w:val="008C322F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5436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1AE1"/>
    <w:rsid w:val="00912939"/>
    <w:rsid w:val="00912DA7"/>
    <w:rsid w:val="00912F6A"/>
    <w:rsid w:val="00913591"/>
    <w:rsid w:val="00913979"/>
    <w:rsid w:val="009139AE"/>
    <w:rsid w:val="00913AC5"/>
    <w:rsid w:val="00913EF4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E07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0A5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C7B"/>
    <w:rsid w:val="00A4007F"/>
    <w:rsid w:val="00A408A6"/>
    <w:rsid w:val="00A4172D"/>
    <w:rsid w:val="00A4380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6D2A"/>
    <w:rsid w:val="00A5778F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7081E"/>
    <w:rsid w:val="00A70BA7"/>
    <w:rsid w:val="00A71E75"/>
    <w:rsid w:val="00A72222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2684"/>
    <w:rsid w:val="00AE3899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86B"/>
    <w:rsid w:val="00B70BFE"/>
    <w:rsid w:val="00B710B9"/>
    <w:rsid w:val="00B71907"/>
    <w:rsid w:val="00B72B5E"/>
    <w:rsid w:val="00B75DF9"/>
    <w:rsid w:val="00B7663B"/>
    <w:rsid w:val="00B767AD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2547"/>
    <w:rsid w:val="00BC4BB9"/>
    <w:rsid w:val="00BC6425"/>
    <w:rsid w:val="00BC68F0"/>
    <w:rsid w:val="00BC6D33"/>
    <w:rsid w:val="00BD0F87"/>
    <w:rsid w:val="00BD1518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34D9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204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A79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306B"/>
    <w:rsid w:val="00CE308D"/>
    <w:rsid w:val="00CE310A"/>
    <w:rsid w:val="00CE4137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67C"/>
    <w:rsid w:val="00D46803"/>
    <w:rsid w:val="00D47B5F"/>
    <w:rsid w:val="00D50789"/>
    <w:rsid w:val="00D50DDA"/>
    <w:rsid w:val="00D517FC"/>
    <w:rsid w:val="00D51A0D"/>
    <w:rsid w:val="00D529BE"/>
    <w:rsid w:val="00D52EC2"/>
    <w:rsid w:val="00D55755"/>
    <w:rsid w:val="00D56623"/>
    <w:rsid w:val="00D56D3E"/>
    <w:rsid w:val="00D57442"/>
    <w:rsid w:val="00D57D6A"/>
    <w:rsid w:val="00D57DFC"/>
    <w:rsid w:val="00D60930"/>
    <w:rsid w:val="00D61FCF"/>
    <w:rsid w:val="00D625BA"/>
    <w:rsid w:val="00D63491"/>
    <w:rsid w:val="00D63949"/>
    <w:rsid w:val="00D63CB2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21BB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6340"/>
    <w:rsid w:val="00DE76A4"/>
    <w:rsid w:val="00DE7E06"/>
    <w:rsid w:val="00DF00F3"/>
    <w:rsid w:val="00DF2590"/>
    <w:rsid w:val="00DF37D2"/>
    <w:rsid w:val="00DF3A7F"/>
    <w:rsid w:val="00DF3C33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37B62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7196F"/>
    <w:rsid w:val="00E71A33"/>
    <w:rsid w:val="00E74487"/>
    <w:rsid w:val="00E75873"/>
    <w:rsid w:val="00E76274"/>
    <w:rsid w:val="00E77717"/>
    <w:rsid w:val="00E77B86"/>
    <w:rsid w:val="00E77DD7"/>
    <w:rsid w:val="00E80199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A76B5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759"/>
    <w:rsid w:val="00ED09F3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2E57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5547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778"/>
    <w:rsid w:val="00F13C70"/>
    <w:rsid w:val="00F13DCA"/>
    <w:rsid w:val="00F13E87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17D"/>
    <w:rsid w:val="00F42876"/>
    <w:rsid w:val="00F42A65"/>
    <w:rsid w:val="00F4510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5DB1"/>
    <w:rsid w:val="00F7708E"/>
    <w:rsid w:val="00F77A0D"/>
    <w:rsid w:val="00F8170A"/>
    <w:rsid w:val="00F8226C"/>
    <w:rsid w:val="00F823F4"/>
    <w:rsid w:val="00F830B4"/>
    <w:rsid w:val="00F833A2"/>
    <w:rsid w:val="00F8440D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7DE7"/>
    <w:rsid w:val="00FB141E"/>
    <w:rsid w:val="00FB4DF7"/>
    <w:rsid w:val="00FB590E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1B7F"/>
    <w:rsid w:val="00FF21A0"/>
    <w:rsid w:val="00FF320C"/>
    <w:rsid w:val="00FF48DC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yellow"/>
    </o:shapedefaults>
    <o:shapelayout v:ext="edit">
      <o:idmap v:ext="edit" data="1"/>
    </o:shapelayout>
  </w:shapeDefaults>
  <w:decimalSymbol w:val="."/>
  <w:listSeparator w:val=","/>
  <w14:docId w14:val="2CB32D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67C"/>
    <w:pPr>
      <w:spacing w:after="120" w:line="240" w:lineRule="auto"/>
      <w:ind w:left="737"/>
      <w:jc w:val="both"/>
    </w:pPr>
    <w:rPr>
      <w:rFonts w:ascii="Kalinga" w:hAnsi="Kalinga"/>
      <w:sz w:val="18"/>
    </w:rPr>
  </w:style>
  <w:style w:type="paragraph" w:styleId="Heading1">
    <w:name w:val="heading 1"/>
    <w:next w:val="Normal"/>
    <w:link w:val="Heading1Char"/>
    <w:uiPriority w:val="9"/>
    <w:qFormat/>
    <w:rsid w:val="00D4667C"/>
    <w:pPr>
      <w:keepNext/>
      <w:keepLines/>
      <w:pageBreakBefore/>
      <w:numPr>
        <w:numId w:val="32"/>
      </w:numPr>
      <w:spacing w:before="120" w:after="0" w:line="240" w:lineRule="auto"/>
      <w:jc w:val="center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105"/>
    <w:pPr>
      <w:keepNext/>
      <w:keepLines/>
      <w:numPr>
        <w:ilvl w:val="1"/>
        <w:numId w:val="32"/>
      </w:numPr>
      <w:spacing w:before="360"/>
      <w:outlineLvl w:val="1"/>
    </w:pPr>
    <w:rPr>
      <w:rFonts w:ascii="Myriad Pro" w:eastAsiaTheme="majorEastAsia" w:hAnsi="Myriad Pro" w:cstheme="majorBidi"/>
      <w:color w:val="548DD4" w:themeColor="text2" w:themeTint="99"/>
      <w:spacing w:val="-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3BE"/>
    <w:pPr>
      <w:keepNext/>
      <w:keepLines/>
      <w:numPr>
        <w:ilvl w:val="2"/>
        <w:numId w:val="32"/>
      </w:numPr>
      <w:tabs>
        <w:tab w:val="left" w:pos="964"/>
      </w:tabs>
      <w:spacing w:before="360"/>
      <w:outlineLvl w:val="2"/>
    </w:pPr>
    <w:rPr>
      <w:rFonts w:ascii="Myriad Pro" w:eastAsiaTheme="majorEastAsia" w:hAnsi="Myriad Pro" w:cstheme="majorBidi"/>
      <w:bCs/>
      <w:color w:val="548DD4" w:themeColor="text2" w:themeTint="99"/>
      <w:spacing w:val="-2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67C"/>
    <w:pPr>
      <w:keepNext/>
      <w:keepLines/>
      <w:numPr>
        <w:ilvl w:val="3"/>
        <w:numId w:val="32"/>
      </w:numPr>
      <w:tabs>
        <w:tab w:val="left" w:pos="1588"/>
      </w:tabs>
      <w:spacing w:before="120" w:after="180"/>
      <w:outlineLvl w:val="3"/>
    </w:pPr>
    <w:rPr>
      <w:rFonts w:ascii="Eurostile LT Std Ext Two" w:eastAsiaTheme="majorEastAsia" w:hAnsi="Eurostile LT Std Ext Two" w:cstheme="majorBidi"/>
      <w:bCs/>
      <w:iCs/>
      <w:color w:val="404040" w:themeColor="text1" w:themeTint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67C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67C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67C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67C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67C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qFormat/>
    <w:rsid w:val="00F45105"/>
    <w:pPr>
      <w:spacing w:before="360"/>
      <w:ind w:left="284"/>
      <w:jc w:val="center"/>
    </w:pPr>
    <w:rPr>
      <w:rFonts w:ascii="Myriad Pro" w:eastAsiaTheme="majorEastAsia" w:hAnsi="Myriad Pro" w:cstheme="majorBidi"/>
      <w:b/>
      <w:bCs/>
      <w:color w:val="17365D" w:themeColor="text2" w:themeShade="BF"/>
      <w:spacing w:val="5"/>
      <w:kern w:val="28"/>
      <w:sz w:val="32"/>
      <w:szCs w:val="3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D4667C"/>
    <w:pPr>
      <w:spacing w:after="120" w:line="240" w:lineRule="auto"/>
      <w:contextualSpacing/>
      <w:jc w:val="both"/>
    </w:pPr>
    <w:rPr>
      <w:rFonts w:ascii="Kalinga" w:hAnsi="Kalinga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667C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5105"/>
    <w:rPr>
      <w:rFonts w:ascii="Myriad Pro" w:eastAsiaTheme="majorEastAsia" w:hAnsi="Myriad Pro" w:cstheme="majorBidi"/>
      <w:color w:val="548DD4" w:themeColor="text2" w:themeTint="99"/>
      <w:spacing w:val="-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473BE"/>
    <w:rPr>
      <w:rFonts w:ascii="Myriad Pro" w:eastAsiaTheme="majorEastAsia" w:hAnsi="Myriad Pro" w:cstheme="majorBidi"/>
      <w:bCs/>
      <w:color w:val="548DD4" w:themeColor="text2" w:themeTint="99"/>
      <w:spacing w:val="-2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667C"/>
    <w:rPr>
      <w:rFonts w:ascii="Eurostile LT Std Ext Two" w:eastAsiaTheme="majorEastAsia" w:hAnsi="Eurostile LT Std Ext Two" w:cstheme="majorBidi"/>
      <w:bCs/>
      <w:iCs/>
      <w:color w:val="404040" w:themeColor="text1" w:themeTint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67C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67C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67C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67C"/>
    <w:rPr>
      <w:rFonts w:asciiTheme="majorHAnsi" w:eastAsiaTheme="majorEastAsia" w:hAnsiTheme="majorHAnsi" w:cstheme="majorBidi"/>
      <w:color w:val="4F81BD" w:themeColor="accent1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67C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667C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F45105"/>
    <w:rPr>
      <w:rFonts w:ascii="Myriad Pro" w:eastAsiaTheme="majorEastAsia" w:hAnsi="Myriad Pro" w:cstheme="majorBidi"/>
      <w:b/>
      <w:bCs/>
      <w:color w:val="17365D" w:themeColor="text2" w:themeShade="BF"/>
      <w:spacing w:val="5"/>
      <w:kern w:val="28"/>
      <w:sz w:val="32"/>
      <w:szCs w:val="32"/>
    </w:rPr>
  </w:style>
  <w:style w:type="paragraph" w:styleId="Subtitle">
    <w:name w:val="Subtitle"/>
    <w:aliases w:val="Liste"/>
    <w:basedOn w:val="Normal"/>
    <w:next w:val="Normal"/>
    <w:link w:val="SubtitleChar"/>
    <w:uiPriority w:val="11"/>
    <w:qFormat/>
    <w:rsid w:val="00D4667C"/>
    <w:pPr>
      <w:spacing w:before="120"/>
      <w:ind w:left="720" w:hanging="360"/>
      <w:contextualSpacing/>
    </w:pPr>
    <w:rPr>
      <w:rFonts w:eastAsiaTheme="majorEastAsia" w:cstheme="majorBidi"/>
      <w:i/>
      <w:iCs/>
      <w:spacing w:val="-2"/>
      <w:sz w:val="20"/>
      <w:szCs w:val="24"/>
    </w:rPr>
  </w:style>
  <w:style w:type="character" w:customStyle="1" w:styleId="SubtitleChar">
    <w:name w:val="Subtitle Char"/>
    <w:aliases w:val="Liste Char"/>
    <w:basedOn w:val="DefaultParagraphFont"/>
    <w:link w:val="Subtitle"/>
    <w:uiPriority w:val="11"/>
    <w:rsid w:val="00D4667C"/>
    <w:rPr>
      <w:rFonts w:ascii="Kalinga" w:eastAsiaTheme="majorEastAsia" w:hAnsi="Kalinga" w:cstheme="majorBidi"/>
      <w:i/>
      <w:iCs/>
      <w:spacing w:val="-2"/>
      <w:sz w:val="20"/>
      <w:szCs w:val="24"/>
    </w:rPr>
  </w:style>
  <w:style w:type="character" w:styleId="Strong">
    <w:name w:val="Strong"/>
    <w:basedOn w:val="DefaultParagraphFont"/>
    <w:uiPriority w:val="22"/>
    <w:rsid w:val="00D4667C"/>
    <w:rPr>
      <w:b/>
      <w:bCs/>
    </w:rPr>
  </w:style>
  <w:style w:type="character" w:styleId="Emphasis">
    <w:name w:val="Emphasis"/>
    <w:basedOn w:val="DefaultParagraphFont"/>
    <w:uiPriority w:val="20"/>
    <w:rsid w:val="00D4667C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D4667C"/>
    <w:pPr>
      <w:ind w:left="680"/>
      <w:jc w:val="both"/>
    </w:pPr>
    <w:rPr>
      <w:rFonts w:ascii="Kalinga" w:hAnsi="Kalinga"/>
    </w:rPr>
  </w:style>
  <w:style w:type="paragraph" w:styleId="Quote">
    <w:name w:val="Quote"/>
    <w:basedOn w:val="Normal"/>
    <w:next w:val="Normal"/>
    <w:link w:val="QuoteChar"/>
    <w:uiPriority w:val="29"/>
    <w:rsid w:val="00D4667C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4667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D4667C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67C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rsid w:val="00D4667C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D4667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D4667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D4667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D4667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667C"/>
    <w:pPr>
      <w:numPr>
        <w:numId w:val="0"/>
      </w:num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qFormat/>
    <w:rsid w:val="00D4667C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qFormat/>
    <w:rsid w:val="00D4667C"/>
    <w:rPr>
      <w:rFonts w:ascii="Futura Md BT" w:eastAsiaTheme="majorEastAsia" w:hAnsi="Futura Md BT" w:cstheme="majorBidi"/>
      <w:bCs/>
      <w:color w:val="17365D" w:themeColor="text2" w:themeShade="BF"/>
      <w:spacing w:val="-20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D4667C"/>
    <w:rPr>
      <w:rFonts w:ascii="Futura Md BT" w:eastAsiaTheme="majorEastAsia" w:hAnsi="Futura Md BT" w:cstheme="majorBidi"/>
      <w:bC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D4667C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jc w:val="center"/>
    </w:pPr>
    <w:rPr>
      <w:rFonts w:ascii="Futura Md BT" w:hAnsi="Futura Md BT" w:cs="Arial"/>
      <w:smallCaps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D4667C"/>
    <w:rPr>
      <w:rFonts w:ascii="Futura Md BT" w:hAnsi="Futura Md BT" w:cs="Arial"/>
      <w:smallCaps/>
      <w:szCs w:val="21"/>
      <w:lang w:val="fr-CA"/>
    </w:rPr>
  </w:style>
  <w:style w:type="paragraph" w:customStyle="1" w:styleId="TabloTexte">
    <w:name w:val="Tablo_Texte"/>
    <w:basedOn w:val="TableauTitre"/>
    <w:link w:val="TabloTexteCar"/>
    <w:qFormat/>
    <w:rsid w:val="00F45105"/>
    <w:pPr>
      <w:spacing w:before="80" w:after="80"/>
      <w:ind w:left="0"/>
      <w:jc w:val="left"/>
    </w:pPr>
    <w:rPr>
      <w:rFonts w:ascii="Myriad Pro" w:hAnsi="Myriad Pro"/>
      <w:smallCaps w:val="0"/>
      <w:sz w:val="24"/>
      <w:szCs w:val="22"/>
    </w:rPr>
  </w:style>
  <w:style w:type="paragraph" w:customStyle="1" w:styleId="LstTablo">
    <w:name w:val="Lst_Tablo"/>
    <w:basedOn w:val="Subtitle"/>
    <w:link w:val="LstTabloCar"/>
    <w:qFormat/>
    <w:rsid w:val="00D4667C"/>
    <w:pPr>
      <w:widowControl w:val="0"/>
      <w:tabs>
        <w:tab w:val="left" w:pos="284"/>
      </w:tabs>
      <w:spacing w:before="80" w:after="200"/>
      <w:ind w:left="714" w:hanging="357"/>
    </w:pPr>
    <w:rPr>
      <w:smallCaps/>
      <w:color w:val="1F497D" w:themeColor="text2"/>
      <w:lang w:val="fr-CA"/>
    </w:rPr>
  </w:style>
  <w:style w:type="character" w:customStyle="1" w:styleId="TabloTexteCar">
    <w:name w:val="Tablo_Texte Car"/>
    <w:basedOn w:val="TableauTitreCar"/>
    <w:link w:val="TabloTexte"/>
    <w:rsid w:val="00F45105"/>
    <w:rPr>
      <w:rFonts w:ascii="Myriad Pro" w:hAnsi="Myriad Pro" w:cs="Arial"/>
      <w:smallCaps w:val="0"/>
      <w:sz w:val="24"/>
      <w:szCs w:val="21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stTabloCar">
    <w:name w:val="Lst_Tablo Car"/>
    <w:basedOn w:val="SubtitleChar"/>
    <w:link w:val="LstTablo"/>
    <w:rsid w:val="00D4667C"/>
    <w:rPr>
      <w:rFonts w:ascii="Kalinga" w:eastAsiaTheme="majorEastAsia" w:hAnsi="Kalinga" w:cstheme="majorBidi"/>
      <w:i/>
      <w:iCs/>
      <w:smallCap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D4667C"/>
    <w:rPr>
      <w:rFonts w:ascii="Kalinga" w:hAnsi="Kalinga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qFormat/>
    <w:rsid w:val="00D4667C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D4667C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D4667C"/>
    <w:rPr>
      <w:rFonts w:ascii="Eurostile LT Std Ext Two" w:hAnsi="Eurostile LT Std Ext Two"/>
      <w:smallCaps/>
      <w:spacing w:val="-1"/>
      <w:sz w:val="16"/>
    </w:rPr>
  </w:style>
  <w:style w:type="character" w:customStyle="1" w:styleId="INFOLOGIQUECar">
    <w:name w:val="INFOLOGIQUE Car"/>
    <w:basedOn w:val="NoSpacingChar"/>
    <w:link w:val="INFOLOGIQUE"/>
    <w:rsid w:val="00D4667C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qFormat/>
    <w:rsid w:val="00D4667C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D4667C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Normal"/>
    <w:link w:val="FooterTextChar"/>
    <w:qFormat/>
    <w:rsid w:val="00D4667C"/>
    <w:pPr>
      <w:tabs>
        <w:tab w:val="left" w:pos="6804"/>
      </w:tabs>
      <w:spacing w:after="0"/>
      <w:ind w:left="0"/>
      <w:jc w:val="left"/>
    </w:pPr>
    <w:rPr>
      <w:rFonts w:ascii="Myriad Pro" w:hAnsi="Myriad Pro"/>
      <w:color w:val="808080" w:themeColor="background1" w:themeShade="80"/>
      <w:spacing w:val="-10"/>
      <w:sz w:val="16"/>
      <w:szCs w:val="16"/>
      <w:lang w:val="fr-CA"/>
    </w:rPr>
  </w:style>
  <w:style w:type="character" w:customStyle="1" w:styleId="FooterTextChar">
    <w:name w:val="FooterText Char"/>
    <w:basedOn w:val="SubtitleChar"/>
    <w:link w:val="FooterText"/>
    <w:rsid w:val="00D4667C"/>
    <w:rPr>
      <w:rFonts w:ascii="Myriad Pro" w:eastAsiaTheme="majorEastAsia" w:hAnsi="Myriad Pro" w:cstheme="majorBidi"/>
      <w:i w:val="0"/>
      <w:iCs w:val="0"/>
      <w:color w:val="808080" w:themeColor="background1" w:themeShade="80"/>
      <w:spacing w:val="-10"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A73335BF7443B8965F25859A9F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D703-7F65-43CF-B215-3256B81D156A}"/>
      </w:docPartPr>
      <w:docPartBody>
        <w:p w:rsidR="00CC1E39" w:rsidRDefault="007059F1">
          <w:r w:rsidRPr="0001657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linga">
    <w:altName w:val="Calibri"/>
    <w:charset w:val="00"/>
    <w:family w:val="swiss"/>
    <w:pitch w:val="variable"/>
    <w:sig w:usb0="00080003" w:usb1="00000000" w:usb2="00000000" w:usb3="00000000" w:csb0="00000001" w:csb1="00000000"/>
  </w:font>
  <w:font w:name="Eurostile LT Std Ext Two">
    <w:altName w:val="Calibri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Futura Bk BT">
    <w:altName w:val="Futura"/>
    <w:charset w:val="00"/>
    <w:family w:val="swiss"/>
    <w:pitch w:val="variable"/>
    <w:sig w:usb0="00000001" w:usb1="00000000" w:usb2="00000000" w:usb3="00000000" w:csb0="0000001B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utura Md BT">
    <w:charset w:val="00"/>
    <w:family w:val="auto"/>
    <w:pitch w:val="variable"/>
    <w:sig w:usb0="80000067" w:usb1="00000000" w:usb2="00000000" w:usb3="00000000" w:csb0="000001F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F1"/>
    <w:rsid w:val="006560E6"/>
    <w:rsid w:val="007059F1"/>
    <w:rsid w:val="00751946"/>
    <w:rsid w:val="00C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9F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60E6"/>
    <w:rPr>
      <w:color w:val="808080"/>
    </w:rPr>
  </w:style>
  <w:style w:type="paragraph" w:customStyle="1" w:styleId="E91E26F97CD9C34383F4AC88054B4DF2">
    <w:name w:val="E91E26F97CD9C34383F4AC88054B4DF2"/>
    <w:rsid w:val="006560E6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C372B6-60B3-3045-B124-5BC1AD90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476</Words>
  <Characters>2717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Infologique innovation inc.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Rapport de première rencontre</dc:subject>
  <dc:creator>Infologique innovation inc.</dc:creator>
  <cp:lastModifiedBy>Choiniere-Guilmette, Marco</cp:lastModifiedBy>
  <cp:revision>7</cp:revision>
  <cp:lastPrinted>2013-01-17T21:34:00Z</cp:lastPrinted>
  <dcterms:created xsi:type="dcterms:W3CDTF">2013-01-08T23:44:00Z</dcterms:created>
  <dcterms:modified xsi:type="dcterms:W3CDTF">2016-02-03T18:42:00Z</dcterms:modified>
  <cp:version>1.0</cp:version>
</cp:coreProperties>
</file>