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  <w:r w:rsidRPr="008374D8">
        <w:rPr>
          <w:rFonts w:asciiTheme="minorHAnsi" w:hAnsiTheme="minorHAnsi"/>
        </w:rPr>
        <w:fldChar w:fldCharType="begin"/>
      </w:r>
      <w:r w:rsidRPr="008374D8">
        <w:rPr>
          <w:rFonts w:asciiTheme="minorHAnsi" w:hAnsiTheme="minorHAnsi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8374D8">
        <w:rPr>
          <w:rFonts w:asciiTheme="minorHAnsi" w:hAnsiTheme="minorHAnsi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27B3D91A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  <w:r w:rsidRPr="008374D8">
        <w:rPr>
          <w:rFonts w:asciiTheme="minorHAnsi" w:hAnsiTheme="minorHAnsi"/>
        </w:rPr>
        <w:fldChar w:fldCharType="begin"/>
      </w:r>
      <w:r w:rsidRPr="008374D8">
        <w:rPr>
          <w:rFonts w:asciiTheme="minorHAnsi" w:hAnsiTheme="minorHAnsi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proofErr w:type="spellStart"/>
      <w:r w:rsidRPr="008374D8">
        <w:rPr>
          <w:rFonts w:asciiTheme="minorHAnsi" w:hAnsiTheme="minorHAnsi"/>
        </w:rPr>
        <w:t>Especificação</w:t>
      </w:r>
      <w:proofErr w:type="spellEnd"/>
      <w:r w:rsidRPr="008374D8">
        <w:rPr>
          <w:rFonts w:asciiTheme="minorHAnsi" w:hAnsiTheme="minorHAnsi"/>
        </w:rPr>
        <w:t xml:space="preserve"> de Caso de </w:t>
      </w:r>
      <w:proofErr w:type="spellStart"/>
      <w:r w:rsidRPr="008374D8">
        <w:rPr>
          <w:rFonts w:asciiTheme="minorHAnsi" w:hAnsiTheme="minorHAnsi"/>
        </w:rPr>
        <w:t>Uso</w:t>
      </w:r>
      <w:proofErr w:type="spellEnd"/>
      <w:r w:rsidRPr="008374D8">
        <w:rPr>
          <w:rFonts w:asciiTheme="minorHAnsi" w:hAnsiTheme="minorHAnsi"/>
        </w:rPr>
        <w:t xml:space="preserve">: </w:t>
      </w:r>
      <w:proofErr w:type="spellStart"/>
      <w:r w:rsidRPr="008374D8">
        <w:rPr>
          <w:rFonts w:asciiTheme="minorHAnsi" w:hAnsiTheme="minorHAnsi"/>
        </w:rPr>
        <w:t>Cadastro</w:t>
      </w:r>
      <w:proofErr w:type="spellEnd"/>
      <w:r w:rsidRPr="008374D8">
        <w:rPr>
          <w:rFonts w:asciiTheme="minorHAnsi" w:hAnsiTheme="minorHAnsi"/>
        </w:rPr>
        <w:t xml:space="preserve"> de </w:t>
      </w:r>
      <w:proofErr w:type="spellStart"/>
      <w:r w:rsidRPr="008374D8">
        <w:rPr>
          <w:rFonts w:asciiTheme="minorHAnsi" w:hAnsiTheme="minorHAnsi"/>
        </w:rPr>
        <w:t>mercadorias</w:t>
      </w:r>
      <w:proofErr w:type="spellEnd"/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</w:p>
    <w:p w14:paraId="362A176D" w14:textId="1F87F566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1.0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8374D8" w:rsidRDefault="008374D8" w:rsidP="008374D8">
      <w:pPr>
        <w:rPr>
          <w:rFonts w:asciiTheme="minorHAnsi" w:hAnsiTheme="minorHAnsi"/>
          <w:lang w:val="fr-FR"/>
        </w:rPr>
        <w:sectPr w:rsidR="008374D8" w:rsidRPr="008374D8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 xml:space="preserve">Caso de uso de cadastro de </w:t>
            </w:r>
            <w:proofErr w:type="spellStart"/>
            <w:r w:rsidRPr="008374D8">
              <w:rPr>
                <w:rFonts w:asciiTheme="minorHAnsi" w:hAnsiTheme="minorHAnsi"/>
                <w:lang w:val="pt-BR"/>
              </w:rPr>
              <w:t>marcadorias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45860730" w14:textId="77777777" w:rsidTr="002637A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5D8C1546" w14:textId="77777777" w:rsidTr="002637A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723A54B0" w14:textId="1D44C8BB" w:rsidR="008374D8" w:rsidRPr="008374D8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proofErr w:type="spellStart"/>
      <w:r w:rsidRPr="008374D8">
        <w:rPr>
          <w:rFonts w:asciiTheme="majorHAnsi" w:hAnsiTheme="majorHAnsi"/>
        </w:rPr>
        <w:t>Especificação</w:t>
      </w:r>
      <w:proofErr w:type="spellEnd"/>
      <w:r w:rsidRPr="008374D8">
        <w:rPr>
          <w:rFonts w:asciiTheme="majorHAnsi" w:hAnsiTheme="majorHAnsi"/>
        </w:rPr>
        <w:t xml:space="preserve"> de Caso de </w:t>
      </w:r>
      <w:proofErr w:type="spellStart"/>
      <w:r w:rsidRPr="008374D8">
        <w:rPr>
          <w:rFonts w:asciiTheme="majorHAnsi" w:hAnsiTheme="majorHAnsi"/>
        </w:rPr>
        <w:t>Uso</w:t>
      </w:r>
      <w:proofErr w:type="spellEnd"/>
      <w:r w:rsidRPr="008374D8">
        <w:rPr>
          <w:rFonts w:asciiTheme="majorHAnsi" w:hAnsiTheme="majorHAnsi"/>
        </w:rPr>
        <w:t xml:space="preserve">: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  <w:proofErr w:type="spellStart"/>
      <w:r w:rsidRPr="008374D8">
        <w:rPr>
          <w:rFonts w:asciiTheme="majorHAnsi" w:hAnsiTheme="majorHAnsi"/>
        </w:rPr>
        <w:t>Cadastro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Pr="008374D8">
        <w:rPr>
          <w:rFonts w:asciiTheme="majorHAnsi" w:hAnsiTheme="majorHAnsi"/>
        </w:rPr>
        <w:t>Mercadorias</w:t>
      </w:r>
      <w:proofErr w:type="spellEnd"/>
      <w:r w:rsidRPr="008374D8">
        <w:rPr>
          <w:rFonts w:asciiTheme="majorHAnsi" w:hAnsiTheme="majorHAnsi"/>
        </w:rPr>
        <w:t xml:space="preserve"> </w:t>
      </w:r>
      <w:bookmarkEnd w:id="0"/>
      <w:bookmarkEnd w:id="1"/>
    </w:p>
    <w:p w14:paraId="42CFC605" w14:textId="3DDE107D" w:rsidR="008374D8" w:rsidRDefault="008374D8" w:rsidP="008374D8">
      <w:pPr>
        <w:pStyle w:val="InfoBlue"/>
        <w:rPr>
          <w:i w:val="0"/>
          <w:iCs w:val="0"/>
        </w:rPr>
      </w:pPr>
    </w:p>
    <w:p w14:paraId="0B2B5B5D" w14:textId="77777777" w:rsidR="008374D8" w:rsidRPr="008374D8" w:rsidRDefault="008374D8" w:rsidP="008374D8">
      <w:pPr>
        <w:pStyle w:val="Corpodetexto"/>
        <w:rPr>
          <w:lang w:val="pt-BR"/>
        </w:rPr>
      </w:pPr>
    </w:p>
    <w:p w14:paraId="621229F4" w14:textId="7D485248" w:rsidR="008374D8" w:rsidRPr="008374D8" w:rsidRDefault="008374D8" w:rsidP="008374D8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bookmarkStart w:id="2" w:name="_Toc425054504"/>
      <w:bookmarkStart w:id="3" w:name="_Toc423410238"/>
      <w:bookmarkStart w:id="4" w:name="_Toc18208176"/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  <w:bookmarkEnd w:id="2"/>
      <w:bookmarkEnd w:id="3"/>
      <w:bookmarkEnd w:id="4"/>
    </w:p>
    <w:p w14:paraId="6DE0614F" w14:textId="283CAFBC" w:rsidR="008374D8" w:rsidRDefault="008374D8" w:rsidP="008374D8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>Este caso de uso tem como finalidade descrever como funciona o procedo de inclusão, alteração, consulta e exclusão de produtos.</w:t>
      </w:r>
    </w:p>
    <w:p w14:paraId="3B2E752C" w14:textId="77777777" w:rsidR="008374D8" w:rsidRPr="008374D8" w:rsidRDefault="008374D8" w:rsidP="008374D8">
      <w:pPr>
        <w:pStyle w:val="Corpodetexto"/>
        <w:rPr>
          <w:lang w:val="pt-BR"/>
        </w:rPr>
      </w:pPr>
    </w:p>
    <w:p w14:paraId="54021493" w14:textId="2A977CA8" w:rsidR="008374D8" w:rsidRPr="008374D8" w:rsidRDefault="008374D8" w:rsidP="008374D8">
      <w:pPr>
        <w:pStyle w:val="Ttulo1"/>
        <w:widowControl/>
        <w:numPr>
          <w:ilvl w:val="0"/>
          <w:numId w:val="0"/>
        </w:numPr>
        <w:ind w:left="720" w:hanging="720"/>
        <w:rPr>
          <w:rFonts w:asciiTheme="majorHAnsi" w:hAnsiTheme="majorHAnsi"/>
          <w:sz w:val="24"/>
          <w:szCs w:val="24"/>
          <w:lang w:val="pt-BR"/>
        </w:rPr>
      </w:pPr>
      <w:bookmarkStart w:id="5" w:name="_Toc425054505"/>
      <w:bookmarkStart w:id="6" w:name="_Toc423410239"/>
      <w:bookmarkStart w:id="7" w:name="_Toc18208177"/>
      <w:r w:rsidRPr="008374D8">
        <w:rPr>
          <w:rFonts w:asciiTheme="majorHAnsi" w:hAnsiTheme="majorHAnsi"/>
          <w:sz w:val="24"/>
          <w:szCs w:val="24"/>
          <w:lang w:val="pt-BR"/>
        </w:rPr>
        <w:t>Fluxo de Eventos</w:t>
      </w:r>
      <w:bookmarkEnd w:id="5"/>
      <w:bookmarkEnd w:id="6"/>
      <w:bookmarkEnd w:id="7"/>
    </w:p>
    <w:p w14:paraId="6EDC356C" w14:textId="06762002" w:rsidR="008374D8" w:rsidRP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8374D8">
        <w:rPr>
          <w:rFonts w:asciiTheme="majorHAnsi" w:hAnsiTheme="majorHAnsi"/>
          <w:b/>
          <w:bCs/>
          <w:sz w:val="24"/>
          <w:szCs w:val="24"/>
        </w:rPr>
        <w:t>Cadastro</w:t>
      </w:r>
      <w:proofErr w:type="spellEnd"/>
      <w:r w:rsidRPr="008374D8">
        <w:rPr>
          <w:rFonts w:asciiTheme="majorHAnsi" w:hAnsiTheme="majorHAnsi"/>
          <w:b/>
          <w:bCs/>
          <w:sz w:val="24"/>
          <w:szCs w:val="24"/>
        </w:rPr>
        <w:t xml:space="preserve"> d</w:t>
      </w:r>
      <w:r w:rsidR="00407B8B">
        <w:rPr>
          <w:rFonts w:asciiTheme="majorHAnsi" w:hAnsiTheme="majorHAnsi"/>
          <w:b/>
          <w:bCs/>
          <w:sz w:val="24"/>
          <w:szCs w:val="24"/>
        </w:rPr>
        <w:t>e</w:t>
      </w:r>
      <w:r w:rsidRPr="008374D8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374D8">
        <w:rPr>
          <w:rFonts w:asciiTheme="majorHAnsi" w:hAnsiTheme="majorHAnsi"/>
          <w:b/>
          <w:bCs/>
          <w:sz w:val="24"/>
          <w:szCs w:val="24"/>
        </w:rPr>
        <w:t>mercadorias</w:t>
      </w:r>
      <w:proofErr w:type="spellEnd"/>
    </w:p>
    <w:p w14:paraId="10FA7144" w14:textId="548D87D6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noProof/>
          <w:snapToGrid/>
        </w:rPr>
        <w:drawing>
          <wp:inline distT="0" distB="0" distL="0" distR="0" wp14:anchorId="438E3AC8" wp14:editId="494AC5A8">
            <wp:extent cx="3190875" cy="1495425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D159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Atores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Administrador</w:t>
      </w:r>
      <w:proofErr w:type="spellEnd"/>
    </w:p>
    <w:p w14:paraId="400D33F3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558ECB57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o gestor </w:t>
      </w:r>
      <w:proofErr w:type="spellStart"/>
      <w:r w:rsidRPr="008374D8">
        <w:rPr>
          <w:rFonts w:asciiTheme="minorHAnsi" w:hAnsiTheme="minorHAnsi"/>
          <w:sz w:val="24"/>
          <w:szCs w:val="24"/>
        </w:rPr>
        <w:t>insira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dados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como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marca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roupa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</w:t>
      </w:r>
      <w:proofErr w:type="spellStart"/>
      <w:r w:rsidRPr="008374D8">
        <w:rPr>
          <w:rFonts w:asciiTheme="minorHAnsi" w:hAnsiTheme="minorHAnsi"/>
          <w:sz w:val="24"/>
          <w:szCs w:val="24"/>
        </w:rPr>
        <w:t>tamanho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Pr="008374D8">
        <w:rPr>
          <w:rFonts w:asciiTheme="minorHAnsi" w:hAnsiTheme="minorHAnsi"/>
          <w:sz w:val="24"/>
          <w:szCs w:val="24"/>
        </w:rPr>
        <w:t>cor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valor, o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tipo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621BAF2E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5B1C6B19" w14:textId="5A8997F4" w:rsid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8374D8">
        <w:rPr>
          <w:rFonts w:asciiTheme="majorHAnsi" w:hAnsiTheme="majorHAnsi"/>
          <w:b/>
          <w:bCs/>
          <w:sz w:val="24"/>
          <w:szCs w:val="24"/>
        </w:rPr>
        <w:t>Fluxo</w:t>
      </w:r>
      <w:proofErr w:type="spellEnd"/>
      <w:r w:rsidRPr="008374D8">
        <w:rPr>
          <w:rFonts w:asciiTheme="majorHAnsi" w:hAnsiTheme="majorHAnsi"/>
          <w:b/>
          <w:bCs/>
          <w:sz w:val="24"/>
          <w:szCs w:val="24"/>
        </w:rPr>
        <w:t xml:space="preserve"> de </w:t>
      </w:r>
      <w:proofErr w:type="spellStart"/>
      <w:r w:rsidRPr="008374D8">
        <w:rPr>
          <w:rFonts w:asciiTheme="majorHAnsi" w:hAnsiTheme="majorHAnsi"/>
          <w:b/>
          <w:bCs/>
          <w:sz w:val="24"/>
          <w:szCs w:val="24"/>
        </w:rPr>
        <w:t>criação</w:t>
      </w:r>
      <w:proofErr w:type="spellEnd"/>
      <w:r w:rsidRPr="008374D8">
        <w:rPr>
          <w:rFonts w:asciiTheme="majorHAnsi" w:hAnsiTheme="majorHAnsi"/>
          <w:b/>
          <w:bCs/>
          <w:sz w:val="24"/>
          <w:szCs w:val="24"/>
        </w:rPr>
        <w:t xml:space="preserve">: </w:t>
      </w:r>
    </w:p>
    <w:p w14:paraId="6B9758F5" w14:textId="77777777" w:rsidR="008374D8" w:rsidRP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8F5099B" w14:textId="666DD94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FC1</w:t>
      </w:r>
      <w:r>
        <w:rPr>
          <w:rFonts w:asciiTheme="minorHAnsi" w:hAnsiTheme="minorHAnsi"/>
          <w:b/>
          <w:bCs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marca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roupa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</w:t>
      </w:r>
      <w:proofErr w:type="spellStart"/>
      <w:r w:rsidRPr="008374D8">
        <w:rPr>
          <w:rFonts w:asciiTheme="minorHAnsi" w:hAnsiTheme="minorHAnsi"/>
          <w:sz w:val="24"/>
          <w:szCs w:val="24"/>
        </w:rPr>
        <w:t>tamanho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Pr="008374D8">
        <w:rPr>
          <w:rFonts w:asciiTheme="minorHAnsi" w:hAnsiTheme="minorHAnsi"/>
          <w:sz w:val="24"/>
          <w:szCs w:val="24"/>
        </w:rPr>
        <w:t>cor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valor, o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tipo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37917B61" w14:textId="1F35E5F1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FC2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gestor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260E75CF" w14:textId="71C32444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FC3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verifica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Pr="008374D8">
        <w:rPr>
          <w:rFonts w:asciiTheme="minorHAnsi" w:hAnsiTheme="minorHAnsi"/>
          <w:sz w:val="24"/>
          <w:szCs w:val="24"/>
        </w:rPr>
        <w:t>já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</w:p>
    <w:p w14:paraId="530A5160" w14:textId="66533D1C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FC4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Caso </w:t>
      </w:r>
      <w:proofErr w:type="spellStart"/>
      <w:r w:rsidRPr="008374D8">
        <w:rPr>
          <w:rFonts w:asciiTheme="minorHAnsi" w:hAnsiTheme="minorHAnsi"/>
          <w:sz w:val="24"/>
          <w:szCs w:val="24"/>
        </w:rPr>
        <w:t>ainda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não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quantidade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peças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Pr="008374D8">
        <w:rPr>
          <w:rFonts w:asciiTheme="minorHAnsi" w:hAnsiTheme="minorHAnsi"/>
          <w:sz w:val="24"/>
          <w:szCs w:val="24"/>
        </w:rPr>
        <w:t>dará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no estoque.</w:t>
      </w:r>
    </w:p>
    <w:p w14:paraId="0A10F392" w14:textId="225C577B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FC5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gestor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374D8">
        <w:rPr>
          <w:rFonts w:asciiTheme="minorHAnsi" w:hAnsiTheme="minorHAnsi"/>
          <w:sz w:val="24"/>
          <w:szCs w:val="24"/>
        </w:rPr>
        <w:t>a</w:t>
      </w:r>
      <w:proofErr w:type="gram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informação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</w:t>
      </w:r>
      <w:proofErr w:type="spellEnd"/>
    </w:p>
    <w:p w14:paraId="475CE3E8" w14:textId="4B94CA45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FC6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êxito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gerado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automaticamente</w:t>
      </w:r>
      <w:proofErr w:type="spellEnd"/>
    </w:p>
    <w:p w14:paraId="51A01A24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0617AF46" w14:textId="359BD0F1" w:rsid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8374D8">
        <w:rPr>
          <w:rFonts w:asciiTheme="majorHAnsi" w:hAnsiTheme="majorHAnsi"/>
          <w:b/>
          <w:bCs/>
          <w:sz w:val="24"/>
          <w:szCs w:val="24"/>
        </w:rPr>
        <w:t>Fluxo</w:t>
      </w:r>
      <w:proofErr w:type="spellEnd"/>
      <w:r w:rsidRPr="008374D8">
        <w:rPr>
          <w:rFonts w:asciiTheme="majorHAnsi" w:hAnsiTheme="majorHAnsi"/>
          <w:b/>
          <w:bCs/>
          <w:sz w:val="24"/>
          <w:szCs w:val="24"/>
        </w:rPr>
        <w:t xml:space="preserve"> alternativo:</w:t>
      </w:r>
    </w:p>
    <w:p w14:paraId="35AB7FAC" w14:textId="77777777" w:rsidR="008374D8" w:rsidRP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5ABBBE3" w14:textId="5FCA9624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FA</w:t>
      </w:r>
      <w:r>
        <w:rPr>
          <w:rFonts w:asciiTheme="minorHAnsi" w:hAnsiTheme="minorHAnsi"/>
          <w:sz w:val="24"/>
          <w:szCs w:val="24"/>
        </w:rPr>
        <w:t>T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Caso </w:t>
      </w:r>
      <w:proofErr w:type="spellStart"/>
      <w:r w:rsidRPr="008374D8">
        <w:rPr>
          <w:rFonts w:asciiTheme="minorHAnsi" w:hAnsiTheme="minorHAnsi"/>
          <w:sz w:val="24"/>
          <w:szCs w:val="24"/>
        </w:rPr>
        <w:t>já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informando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374D8">
        <w:rPr>
          <w:rFonts w:asciiTheme="minorHAnsi" w:hAnsiTheme="minorHAnsi"/>
          <w:sz w:val="24"/>
          <w:szCs w:val="24"/>
        </w:rPr>
        <w:t>a</w:t>
      </w:r>
      <w:proofErr w:type="gram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existência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características</w:t>
      </w:r>
      <w:proofErr w:type="spellEnd"/>
    </w:p>
    <w:p w14:paraId="3853DACB" w14:textId="4137381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FA</w:t>
      </w:r>
      <w:r>
        <w:rPr>
          <w:rFonts w:asciiTheme="minorHAnsi" w:hAnsiTheme="minorHAnsi"/>
          <w:sz w:val="24"/>
          <w:szCs w:val="24"/>
        </w:rPr>
        <w:t>T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quantidade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ser </w:t>
      </w:r>
      <w:proofErr w:type="spellStart"/>
      <w:r w:rsidRPr="008374D8">
        <w:rPr>
          <w:rFonts w:asciiTheme="minorHAnsi" w:hAnsiTheme="minorHAnsi"/>
          <w:sz w:val="24"/>
          <w:szCs w:val="24"/>
        </w:rPr>
        <w:t>acrescentada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no estoque</w:t>
      </w:r>
    </w:p>
    <w:p w14:paraId="03FD63BC" w14:textId="0051E378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609014D6" w14:textId="127C2FF6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4148A68A" w14:textId="1B29E27D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30E28D88" w14:textId="7E5C761D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3C2C4353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2AE7C970" w14:textId="56FD62E5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b/>
          <w:bCs/>
          <w:sz w:val="24"/>
          <w:szCs w:val="24"/>
        </w:rPr>
        <w:t>Fluxo</w:t>
      </w:r>
      <w:proofErr w:type="spellEnd"/>
      <w:r w:rsidRPr="008374D8">
        <w:rPr>
          <w:rFonts w:asciiTheme="minorHAnsi" w:hAnsiTheme="minorHAnsi"/>
          <w:b/>
          <w:bCs/>
          <w:sz w:val="24"/>
          <w:szCs w:val="24"/>
        </w:rPr>
        <w:t xml:space="preserve"> de </w:t>
      </w:r>
      <w:proofErr w:type="spellStart"/>
      <w:r w:rsidR="00407B8B">
        <w:rPr>
          <w:rFonts w:asciiTheme="minorHAnsi" w:hAnsiTheme="minorHAnsi"/>
          <w:b/>
          <w:bCs/>
          <w:sz w:val="24"/>
          <w:szCs w:val="24"/>
        </w:rPr>
        <w:t>B</w:t>
      </w:r>
      <w:r w:rsidRPr="008374D8">
        <w:rPr>
          <w:rFonts w:asciiTheme="minorHAnsi" w:hAnsiTheme="minorHAnsi"/>
          <w:b/>
          <w:bCs/>
          <w:sz w:val="24"/>
          <w:szCs w:val="24"/>
        </w:rPr>
        <w:t>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</w:p>
    <w:p w14:paraId="6149766E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192792A0" w14:textId="264E8188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E30BBCD" w14:textId="16417A87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407B8B">
        <w:rPr>
          <w:rFonts w:asciiTheme="minorHAnsi" w:hAnsiTheme="minorHAnsi"/>
          <w:sz w:val="24"/>
          <w:szCs w:val="24"/>
        </w:rPr>
        <w:t>Administrador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4EA15960" w14:textId="36935256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faz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1EEE90AB" w14:textId="2FDA8082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407B8B">
        <w:rPr>
          <w:rFonts w:asciiTheme="minorHAnsi" w:hAnsiTheme="minorHAnsi"/>
          <w:sz w:val="24"/>
          <w:szCs w:val="24"/>
        </w:rPr>
        <w:t>Administrador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4130ACF7" w14:textId="502F41C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255A956" w14:textId="4A2942E1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2BF79ACA" w14:textId="54FA042F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167F5FE2" w14:textId="539AD4D9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</w:rPr>
        <w:t>Fluxo</w:t>
      </w:r>
      <w:proofErr w:type="spellEnd"/>
      <w:r>
        <w:rPr>
          <w:rFonts w:asciiTheme="minorHAnsi" w:hAnsiTheme="minorHAnsi"/>
          <w:b/>
          <w:bCs/>
          <w:sz w:val="24"/>
          <w:szCs w:val="24"/>
        </w:rPr>
        <w:t xml:space="preserve"> de </w:t>
      </w:r>
      <w:proofErr w:type="spellStart"/>
      <w:r w:rsidR="00407B8B">
        <w:rPr>
          <w:rFonts w:asciiTheme="minorHAnsi" w:hAnsiTheme="minorHAnsi"/>
          <w:b/>
          <w:bCs/>
          <w:sz w:val="24"/>
          <w:szCs w:val="24"/>
        </w:rPr>
        <w:t>A</w:t>
      </w:r>
      <w:r>
        <w:rPr>
          <w:rFonts w:asciiTheme="minorHAnsi" w:hAnsiTheme="minorHAnsi"/>
          <w:b/>
          <w:bCs/>
          <w:sz w:val="24"/>
          <w:szCs w:val="24"/>
        </w:rPr>
        <w:t>lteração</w:t>
      </w:r>
      <w:proofErr w:type="spellEnd"/>
    </w:p>
    <w:p w14:paraId="27BA91D6" w14:textId="5A514DCC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533919E4" w14:textId="3CCEACDE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50A31CF7" w14:textId="22222564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407B8B">
        <w:rPr>
          <w:rFonts w:asciiTheme="minorHAnsi" w:hAnsiTheme="minorHAnsi"/>
          <w:sz w:val="24"/>
          <w:szCs w:val="24"/>
        </w:rPr>
        <w:t>Administrador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="00407B8B">
        <w:rPr>
          <w:rFonts w:asciiTheme="minorHAnsi" w:hAnsiTheme="minorHAnsi"/>
          <w:sz w:val="24"/>
          <w:szCs w:val="24"/>
        </w:rPr>
        <w:t>.</w:t>
      </w:r>
    </w:p>
    <w:p w14:paraId="1C9B011B" w14:textId="63C2CD82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3</w:t>
      </w:r>
      <w:r w:rsidRPr="008374D8"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faz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 w:rsidR="00407B8B">
        <w:rPr>
          <w:rFonts w:asciiTheme="minorHAnsi" w:hAnsiTheme="minorHAnsi"/>
          <w:sz w:val="24"/>
          <w:szCs w:val="24"/>
        </w:rPr>
        <w:t>.</w:t>
      </w:r>
    </w:p>
    <w:p w14:paraId="01862654" w14:textId="2D545082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407B8B">
        <w:rPr>
          <w:rFonts w:asciiTheme="minorHAnsi" w:hAnsiTheme="minorHAnsi"/>
          <w:sz w:val="24"/>
          <w:szCs w:val="24"/>
        </w:rPr>
        <w:t>Administrador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2791CDD" w14:textId="00BF1F6C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7C228444" w14:textId="489DCFA0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407B8B">
        <w:rPr>
          <w:rFonts w:asciiTheme="minorHAnsi" w:hAnsiTheme="minorHAnsi"/>
          <w:sz w:val="24"/>
          <w:szCs w:val="24"/>
        </w:rPr>
        <w:t>Administrador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poderá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alterar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2126D519" w14:textId="63829BB7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407B8B">
        <w:rPr>
          <w:rFonts w:asciiTheme="minorHAnsi" w:hAnsiTheme="minorHAnsi"/>
          <w:sz w:val="24"/>
          <w:szCs w:val="24"/>
        </w:rPr>
        <w:t>Administrador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salva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alterações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Sistema.</w:t>
      </w:r>
    </w:p>
    <w:p w14:paraId="48A06C55" w14:textId="6B05105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A8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êxito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gerado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automaticamente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804BBAB" w14:textId="5F08022F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E43D7CB" w14:textId="0521DE52" w:rsidR="00407B8B" w:rsidRDefault="00407B8B" w:rsidP="00407B8B">
      <w:pPr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b/>
          <w:bCs/>
          <w:sz w:val="24"/>
          <w:szCs w:val="24"/>
        </w:rPr>
        <w:t>Fluxo</w:t>
      </w:r>
      <w:proofErr w:type="spellEnd"/>
      <w:r w:rsidRPr="008374D8">
        <w:rPr>
          <w:rFonts w:asciiTheme="minorHAnsi" w:hAnsiTheme="minorHAnsi"/>
          <w:b/>
          <w:bCs/>
          <w:sz w:val="24"/>
          <w:szCs w:val="24"/>
        </w:rPr>
        <w:t xml:space="preserve"> de </w:t>
      </w:r>
      <w:proofErr w:type="spellStart"/>
      <w:r>
        <w:rPr>
          <w:rFonts w:asciiTheme="minorHAnsi" w:hAnsiTheme="minorHAnsi"/>
          <w:b/>
          <w:bCs/>
          <w:sz w:val="24"/>
          <w:szCs w:val="24"/>
        </w:rPr>
        <w:t>Exclusão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</w:p>
    <w:p w14:paraId="3BBA6F46" w14:textId="77777777" w:rsidR="00407B8B" w:rsidRPr="008374D8" w:rsidRDefault="00407B8B" w:rsidP="00407B8B">
      <w:pPr>
        <w:jc w:val="both"/>
        <w:rPr>
          <w:rFonts w:asciiTheme="minorHAnsi" w:hAnsiTheme="minorHAnsi"/>
          <w:sz w:val="24"/>
          <w:szCs w:val="24"/>
        </w:rPr>
      </w:pPr>
    </w:p>
    <w:p w14:paraId="7A4B92E3" w14:textId="79AA80E2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404F1317" w14:textId="393341CF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Administrador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49C2050" w14:textId="699F7854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faz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490776D" w14:textId="3D5EB147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Administrador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5426CB0" w14:textId="07810107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7B111E10" w14:textId="2C1ED15E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FE6: O </w:t>
      </w:r>
      <w:proofErr w:type="spellStart"/>
      <w:r>
        <w:rPr>
          <w:rFonts w:asciiTheme="minorHAnsi" w:hAnsiTheme="minorHAnsi"/>
          <w:sz w:val="24"/>
          <w:szCs w:val="24"/>
        </w:rPr>
        <w:t>Administrador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</w:t>
      </w:r>
      <w:proofErr w:type="spellEnd"/>
      <w:r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que </w:t>
      </w:r>
      <w:proofErr w:type="spellStart"/>
      <w:r>
        <w:rPr>
          <w:rFonts w:asciiTheme="minorHAnsi" w:hAnsiTheme="minorHAnsi"/>
          <w:sz w:val="24"/>
          <w:szCs w:val="24"/>
        </w:rPr>
        <w:t>deseja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excluir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552CA1B" w14:textId="0DE96332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FE7: O Sistema </w:t>
      </w:r>
      <w:proofErr w:type="spellStart"/>
      <w:r>
        <w:rPr>
          <w:rFonts w:asciiTheme="minorHAnsi" w:hAnsiTheme="minorHAnsi"/>
          <w:sz w:val="24"/>
          <w:szCs w:val="24"/>
        </w:rPr>
        <w:t>enviara</w:t>
      </w:r>
      <w:proofErr w:type="spellEnd"/>
      <w:r>
        <w:rPr>
          <w:rFonts w:asciiTheme="minorHAnsi" w:hAnsiTheme="minorHAnsi"/>
          <w:sz w:val="24"/>
          <w:szCs w:val="24"/>
        </w:rPr>
        <w:t xml:space="preserve"> um </w:t>
      </w:r>
      <w:proofErr w:type="spellStart"/>
      <w:r>
        <w:rPr>
          <w:rFonts w:asciiTheme="minorHAnsi" w:hAnsiTheme="minorHAnsi"/>
          <w:sz w:val="24"/>
          <w:szCs w:val="24"/>
        </w:rPr>
        <w:t>alerta</w:t>
      </w:r>
      <w:proofErr w:type="spellEnd"/>
      <w:r>
        <w:rPr>
          <w:rFonts w:asciiTheme="minorHAnsi" w:hAnsiTheme="minorHAnsi"/>
          <w:sz w:val="24"/>
          <w:szCs w:val="24"/>
        </w:rPr>
        <w:t xml:space="preserve"> para </w:t>
      </w:r>
      <w:proofErr w:type="spellStart"/>
      <w:r>
        <w:rPr>
          <w:rFonts w:asciiTheme="minorHAnsi" w:hAnsiTheme="minorHAnsi"/>
          <w:sz w:val="24"/>
          <w:szCs w:val="24"/>
        </w:rPr>
        <w:t>confirmar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sz w:val="24"/>
          <w:szCs w:val="24"/>
        </w:rPr>
        <w:t>a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exclusão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D432C50" w14:textId="6F71EFF7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FE8: 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é </w:t>
      </w:r>
      <w:proofErr w:type="spellStart"/>
      <w:r>
        <w:rPr>
          <w:rFonts w:asciiTheme="minorHAnsi" w:hAnsiTheme="minorHAnsi"/>
          <w:sz w:val="24"/>
          <w:szCs w:val="24"/>
        </w:rPr>
        <w:t>exlcuido</w:t>
      </w:r>
      <w:proofErr w:type="spellEnd"/>
      <w:r>
        <w:rPr>
          <w:rFonts w:asciiTheme="minorHAnsi" w:hAnsiTheme="minorHAnsi"/>
          <w:sz w:val="24"/>
          <w:szCs w:val="24"/>
        </w:rPr>
        <w:t xml:space="preserve"> da base de dados do Sistema.</w:t>
      </w:r>
    </w:p>
    <w:p w14:paraId="010FD4D7" w14:textId="77777777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148BB3C" w14:textId="77777777" w:rsidR="00407B8B" w:rsidRPr="008374D8" w:rsidRDefault="00407B8B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C70096F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3B4E1EEF" w14:textId="77777777" w:rsidR="008374D8" w:rsidRPr="008374D8" w:rsidRDefault="008374D8" w:rsidP="008374D8">
      <w:pPr>
        <w:pStyle w:val="InfoBlue"/>
      </w:pPr>
    </w:p>
    <w:p w14:paraId="4C957EF7" w14:textId="77777777" w:rsidR="00E1381E" w:rsidRPr="008374D8" w:rsidRDefault="00E1381E">
      <w:pPr>
        <w:rPr>
          <w:rFonts w:asciiTheme="minorHAnsi" w:hAnsiTheme="minorHAnsi"/>
        </w:rPr>
      </w:pPr>
    </w:p>
    <w:sectPr w:rsidR="00E1381E" w:rsidRPr="008374D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334F" w14:textId="77777777" w:rsidR="008C7D15" w:rsidRDefault="008C7D15" w:rsidP="008374D8">
      <w:pPr>
        <w:spacing w:line="240" w:lineRule="auto"/>
      </w:pPr>
      <w:r>
        <w:separator/>
      </w:r>
    </w:p>
  </w:endnote>
  <w:endnote w:type="continuationSeparator" w:id="0">
    <w:p w14:paraId="0F2AEEDA" w14:textId="77777777" w:rsidR="008C7D15" w:rsidRDefault="008C7D15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000000" w:rsidRDefault="008C7D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5EAE" w14:textId="77777777" w:rsidR="008C7D15" w:rsidRDefault="008C7D15" w:rsidP="008374D8">
      <w:pPr>
        <w:spacing w:line="240" w:lineRule="auto"/>
      </w:pPr>
      <w:r>
        <w:separator/>
      </w:r>
    </w:p>
  </w:footnote>
  <w:footnote w:type="continuationSeparator" w:id="0">
    <w:p w14:paraId="2735FE77" w14:textId="77777777" w:rsidR="008C7D15" w:rsidRDefault="008C7D15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000000" w:rsidRDefault="008C7D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407B8B"/>
    <w:rsid w:val="008374D8"/>
    <w:rsid w:val="008C7D15"/>
    <w:rsid w:val="00E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8374D8"/>
    <w:pPr>
      <w:spacing w:after="120"/>
      <w:ind w:left="720"/>
    </w:pPr>
    <w:rPr>
      <w:rFonts w:asciiTheme="minorHAnsi" w:hAnsiTheme="minorHAnsi"/>
      <w:i/>
      <w:i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DIOGO ANTONIO OLIVEIRA DE MELO</cp:lastModifiedBy>
  <cp:revision>1</cp:revision>
  <dcterms:created xsi:type="dcterms:W3CDTF">2021-05-31T03:14:00Z</dcterms:created>
  <dcterms:modified xsi:type="dcterms:W3CDTF">2021-05-31T03:33:00Z</dcterms:modified>
</cp:coreProperties>
</file>