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47D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05</w:t>
      </w:r>
    </w:p>
    <w:p w:rsidR="0007047D" w:rsidRDefault="0007047D">
      <w:pPr>
        <w:ind w:left="0" w:hanging="2"/>
      </w:pPr>
    </w:p>
    <w:p w:rsidR="0007047D" w:rsidRDefault="00000000">
      <w:pPr>
        <w:ind w:left="0" w:hanging="2"/>
      </w:pPr>
      <w:r>
        <w:t>Crie um programa que peça o salário de um funcionário e calcule o imposto de renda baseado neste valor.</w:t>
      </w:r>
    </w:p>
    <w:p w:rsidR="0007047D" w:rsidRDefault="00000000">
      <w:pPr>
        <w:ind w:left="0" w:hanging="2"/>
      </w:pPr>
      <w:r>
        <w:t>Portanto, o usuário irá informar o valor do salário de um funcionário, o programa irá calcular o imposto de renda e exibir o valor do salário líquido (descontado o imposto), com base na tabela a seguir.</w:t>
      </w:r>
    </w:p>
    <w:p w:rsidR="0007047D" w:rsidRDefault="00000000">
      <w:pPr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3420428" cy="21650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165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2167" w:rsidRDefault="00D52167" w:rsidP="00D52167">
      <w:pPr>
        <w:ind w:left="0" w:hanging="2"/>
      </w:pPr>
    </w:p>
    <w:p w:rsidR="00D52167" w:rsidRDefault="00D52167" w:rsidP="00D52167">
      <w:pPr>
        <w:ind w:left="0" w:hanging="2"/>
      </w:pPr>
      <w:r>
        <w:t>Resposta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#include</w:t>
      </w:r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&lt;</w:t>
      </w:r>
      <w:proofErr w:type="spellStart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stdio.h</w:t>
      </w:r>
      <w:proofErr w:type="spell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&gt;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const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float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base1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2122.00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base2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2122.01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base3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2823.66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base4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3721.06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base5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4664.68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const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float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0.0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ali1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7.5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ali2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15.0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ali3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22.5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ali4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27.5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int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proofErr w:type="gramStart"/>
      <w:r w:rsidRPr="00D52167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main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){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D52167">
        <w:rPr>
          <w:rFonts w:ascii="Consolas" w:eastAsia="Times New Roman" w:hAnsi="Consolas" w:cs="Times New Roman"/>
          <w:color w:val="569CD6"/>
          <w:position w:val="0"/>
          <w:sz w:val="21"/>
          <w:szCs w:val="21"/>
        </w:rPr>
        <w:t>float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spell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salario_liquido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52167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"Insira o valor do </w:t>
      </w:r>
      <w:proofErr w:type="spellStart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salario</w:t>
      </w:r>
      <w:proofErr w:type="spell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do </w:t>
      </w:r>
      <w:proofErr w:type="spellStart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funcionario</w:t>
      </w:r>
      <w:proofErr w:type="spell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: "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52167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scanf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%f</w:t>
      </w:r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&amp;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1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){</w:t>
      </w:r>
      <w:proofErr w:type="gramEnd"/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ali0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/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2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){</w:t>
      </w:r>
      <w:proofErr w:type="gramEnd"/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ali1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/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3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){</w:t>
      </w:r>
      <w:proofErr w:type="gramEnd"/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ali2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/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if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&lt;=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base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4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){</w:t>
      </w:r>
      <w:proofErr w:type="gramEnd"/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lastRenderedPageBreak/>
        <w:t xml:space="preserve">       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ali3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/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}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else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{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   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*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(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ali4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/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100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    }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proofErr w:type="gramEnd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_liquido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=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-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imposto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proofErr w:type="gramStart"/>
      <w:r w:rsidRPr="00D52167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proofErr w:type="gram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"O </w:t>
      </w:r>
      <w:proofErr w:type="spellStart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salario</w:t>
      </w:r>
      <w:proofErr w:type="spellEnd"/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 xml:space="preserve"> liquido e:</w:t>
      </w:r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%.2f</w:t>
      </w:r>
      <w:r w:rsidRPr="00D52167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D52167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spellStart"/>
      <w:r w:rsidRPr="00D52167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salario_liquido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:rsidR="00D52167" w:rsidRPr="00D52167" w:rsidRDefault="00D52167" w:rsidP="00D52167">
      <w:pPr>
        <w:shd w:val="clear" w:color="auto" w:fill="1F1F1F"/>
        <w:suppressAutoHyphens w:val="0"/>
        <w:spacing w:after="24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D52167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D52167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D52167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:rsidR="00D52167" w:rsidRPr="00D52167" w:rsidRDefault="00D52167" w:rsidP="00D52167">
      <w:pPr>
        <w:shd w:val="clear" w:color="auto" w:fill="1F1F1F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:rsidR="00D52167" w:rsidRPr="00D52167" w:rsidRDefault="00D52167" w:rsidP="00D52167">
      <w:pPr>
        <w:ind w:left="0" w:hanging="2"/>
      </w:pPr>
    </w:p>
    <w:sectPr w:rsidR="00D52167" w:rsidRPr="00D5216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7D"/>
    <w:rsid w:val="0007047D"/>
    <w:rsid w:val="00D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015D"/>
  <w15:docId w15:val="{31FD4FE5-E0F3-4919-8811-8A970404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0GuZSH5kyzNHzpZWb6i7/HLTkQ==">CgMxLjA4AHIhMU9zVjJTVEZaX0wydGNfNE9yb19SeXd4SU1qbnZZYkY3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3</cp:revision>
  <dcterms:created xsi:type="dcterms:W3CDTF">2017-07-26T14:45:00Z</dcterms:created>
  <dcterms:modified xsi:type="dcterms:W3CDTF">2023-08-06T18:13:00Z</dcterms:modified>
</cp:coreProperties>
</file>