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C61E" w14:textId="49DB217B" w:rsidR="008B58C7" w:rsidRPr="008B58C7" w:rsidRDefault="008B58C7" w:rsidP="008B58C7">
      <w:r w:rsidRPr="008B58C7">
        <w:t xml:space="preserve">Mi propuesta es un </w:t>
      </w:r>
      <w:r w:rsidRPr="008B58C7">
        <w:rPr>
          <w:b/>
          <w:bCs/>
        </w:rPr>
        <w:t>seguimiento diario de estrenos con un correo semanal que recoja únicamente las novedades que superen dos filtros: público y crítica</w:t>
      </w:r>
      <w:r w:rsidRPr="008B58C7">
        <w:t>. Empezaría con películas estrenadas en cines de España; las plataformas se pueden incorporar según tus preferencias.</w:t>
      </w:r>
      <w:r>
        <w:t xml:space="preserve"> EMPEZARÍA POR NETFLIX, PRIME, MOVISTAR Y FILMIN. ENTIENDO QUE EL ALTA EN LA PLATAFORMA ES UN SEGUNDO ESTRENO. AL MENOS LA FICHA CAMBIA PORQUE YA APARECE EL LOGO DE LA PLATAFORMA</w:t>
      </w:r>
    </w:p>
    <w:p w14:paraId="524872CB" w14:textId="77777777" w:rsidR="008B58C7" w:rsidRPr="008B58C7" w:rsidRDefault="008B58C7" w:rsidP="008B58C7">
      <w:r w:rsidRPr="008B58C7">
        <w:t xml:space="preserve">No he localizado en la </w:t>
      </w:r>
      <w:hyperlink r:id="rId5" w:history="1">
        <w:r w:rsidRPr="008B58C7">
          <w:rPr>
            <w:rStyle w:val="Hipervnculo"/>
          </w:rPr>
          <w:t xml:space="preserve">ayuda pública de </w:t>
        </w:r>
        <w:proofErr w:type="spellStart"/>
        <w:r w:rsidRPr="008B58C7">
          <w:rPr>
            <w:rStyle w:val="Hipervnculo"/>
          </w:rPr>
          <w:t>FilmAffinity</w:t>
        </w:r>
        <w:proofErr w:type="spellEnd"/>
      </w:hyperlink>
      <w:r w:rsidRPr="008B58C7">
        <w:t xml:space="preserve"> un servicio de correo que combine estos criterios. Esto no descarta que haya opciones adicionales dentro de tu cuenta, que todavía no he revisado.</w:t>
      </w:r>
    </w:p>
    <w:p w14:paraId="4068C65D" w14:textId="77777777" w:rsidR="008B58C7" w:rsidRPr="008B58C7" w:rsidRDefault="008B58C7" w:rsidP="008B58C7">
      <w:r w:rsidRPr="008B58C7">
        <w:rPr>
          <w:b/>
          <w:bCs/>
        </w:rPr>
        <w:t>Cómo seleccionar las películas</w:t>
      </w:r>
    </w:p>
    <w:p w14:paraId="0E8EB7DA" w14:textId="3D12E456" w:rsidR="008B58C7" w:rsidRDefault="008B58C7" w:rsidP="008B58C7">
      <w:r w:rsidRPr="008B58C7">
        <w:t xml:space="preserve">Hay un matiz sobre las críticas profesionales: las estrellas pertenecen a las valoraciones de cada medio y algunas críticas no incluyen puntuación. </w:t>
      </w:r>
      <w:proofErr w:type="spellStart"/>
      <w:r w:rsidRPr="008B58C7">
        <w:t>FilmAffinity</w:t>
      </w:r>
      <w:proofErr w:type="spellEnd"/>
      <w:r w:rsidRPr="008B58C7">
        <w:t xml:space="preserve"> también las agrupa como positivas, neutras y negativas. Por eso propongo utilizar el </w:t>
      </w:r>
      <w:r w:rsidRPr="008B58C7">
        <w:rPr>
          <w:b/>
          <w:bCs/>
        </w:rPr>
        <w:t>porcentaje de críticas positivas</w:t>
      </w:r>
      <w:r w:rsidRPr="008B58C7">
        <w:t xml:space="preserve"> como criterio principal, sin convertir colores en estrellas. Puedes ver ambos tipos de información en una </w:t>
      </w:r>
      <w:hyperlink r:id="rId6" w:history="1">
        <w:r w:rsidRPr="008B58C7">
          <w:rPr>
            <w:rStyle w:val="Hipervnculo"/>
          </w:rPr>
          <w:t>ficha de e</w:t>
        </w:r>
        <w:r w:rsidRPr="008B58C7">
          <w:rPr>
            <w:rStyle w:val="Hipervnculo"/>
          </w:rPr>
          <w:t>j</w:t>
        </w:r>
        <w:r w:rsidRPr="008B58C7">
          <w:rPr>
            <w:rStyle w:val="Hipervnculo"/>
          </w:rPr>
          <w:t>emplo</w:t>
        </w:r>
      </w:hyperlink>
      <w:r w:rsidRPr="008B58C7">
        <w:t>.</w:t>
      </w:r>
      <w:r>
        <w:t xml:space="preserve"> </w:t>
      </w:r>
      <w:r>
        <w:br/>
      </w:r>
      <w:r>
        <w:br/>
        <w:t>YO REVISO ESTO:</w:t>
      </w:r>
    </w:p>
    <w:p w14:paraId="465BD2EA" w14:textId="0CA9627C" w:rsidR="008B58C7" w:rsidRPr="008B58C7" w:rsidRDefault="008B58C7" w:rsidP="008B58C7">
      <w:r w:rsidRPr="008B58C7">
        <w:drawing>
          <wp:inline distT="0" distB="0" distL="0" distR="0" wp14:anchorId="5933DA81" wp14:editId="35526E31">
            <wp:extent cx="1704975" cy="1352550"/>
            <wp:effectExtent l="0" t="0" r="9525" b="0"/>
            <wp:docPr id="406566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66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E669" w14:textId="77777777" w:rsidR="008B58C7" w:rsidRPr="008B58C7" w:rsidRDefault="008B58C7" w:rsidP="008B58C7">
      <w:r w:rsidRPr="008B58C7">
        <w:t>Como punto de partida: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4573"/>
      </w:tblGrid>
      <w:tr w:rsidR="008B58C7" w:rsidRPr="008B58C7" w14:paraId="469C1E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7172D" w14:textId="77777777" w:rsidR="008B58C7" w:rsidRPr="008B58C7" w:rsidRDefault="008B58C7" w:rsidP="008B58C7">
            <w:pPr>
              <w:rPr>
                <w:b/>
                <w:bCs/>
              </w:rPr>
            </w:pPr>
            <w:r w:rsidRPr="008B58C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130C256" w14:textId="77777777" w:rsidR="008B58C7" w:rsidRPr="008B58C7" w:rsidRDefault="008B58C7" w:rsidP="008B58C7">
            <w:pPr>
              <w:rPr>
                <w:b/>
                <w:bCs/>
              </w:rPr>
            </w:pPr>
            <w:r w:rsidRPr="008B58C7">
              <w:rPr>
                <w:b/>
                <w:bCs/>
              </w:rPr>
              <w:t>Propuesta inicial</w:t>
            </w:r>
          </w:p>
        </w:tc>
      </w:tr>
      <w:tr w:rsidR="008B58C7" w:rsidRPr="008B58C7" w14:paraId="69367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3CD9" w14:textId="77777777" w:rsidR="008B58C7" w:rsidRPr="008B58C7" w:rsidRDefault="008B58C7" w:rsidP="008B58C7">
            <w:r w:rsidRPr="008B58C7">
              <w:t>Público</w:t>
            </w:r>
          </w:p>
        </w:tc>
        <w:tc>
          <w:tcPr>
            <w:tcW w:w="0" w:type="auto"/>
            <w:vAlign w:val="center"/>
            <w:hideMark/>
          </w:tcPr>
          <w:p w14:paraId="645342CC" w14:textId="1D4D1A63" w:rsidR="008B58C7" w:rsidRPr="008B58C7" w:rsidRDefault="008B58C7" w:rsidP="008B58C7">
            <w:r w:rsidRPr="008B58C7">
              <w:t xml:space="preserve">Nota de </w:t>
            </w:r>
            <w:r w:rsidRPr="008B58C7">
              <w:rPr>
                <w:b/>
                <w:bCs/>
              </w:rPr>
              <w:t>7/10 o superior</w:t>
            </w:r>
            <w:r>
              <w:rPr>
                <w:b/>
                <w:bCs/>
              </w:rPr>
              <w:t xml:space="preserve"> (AL MENOS 6)</w:t>
            </w:r>
          </w:p>
        </w:tc>
      </w:tr>
      <w:tr w:rsidR="008B58C7" w:rsidRPr="008B58C7" w14:paraId="23808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1A95" w14:textId="77777777" w:rsidR="008B58C7" w:rsidRPr="008B58C7" w:rsidRDefault="008B58C7" w:rsidP="008B58C7">
            <w:r w:rsidRPr="008B58C7">
              <w:t>Participación mínima</w:t>
            </w:r>
          </w:p>
        </w:tc>
        <w:tc>
          <w:tcPr>
            <w:tcW w:w="0" w:type="auto"/>
            <w:vAlign w:val="center"/>
            <w:hideMark/>
          </w:tcPr>
          <w:p w14:paraId="152ABC25" w14:textId="77777777" w:rsidR="008B58C7" w:rsidRPr="008B58C7" w:rsidRDefault="008B58C7" w:rsidP="008B58C7">
            <w:r w:rsidRPr="008B58C7">
              <w:rPr>
                <w:b/>
                <w:bCs/>
              </w:rPr>
              <w:t>100 votos</w:t>
            </w:r>
          </w:p>
        </w:tc>
      </w:tr>
      <w:tr w:rsidR="008B58C7" w:rsidRPr="008B58C7" w14:paraId="05BA0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C57C" w14:textId="77777777" w:rsidR="008B58C7" w:rsidRPr="008B58C7" w:rsidRDefault="008B58C7" w:rsidP="008B58C7">
            <w:r w:rsidRPr="008B58C7">
              <w:t>Crítica profesional</w:t>
            </w:r>
          </w:p>
        </w:tc>
        <w:tc>
          <w:tcPr>
            <w:tcW w:w="0" w:type="auto"/>
            <w:vAlign w:val="center"/>
            <w:hideMark/>
          </w:tcPr>
          <w:p w14:paraId="5E79E7AF" w14:textId="77777777" w:rsidR="008B58C7" w:rsidRPr="008B58C7" w:rsidRDefault="008B58C7" w:rsidP="008B58C7">
            <w:r w:rsidRPr="008B58C7">
              <w:rPr>
                <w:b/>
                <w:bCs/>
              </w:rPr>
              <w:t>70 % o más de críticas positivas</w:t>
            </w:r>
            <w:r w:rsidRPr="008B58C7">
              <w:t>, sobre el total</w:t>
            </w:r>
          </w:p>
        </w:tc>
      </w:tr>
      <w:tr w:rsidR="008B58C7" w:rsidRPr="008B58C7" w14:paraId="30D2C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726B" w14:textId="77777777" w:rsidR="008B58C7" w:rsidRPr="008B58C7" w:rsidRDefault="008B58C7" w:rsidP="008B58C7">
            <w:r w:rsidRPr="008B58C7">
              <w:t>Muestra mínima</w:t>
            </w:r>
          </w:p>
        </w:tc>
        <w:tc>
          <w:tcPr>
            <w:tcW w:w="0" w:type="auto"/>
            <w:vAlign w:val="center"/>
            <w:hideMark/>
          </w:tcPr>
          <w:p w14:paraId="6148618A" w14:textId="77777777" w:rsidR="008B58C7" w:rsidRPr="008B58C7" w:rsidRDefault="008B58C7" w:rsidP="008B58C7">
            <w:r w:rsidRPr="008B58C7">
              <w:rPr>
                <w:b/>
                <w:bCs/>
              </w:rPr>
              <w:t>5 críticas profesionales</w:t>
            </w:r>
          </w:p>
        </w:tc>
      </w:tr>
      <w:tr w:rsidR="008B58C7" w:rsidRPr="008B58C7" w14:paraId="57A20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2361" w14:textId="77777777" w:rsidR="008B58C7" w:rsidRPr="008B58C7" w:rsidRDefault="008B58C7" w:rsidP="008B58C7">
            <w:r w:rsidRPr="008B58C7">
              <w:t>Condición de aviso</w:t>
            </w:r>
          </w:p>
        </w:tc>
        <w:tc>
          <w:tcPr>
            <w:tcW w:w="0" w:type="auto"/>
            <w:vAlign w:val="center"/>
            <w:hideMark/>
          </w:tcPr>
          <w:p w14:paraId="0F660387" w14:textId="77777777" w:rsidR="008B58C7" w:rsidRPr="008B58C7" w:rsidRDefault="008B58C7" w:rsidP="008B58C7">
            <w:r w:rsidRPr="008B58C7">
              <w:t xml:space="preserve">Cumplir </w:t>
            </w:r>
            <w:r w:rsidRPr="008B58C7">
              <w:rPr>
                <w:b/>
                <w:bCs/>
              </w:rPr>
              <w:t>todos</w:t>
            </w:r>
            <w:r w:rsidRPr="008B58C7">
              <w:t xml:space="preserve"> los criterios</w:t>
            </w:r>
          </w:p>
        </w:tc>
      </w:tr>
    </w:tbl>
    <w:p w14:paraId="7E61497C" w14:textId="77777777" w:rsidR="008B58C7" w:rsidRPr="008B58C7" w:rsidRDefault="008B58C7" w:rsidP="008B58C7">
      <w:r w:rsidRPr="008B58C7">
        <w:t xml:space="preserve">Estos valores son umbrales propuestos, no una media estadística de </w:t>
      </w:r>
      <w:proofErr w:type="spellStart"/>
      <w:r w:rsidRPr="008B58C7">
        <w:t>FilmAffinity</w:t>
      </w:r>
      <w:proofErr w:type="spellEnd"/>
      <w:r w:rsidRPr="008B58C7">
        <w:t>. Si quieres interpretar «por encima de la media» literalmente, habría que definir un grupo de comparación —por ejemplo, los estrenos de los últimos doce meses— y calcular su referencia. Para comenzar, los umbrales fijos resultan más transparentes y fáciles de ajustar.</w:t>
      </w:r>
    </w:p>
    <w:p w14:paraId="754D10F5" w14:textId="77777777" w:rsidR="008B58C7" w:rsidRPr="008B58C7" w:rsidRDefault="008B58C7" w:rsidP="008B58C7">
      <w:r w:rsidRPr="008B58C7">
        <w:rPr>
          <w:b/>
          <w:bCs/>
        </w:rPr>
        <w:t>Cómo funcionaría el seguimiento</w:t>
      </w:r>
    </w:p>
    <w:p w14:paraId="28906B09" w14:textId="77777777" w:rsidR="008B58C7" w:rsidRPr="008B58C7" w:rsidRDefault="008B58C7" w:rsidP="008B58C7">
      <w:pPr>
        <w:numPr>
          <w:ilvl w:val="0"/>
          <w:numId w:val="1"/>
        </w:numPr>
      </w:pPr>
      <w:r w:rsidRPr="008B58C7">
        <w:rPr>
          <w:b/>
          <w:bCs/>
        </w:rPr>
        <w:t>Detectar estrenos</w:t>
      </w:r>
      <w:r w:rsidRPr="008B58C7">
        <w:t xml:space="preserve"> y guardar su fecha, ficha y valoraciones.</w:t>
      </w:r>
    </w:p>
    <w:p w14:paraId="4766FEA1" w14:textId="77777777" w:rsidR="008B58C7" w:rsidRPr="008B58C7" w:rsidRDefault="008B58C7" w:rsidP="008B58C7">
      <w:pPr>
        <w:numPr>
          <w:ilvl w:val="0"/>
          <w:numId w:val="1"/>
        </w:numPr>
      </w:pPr>
      <w:r w:rsidRPr="008B58C7">
        <w:rPr>
          <w:b/>
          <w:bCs/>
        </w:rPr>
        <w:lastRenderedPageBreak/>
        <w:t>Revisarlos diariamente durante 30 días después del estreno.</w:t>
      </w:r>
      <w:r w:rsidRPr="008B58C7">
        <w:t xml:space="preserve"> Así una película con pocos votos al llegar a los cines puede entrar en la selección más adelante.</w:t>
      </w:r>
    </w:p>
    <w:p w14:paraId="55432F78" w14:textId="77777777" w:rsidR="008B58C7" w:rsidRPr="008B58C7" w:rsidRDefault="008B58C7" w:rsidP="008B58C7">
      <w:pPr>
        <w:numPr>
          <w:ilvl w:val="0"/>
          <w:numId w:val="1"/>
        </w:numPr>
      </w:pPr>
      <w:r w:rsidRPr="008B58C7">
        <w:rPr>
          <w:b/>
          <w:bCs/>
        </w:rPr>
        <w:t>Avisar cuando cumpla los criterios por primera vez.</w:t>
      </w:r>
      <w:r w:rsidRPr="008B58C7">
        <w:t xml:space="preserve"> Guardaríamos el historial para evitar correos repetidos.</w:t>
      </w:r>
    </w:p>
    <w:p w14:paraId="0D80E54A" w14:textId="77777777" w:rsidR="008B58C7" w:rsidRPr="008B58C7" w:rsidRDefault="008B58C7" w:rsidP="008B58C7">
      <w:pPr>
        <w:numPr>
          <w:ilvl w:val="0"/>
          <w:numId w:val="1"/>
        </w:numPr>
      </w:pPr>
      <w:r w:rsidRPr="008B58C7">
        <w:rPr>
          <w:b/>
          <w:bCs/>
        </w:rPr>
        <w:t>Enviar el resumen los viernes por la mañana</w:t>
      </w:r>
      <w:r w:rsidRPr="008B58C7">
        <w:t>, con las nuevas incorporaciones desde el último envío. Si no hay novedades, no habría correo. También podría configurarse un resumen diario.</w:t>
      </w:r>
    </w:p>
    <w:p w14:paraId="24E9016E" w14:textId="77777777" w:rsidR="008B58C7" w:rsidRPr="008B58C7" w:rsidRDefault="008B58C7" w:rsidP="008B58C7">
      <w:r w:rsidRPr="008B58C7">
        <w:t>Cuando falten votos o críticas, la película quedaría pendiente de revisión. Un fallo de acceso a la web se registraría como incidencia; no se interpretaría como ausencia de novedades.</w:t>
      </w:r>
    </w:p>
    <w:p w14:paraId="19E89F9F" w14:textId="77777777" w:rsidR="008B58C7" w:rsidRPr="008B58C7" w:rsidRDefault="008B58C7" w:rsidP="008B58C7">
      <w:r w:rsidRPr="008B58C7">
        <w:rPr>
          <w:b/>
          <w:bCs/>
        </w:rPr>
        <w:t>Qué recibirías</w:t>
      </w:r>
    </w:p>
    <w:p w14:paraId="0C405541" w14:textId="77777777" w:rsidR="008B58C7" w:rsidRPr="008B58C7" w:rsidRDefault="008B58C7" w:rsidP="008B58C7">
      <w:r w:rsidRPr="008B58C7">
        <w:t>Un correo breve con una entrada por película:</w:t>
      </w:r>
    </w:p>
    <w:p w14:paraId="1B1364D3" w14:textId="77777777" w:rsidR="008B58C7" w:rsidRPr="008B58C7" w:rsidRDefault="008B58C7" w:rsidP="008B58C7">
      <w:pPr>
        <w:numPr>
          <w:ilvl w:val="0"/>
          <w:numId w:val="2"/>
        </w:numPr>
      </w:pPr>
      <w:r w:rsidRPr="008B58C7">
        <w:t>Título, género y fecha de estreno en España.</w:t>
      </w:r>
    </w:p>
    <w:p w14:paraId="520FADB2" w14:textId="77777777" w:rsidR="008B58C7" w:rsidRPr="008B58C7" w:rsidRDefault="008B58C7" w:rsidP="008B58C7">
      <w:pPr>
        <w:numPr>
          <w:ilvl w:val="0"/>
          <w:numId w:val="2"/>
        </w:numPr>
      </w:pPr>
      <w:r w:rsidRPr="008B58C7">
        <w:t>Nota del público y número de votos.</w:t>
      </w:r>
    </w:p>
    <w:p w14:paraId="3E876499" w14:textId="77777777" w:rsidR="008B58C7" w:rsidRPr="008B58C7" w:rsidRDefault="008B58C7" w:rsidP="008B58C7">
      <w:pPr>
        <w:numPr>
          <w:ilvl w:val="0"/>
          <w:numId w:val="2"/>
        </w:numPr>
      </w:pPr>
      <w:r w:rsidRPr="008B58C7">
        <w:t>Porcentaje y recuento de críticas positivas, neutras y negativas.</w:t>
      </w:r>
    </w:p>
    <w:p w14:paraId="6B2B20BD" w14:textId="77777777" w:rsidR="008B58C7" w:rsidRPr="008B58C7" w:rsidRDefault="008B58C7" w:rsidP="008B58C7">
      <w:pPr>
        <w:numPr>
          <w:ilvl w:val="0"/>
          <w:numId w:val="2"/>
        </w:numPr>
      </w:pPr>
      <w:r w:rsidRPr="008B58C7">
        <w:t>Motivo del aviso: «Nuevo estreno seleccionado» o «Ahora alcanza los criterios».</w:t>
      </w:r>
    </w:p>
    <w:p w14:paraId="7093E6B9" w14:textId="77777777" w:rsidR="008B58C7" w:rsidRPr="008B58C7" w:rsidRDefault="008B58C7" w:rsidP="008B58C7">
      <w:pPr>
        <w:numPr>
          <w:ilvl w:val="0"/>
          <w:numId w:val="2"/>
        </w:numPr>
      </w:pPr>
      <w:r w:rsidRPr="008B58C7">
        <w:t xml:space="preserve">Enlace a </w:t>
      </w:r>
      <w:proofErr w:type="spellStart"/>
      <w:r w:rsidRPr="008B58C7">
        <w:t>FilmAffinity</w:t>
      </w:r>
      <w:proofErr w:type="spellEnd"/>
      <w:r w:rsidRPr="008B58C7">
        <w:t>.</w:t>
      </w:r>
    </w:p>
    <w:p w14:paraId="75072EFB" w14:textId="77777777" w:rsidR="008B58C7" w:rsidRPr="008B58C7" w:rsidRDefault="008B58C7" w:rsidP="008B58C7">
      <w:r w:rsidRPr="008B58C7">
        <w:rPr>
          <w:b/>
          <w:bCs/>
        </w:rPr>
        <w:t>Qué necesitaría el sistema</w:t>
      </w:r>
    </w:p>
    <w:p w14:paraId="2FA2430E" w14:textId="77777777" w:rsidR="008B58C7" w:rsidRPr="008B58C7" w:rsidRDefault="008B58C7" w:rsidP="008B58C7">
      <w:r w:rsidRPr="008B58C7">
        <w:t>Un pequeño programa programado, un registro de películas y avisos enviados, y un servicio de envío de correo. Lo alojaría en un servidor para que funcionase con tu ordenador apagado.</w:t>
      </w:r>
    </w:p>
    <w:p w14:paraId="7EF32AE7" w14:textId="77777777" w:rsidR="008B58C7" w:rsidRPr="008B58C7" w:rsidRDefault="008B58C7" w:rsidP="008B58C7">
      <w:r w:rsidRPr="008B58C7">
        <w:t xml:space="preserve">Antes de elegir alojamiento y concretar costes, comprobaría la viabilidad y las condiciones de acceso automatizado a </w:t>
      </w:r>
      <w:proofErr w:type="spellStart"/>
      <w:r w:rsidRPr="008B58C7">
        <w:t>FilmAffinity</w:t>
      </w:r>
      <w:proofErr w:type="spellEnd"/>
      <w:r w:rsidRPr="008B58C7">
        <w:t xml:space="preserve">. Las fichas consultadas son públicas: </w:t>
      </w:r>
      <w:r w:rsidRPr="008B58C7">
        <w:rPr>
          <w:b/>
          <w:bCs/>
        </w:rPr>
        <w:t>para este filtro inicial no parece necesaria tu cuenta</w:t>
      </w:r>
      <w:r w:rsidRPr="008B58C7">
        <w:t>. Podría resultar útil después para incorporar tus preferencias o películas vistas.</w:t>
      </w:r>
    </w:p>
    <w:p w14:paraId="51C1D04F" w14:textId="77777777" w:rsidR="008B58C7" w:rsidRPr="008B58C7" w:rsidRDefault="008B58C7" w:rsidP="008B58C7">
      <w:r w:rsidRPr="008B58C7">
        <w:t>La primera fase sería una prueba de dos semanas con resultados revisables, antes de activar los envíos regulares. No he implantado nada.</w:t>
      </w:r>
    </w:p>
    <w:p w14:paraId="13615239" w14:textId="77777777" w:rsidR="008B58C7" w:rsidRDefault="008B58C7" w:rsidP="008B58C7">
      <w:r w:rsidRPr="008B58C7">
        <w:t xml:space="preserve">¿Quieres que la propuesta abarque solo </w:t>
      </w:r>
      <w:r w:rsidRPr="008B58C7">
        <w:rPr>
          <w:b/>
          <w:bCs/>
        </w:rPr>
        <w:t>cines en España</w:t>
      </w:r>
      <w:r w:rsidRPr="008B58C7">
        <w:t xml:space="preserve">, o también </w:t>
      </w:r>
      <w:r w:rsidRPr="008B58C7">
        <w:rPr>
          <w:b/>
          <w:bCs/>
        </w:rPr>
        <w:t>plataformas</w:t>
      </w:r>
      <w:r w:rsidRPr="008B58C7">
        <w:t xml:space="preserve"> —y, en ese caso, cuáles—?</w:t>
      </w:r>
    </w:p>
    <w:p w14:paraId="662786B2" w14:textId="1567552D" w:rsidR="008B58C7" w:rsidRPr="008B58C7" w:rsidRDefault="008B58C7" w:rsidP="008B58C7">
      <w:r>
        <w:t>EMPEZARÍA POR NETFLIX, PRIME, MOVISTAR Y FILMIN. ENTIENDO QUE EL ALTA EN LA PLATAFORMA ES UN SEGUNDO ESTRENO. AL MENOS LA FICHA CAMBIA PORQUE YA APARECE EL LOGO DE LA PLATAFORMA</w:t>
      </w:r>
    </w:p>
    <w:p w14:paraId="4A613171" w14:textId="77777777" w:rsidR="000A298A" w:rsidRDefault="000A298A"/>
    <w:sectPr w:rsidR="000A29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4D44"/>
    <w:multiLevelType w:val="multilevel"/>
    <w:tmpl w:val="C736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760B5"/>
    <w:multiLevelType w:val="multilevel"/>
    <w:tmpl w:val="B0EE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31824">
    <w:abstractNumId w:val="1"/>
  </w:num>
  <w:num w:numId="2" w16cid:durableId="71661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8C7"/>
    <w:rsid w:val="000A298A"/>
    <w:rsid w:val="000C5F36"/>
    <w:rsid w:val="001B168A"/>
    <w:rsid w:val="002A653C"/>
    <w:rsid w:val="003F5F90"/>
    <w:rsid w:val="008B58C7"/>
    <w:rsid w:val="00B378C6"/>
    <w:rsid w:val="00B55BFB"/>
    <w:rsid w:val="00BA2190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10EC1"/>
  <w15:chartTrackingRefBased/>
  <w15:docId w15:val="{C10FB897-C5A7-4339-8F9F-FC867D24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8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8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8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8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8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8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8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8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8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8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8C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B58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58C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B58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lmaffinity.com/es/film240424.html" TargetMode="External"/><Relationship Id="rId5" Type="http://schemas.openxmlformats.org/officeDocument/2006/relationships/hyperlink" Target="https://www.filmaffinity.com/es/faq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2</cp:revision>
  <dcterms:created xsi:type="dcterms:W3CDTF">2026-09-14T11:06:00Z</dcterms:created>
  <dcterms:modified xsi:type="dcterms:W3CDTF">2026-09-14T11:06:00Z</dcterms:modified>
</cp:coreProperties>
</file>