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Source Sans Pro;sans-serif" w:hAnsi="Source Sans Pro;sans-serif"/>
          <w:b w:val="false"/>
          <w:i w:val="false"/>
          <w:caps w:val="false"/>
          <w:smallCaps w:val="false"/>
          <w:color w:val="111111"/>
          <w:spacing w:val="-15"/>
          <w:sz w:val="63"/>
        </w:rPr>
      </w:pPr>
      <w:r>
        <w:rPr>
          <w:rFonts w:ascii="Source Sans Pro;sans-serif" w:hAnsi="Source Sans Pro;sans-serif"/>
          <w:b w:val="false"/>
          <w:i w:val="false"/>
          <w:caps w:val="false"/>
          <w:smallCaps w:val="false"/>
          <w:color w:val="111111"/>
          <w:spacing w:val="-15"/>
          <w:sz w:val="63"/>
        </w:rPr>
        <w:t>Row class</w:t>
      </w:r>
    </w:p>
    <w:p>
      <w:pPr>
        <w:pStyle w:val="TextBody"/>
        <w:spacing w:before="0" w:after="140"/>
        <w:rPr/>
      </w:pPr>
      <w:r>
        <w:rPr/>
        <w:t>A widget that displays its children in a horizontal array.</w:t>
      </w:r>
    </w:p>
    <w:p>
      <w:pPr>
        <w:pStyle w:val="TextBody"/>
        <w:spacing w:before="0" w:after="140"/>
        <w:rPr/>
      </w:pPr>
      <w:r>
        <w:rPr/>
        <w:t>To cause a child to expand to fill the available horizontal space, wrap the child in an </w:t>
      </w:r>
      <w:hyperlink r:id="rId2">
        <w:r>
          <w:rPr>
            <w:rStyle w:val="InternetLink"/>
            <w:strike w:val="false"/>
            <w:dstrike w:val="false"/>
            <w:color w:val="1155CC"/>
            <w:u w:val="none"/>
            <w:effect w:val="none"/>
          </w:rPr>
          <w:t>Expanded</w:t>
        </w:r>
      </w:hyperlink>
      <w:r>
        <w:rPr/>
        <w:t> widget.</w:t>
      </w:r>
    </w:p>
    <w:p>
      <w:pPr>
        <w:pStyle w:val="TextBody"/>
        <w:spacing w:before="0" w:after="140"/>
        <w:rPr/>
      </w:pPr>
      <w:r>
        <w:rPr/>
        <w:t>The </w:t>
      </w:r>
      <w:hyperlink r:id="rId3">
        <w:r>
          <w:rPr>
            <w:rStyle w:val="InternetLink"/>
            <w:strike w:val="false"/>
            <w:dstrike w:val="false"/>
            <w:color w:val="1155CC"/>
            <w:u w:val="none"/>
            <w:effect w:val="none"/>
          </w:rPr>
          <w:t>Row</w:t>
        </w:r>
      </w:hyperlink>
      <w:r>
        <w:rPr/>
        <w:t> widget does not scroll (and in general it is considered an error to have more children in a </w:t>
      </w:r>
      <w:hyperlink r:id="rId4">
        <w:r>
          <w:rPr>
            <w:rStyle w:val="InternetLink"/>
            <w:strike w:val="false"/>
            <w:dstrike w:val="false"/>
            <w:color w:val="1155CC"/>
            <w:u w:val="none"/>
            <w:effect w:val="none"/>
          </w:rPr>
          <w:t>Row</w:t>
        </w:r>
      </w:hyperlink>
      <w:r>
        <w:rPr/>
        <w:t>than will fit in the available room). If you have a line of widgets and want them to be able to scroll if there is insufficient room, consider using a </w:t>
      </w:r>
      <w:hyperlink r:id="rId5">
        <w:r>
          <w:rPr>
            <w:rStyle w:val="InternetLink"/>
            <w:strike w:val="false"/>
            <w:dstrike w:val="false"/>
            <w:color w:val="1155CC"/>
            <w:u w:val="none"/>
            <w:effect w:val="none"/>
          </w:rPr>
          <w:t>ListView</w:t>
        </w:r>
      </w:hyperlink>
      <w:r>
        <w:rPr/>
        <w:t>.</w:t>
      </w:r>
    </w:p>
    <w:p>
      <w:pPr>
        <w:pStyle w:val="TextBody"/>
        <w:spacing w:before="0" w:after="140"/>
        <w:rPr/>
      </w:pPr>
      <w:r>
        <w:rPr/>
        <w:t>For a vertical variant, see </w:t>
      </w:r>
      <w:hyperlink r:id="rId6">
        <w:r>
          <w:rPr>
            <w:rStyle w:val="InternetLink"/>
            <w:strike w:val="false"/>
            <w:dstrike w:val="false"/>
            <w:color w:val="1155CC"/>
            <w:u w:val="none"/>
            <w:effect w:val="none"/>
          </w:rPr>
          <w:t>Column</w:t>
        </w:r>
      </w:hyperlink>
      <w:r>
        <w:rPr/>
        <w:t>.</w:t>
      </w:r>
    </w:p>
    <w:p>
      <w:pPr>
        <w:pStyle w:val="TextBody"/>
        <w:spacing w:before="0" w:after="140"/>
        <w:rPr/>
      </w:pPr>
      <w:r>
        <w:rPr/>
        <w:t>If you only have one child, then consider using </w:t>
      </w:r>
      <w:hyperlink r:id="rId7">
        <w:r>
          <w:rPr>
            <w:rStyle w:val="InternetLink"/>
            <w:strike w:val="false"/>
            <w:dstrike w:val="false"/>
            <w:color w:val="1155CC"/>
            <w:u w:val="none"/>
            <w:effect w:val="none"/>
          </w:rPr>
          <w:t>Align</w:t>
        </w:r>
      </w:hyperlink>
      <w:r>
        <w:rPr/>
        <w:t> or </w:t>
      </w:r>
      <w:hyperlink r:id="rId8">
        <w:r>
          <w:rPr>
            <w:rStyle w:val="InternetLink"/>
            <w:strike w:val="false"/>
            <w:dstrike w:val="false"/>
            <w:color w:val="1155CC"/>
            <w:u w:val="none"/>
            <w:effect w:val="none"/>
          </w:rPr>
          <w:t>Center</w:t>
        </w:r>
      </w:hyperlink>
      <w:r>
        <w:rPr/>
        <w:t> to position the child.</w:t>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t>Sample code</w:t>
      </w:r>
    </w:p>
    <w:p>
      <w:pPr>
        <w:pStyle w:val="TextBody"/>
        <w:spacing w:before="0" w:after="140"/>
        <w:rPr/>
      </w:pPr>
      <w:r>
        <w:rPr/>
        <w:t>This example divides the available space into three (horizontally), and places text centered in the first two cells and the Flutter logo centered in the third: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ind w:left="0" w:right="0" w:hanging="0"/>
        <w:rPr/>
      </w:pP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Row(</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children: &lt;Widget&gt;[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Expanded(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child: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'Deliver features faster'</w:t>
      </w:r>
      <w:r>
        <w:rPr>
          <w:rStyle w:val="SourceText"/>
          <w:rFonts w:ascii="Source Code Pro;Menlo;monospace" w:hAnsi="Source Code Pro;Menlo;monospace"/>
          <w:b w:val="false"/>
          <w:color w:val="333333"/>
          <w:sz w:val="21"/>
        </w:rPr>
        <w:t>, textAlign: TextAlign.center),</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Expanded(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child: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'Craft beautiful UIs'</w:t>
      </w:r>
      <w:r>
        <w:rPr>
          <w:rStyle w:val="SourceText"/>
          <w:rFonts w:ascii="Source Code Pro;Menlo;monospace" w:hAnsi="Source Code Pro;Menlo;monospace"/>
          <w:b w:val="false"/>
          <w:color w:val="333333"/>
          <w:sz w:val="21"/>
        </w:rPr>
        <w:t>, textAlign: TextAlign.center),</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Expanded(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child: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FittedBox(</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fit: BoxFit.contain, </w:t>
      </w:r>
      <w:r>
        <w:rPr>
          <w:rStyle w:val="SourceText"/>
          <w:rFonts w:ascii="Source Code Pro;Menlo;monospace" w:hAnsi="Source Code Pro;Menlo;monospace"/>
          <w:b w:val="false"/>
          <w:i/>
          <w:color w:val="999988"/>
          <w:sz w:val="21"/>
        </w:rPr>
        <w:t>// otherwise the logo will be tiny</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child: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FlutterLogo(),</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rFonts w:ascii="Source Code Pro;Menlo;monospace" w:hAnsi="Source Code Pro;Menlo;monospace"/>
          <w:b w:val="false"/>
          <w:color w:val="333333"/>
          <w:sz w:val="21"/>
        </w:rPr>
        <w:t>)</w:t>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t>Troubleshooting</w:t>
      </w:r>
    </w:p>
    <w:p>
      <w:pPr>
        <w:pStyle w:val="Heading3"/>
        <w:spacing w:before="0" w:after="120"/>
        <w:rPr>
          <w:rFonts w:ascii="Source Sans Pro;sans-serif" w:hAnsi="Source Sans Pro;sans-serif"/>
          <w:b w:val="false"/>
          <w:color w:val="111111"/>
          <w:sz w:val="27"/>
        </w:rPr>
      </w:pPr>
      <w:r>
        <w:rPr>
          <w:rFonts w:ascii="Source Sans Pro;sans-serif" w:hAnsi="Source Sans Pro;sans-serif"/>
          <w:b w:val="false"/>
          <w:color w:val="111111"/>
          <w:sz w:val="27"/>
        </w:rPr>
        <w:t>Why does my row have a yellow and black warning stripe?</w:t>
      </w:r>
    </w:p>
    <w:p>
      <w:pPr>
        <w:pStyle w:val="TextBody"/>
        <w:spacing w:before="0" w:after="140"/>
        <w:rPr/>
      </w:pPr>
      <w:r>
        <w:rPr/>
        <w:t>If the non-flexible contents of the row (those that are not wrapped in </w:t>
      </w:r>
      <w:hyperlink r:id="rId9">
        <w:r>
          <w:rPr>
            <w:rStyle w:val="InternetLink"/>
            <w:strike w:val="false"/>
            <w:dstrike w:val="false"/>
            <w:color w:val="1155CC"/>
            <w:u w:val="none"/>
            <w:effect w:val="none"/>
          </w:rPr>
          <w:t>Expanded</w:t>
        </w:r>
      </w:hyperlink>
      <w:r>
        <w:rPr/>
        <w:t> or </w:t>
      </w:r>
      <w:hyperlink r:id="rId10">
        <w:r>
          <w:rPr>
            <w:rStyle w:val="InternetLink"/>
            <w:strike w:val="false"/>
            <w:dstrike w:val="false"/>
            <w:color w:val="1155CC"/>
            <w:u w:val="none"/>
            <w:effect w:val="none"/>
          </w:rPr>
          <w:t>Flexible</w:t>
        </w:r>
      </w:hyperlink>
      <w:r>
        <w:rPr/>
        <w:t> widgets) are together wider than the row itself, then the row is said to have overflowed. When a row overflows, the row does not have any remaining space to share between its </w:t>
      </w:r>
      <w:hyperlink r:id="rId11">
        <w:r>
          <w:rPr>
            <w:rStyle w:val="InternetLink"/>
            <w:strike w:val="false"/>
            <w:dstrike w:val="false"/>
            <w:color w:val="1155CC"/>
            <w:u w:val="none"/>
            <w:effect w:val="none"/>
          </w:rPr>
          <w:t>Expanded</w:t>
        </w:r>
      </w:hyperlink>
      <w:r>
        <w:rPr/>
        <w:t> and </w:t>
      </w:r>
      <w:hyperlink r:id="rId12">
        <w:r>
          <w:rPr>
            <w:rStyle w:val="InternetLink"/>
            <w:strike w:val="false"/>
            <w:dstrike w:val="false"/>
            <w:color w:val="1155CC"/>
            <w:u w:val="none"/>
            <w:effect w:val="none"/>
          </w:rPr>
          <w:t>Flexible</w:t>
        </w:r>
      </w:hyperlink>
      <w:r>
        <w:rPr/>
        <w:t> children. The row reports this by drawing a yellow and black striped warning box on the edge that is overflowing. If there is room on the outside of the row, the amount of overflow is printed in red lettering.</w:t>
      </w:r>
    </w:p>
    <w:p>
      <w:pPr>
        <w:pStyle w:val="Heading4"/>
        <w:spacing w:before="0" w:after="0"/>
        <w:rPr>
          <w:rFonts w:ascii="Source Sans Pro;sans-serif" w:hAnsi="Source Sans Pro;sans-serif"/>
          <w:b w:val="false"/>
          <w:color w:val="111111"/>
          <w:sz w:val="24"/>
        </w:rPr>
      </w:pPr>
      <w:r>
        <w:rPr>
          <w:rFonts w:ascii="Source Sans Pro;sans-serif" w:hAnsi="Source Sans Pro;sans-serif"/>
          <w:b w:val="false"/>
          <w:color w:val="111111"/>
          <w:sz w:val="24"/>
        </w:rPr>
        <w:t>Story time</w:t>
      </w:r>
    </w:p>
    <w:p>
      <w:pPr>
        <w:pStyle w:val="TextBody"/>
        <w:spacing w:before="0" w:after="140"/>
        <w:rPr/>
      </w:pPr>
      <w:r>
        <w:rPr/>
        <w:t>Suppose, for instance, that you had this code:</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ind w:left="0" w:right="0" w:hanging="0"/>
        <w:rPr/>
      </w:pP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Row(</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children: &lt;Widget&gt;[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FlutterLogo(),</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'Flutter\'s hot reload helps you quickly and easily experiment, build UIs, add features, and fix bug faster. Experience sub-second reload times, without losing state, on emulators, simulators, and hardware for iOS and Android.'</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Icon(Icons.sentiment_very_satisfied),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rFonts w:ascii="Source Code Pro;Menlo;monospace" w:hAnsi="Source Code Pro;Menlo;monospace"/>
          <w:b w:val="false"/>
          <w:color w:val="333333"/>
          <w:sz w:val="21"/>
        </w:rPr>
        <w:t>)</w:t>
      </w:r>
    </w:p>
    <w:p>
      <w:pPr>
        <w:pStyle w:val="TextBody"/>
        <w:spacing w:before="0" w:after="140"/>
        <w:rPr/>
      </w:pPr>
      <w:r>
        <w:rPr/>
        <w:t>The row first asks its first child, the </w:t>
      </w:r>
      <w:hyperlink r:id="rId13">
        <w:r>
          <w:rPr>
            <w:rStyle w:val="InternetLink"/>
            <w:strike w:val="false"/>
            <w:dstrike w:val="false"/>
            <w:color w:val="1155CC"/>
            <w:u w:val="none"/>
            <w:effect w:val="none"/>
          </w:rPr>
          <w:t>FlutterLogo</w:t>
        </w:r>
      </w:hyperlink>
      <w:r>
        <w:rPr/>
        <w:t>, to lay out, at whatever size the logo would like. The logo is friendly and happily decides to be 24 pixels to a side. This leaves lots of room for the next child. The row then asks that next child, the text, to lay out, at whatever size it thinks is best.</w:t>
      </w:r>
    </w:p>
    <w:p>
      <w:pPr>
        <w:pStyle w:val="TextBody"/>
        <w:spacing w:before="0" w:after="140"/>
        <w:rPr/>
      </w:pPr>
      <w:r>
        <w:rPr/>
        <w:t>At this point, the text, not knowing how wide is too wide, says "Ok, I will be thiiiiiiiiiiiiiiiiiiiis wide.", and goes well beyond the space that the row has available, not wrapping. The row responds, "That's not fair, now I have no more room available for my other children!", and gets angry and sprouts a yellow and black strip.</w:t>
      </w:r>
    </w:p>
    <w:p>
      <w:pPr>
        <w:pStyle w:val="TextBody"/>
        <w:spacing w:before="0" w:after="140"/>
        <w:rPr/>
      </w:pPr>
      <w:r>
        <w:rPr/>
        <w:t>The fix is to wrap the second child in an </w:t>
      </w:r>
      <w:hyperlink r:id="rId14">
        <w:r>
          <w:rPr>
            <w:rStyle w:val="InternetLink"/>
            <w:strike w:val="false"/>
            <w:dstrike w:val="false"/>
            <w:color w:val="1155CC"/>
            <w:u w:val="none"/>
            <w:effect w:val="none"/>
          </w:rPr>
          <w:t>Expanded</w:t>
        </w:r>
      </w:hyperlink>
      <w:r>
        <w:rPr/>
        <w:t> widget, which tells the row that the child should be given the remaining room:</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ind w:left="0" w:right="0" w:hanging="0"/>
        <w:rPr/>
      </w:pP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Row(</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children: &lt;Widget&gt;[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FlutterLogo(),</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Expanded(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child: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'Flutter\'s hot reload helps you quickly and easily experiment, build UIs, add features, and fix bug faster. Experience sub-second reload times, without losing state, on emulators, simulators, and hardware for iOS and Android.'</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Icon(Icons.sentiment_very_satisfied),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rFonts w:ascii="Source Code Pro;Menlo;monospace" w:hAnsi="Source Code Pro;Menlo;monospace"/>
          <w:b w:val="false"/>
          <w:color w:val="333333"/>
          <w:sz w:val="21"/>
        </w:rPr>
        <w:t>)</w:t>
      </w:r>
    </w:p>
    <w:p>
      <w:pPr>
        <w:pStyle w:val="TextBody"/>
        <w:spacing w:before="0" w:after="140"/>
        <w:rPr/>
      </w:pPr>
      <w:r>
        <w:rPr/>
        <w:t>Now, the row first asks the logo to lay out, and then asks the </w:t>
      </w:r>
      <w:r>
        <w:rPr>
          <w:rStyle w:val="Emphasis"/>
        </w:rPr>
        <w:t>icon</w:t>
      </w:r>
      <w:r>
        <w:rPr/>
        <w:t> to lay out. The </w:t>
      </w:r>
      <w:hyperlink r:id="rId15">
        <w:r>
          <w:rPr>
            <w:rStyle w:val="InternetLink"/>
            <w:strike w:val="false"/>
            <w:dstrike w:val="false"/>
            <w:color w:val="1155CC"/>
            <w:u w:val="none"/>
            <w:effect w:val="none"/>
          </w:rPr>
          <w:t>Icon</w:t>
        </w:r>
      </w:hyperlink>
      <w:r>
        <w:rPr/>
        <w:t>, like the logo, is happy to take on a reasonable size (also 24 pixels, not coincidentally, since both </w:t>
      </w:r>
      <w:hyperlink r:id="rId16">
        <w:r>
          <w:rPr>
            <w:rStyle w:val="InternetLink"/>
            <w:strike w:val="false"/>
            <w:dstrike w:val="false"/>
            <w:color w:val="1155CC"/>
            <w:u w:val="none"/>
            <w:effect w:val="none"/>
          </w:rPr>
          <w:t>FlutterLogo</w:t>
        </w:r>
      </w:hyperlink>
      <w:r>
        <w:rPr/>
        <w:t> and </w:t>
      </w:r>
      <w:hyperlink r:id="rId17">
        <w:r>
          <w:rPr>
            <w:rStyle w:val="InternetLink"/>
            <w:strike w:val="false"/>
            <w:dstrike w:val="false"/>
            <w:color w:val="1155CC"/>
            <w:u w:val="none"/>
            <w:effect w:val="none"/>
          </w:rPr>
          <w:t>Icon</w:t>
        </w:r>
      </w:hyperlink>
      <w:r>
        <w:rPr/>
        <w:t> honor the ambient </w:t>
      </w:r>
      <w:hyperlink r:id="rId18">
        <w:r>
          <w:rPr>
            <w:rStyle w:val="InternetLink"/>
            <w:strike w:val="false"/>
            <w:dstrike w:val="false"/>
            <w:color w:val="1155CC"/>
            <w:u w:val="none"/>
            <w:effect w:val="none"/>
          </w:rPr>
          <w:t>IconTheme</w:t>
        </w:r>
      </w:hyperlink>
      <w:r>
        <w:rPr/>
        <w:t>). This leaves some room left over, and now the row tells the text exactly how wide to be: the exact width of the remaining space. The text, now happy to comply to a reasonable request, wraps the text within that width, and you end up with a paragraph split over several lines.</w:t>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t>Layout algorithm</w:t>
      </w:r>
    </w:p>
    <w:p>
      <w:pPr>
        <w:pStyle w:val="TextBody"/>
        <w:spacing w:before="0" w:after="140"/>
        <w:rPr/>
      </w:pPr>
      <w:r>
        <w:rPr>
          <w:rStyle w:val="Emphasis"/>
        </w:rPr>
        <w:t>This section describes how a </w:t>
      </w:r>
      <w:hyperlink r:id="rId19">
        <w:r>
          <w:rPr>
            <w:rStyle w:val="Emphasis"/>
            <w:strike w:val="false"/>
            <w:dstrike w:val="false"/>
            <w:color w:val="1155CC"/>
            <w:u w:val="none"/>
            <w:effect w:val="none"/>
          </w:rPr>
          <w:t>Row</w:t>
        </w:r>
      </w:hyperlink>
      <w:r>
        <w:rPr>
          <w:rStyle w:val="Emphasis"/>
        </w:rPr>
        <w:t> is rendered by the framework.</w:t>
      </w:r>
      <w:r>
        <w:rPr/>
        <w:t> </w:t>
      </w:r>
      <w:r>
        <w:rPr>
          <w:rStyle w:val="Emphasis"/>
        </w:rPr>
        <w:t>See </w:t>
      </w:r>
      <w:hyperlink r:id="rId20">
        <w:r>
          <w:rPr>
            <w:rStyle w:val="Emphasis"/>
            <w:strike w:val="false"/>
            <w:dstrike w:val="false"/>
            <w:color w:val="1155CC"/>
            <w:u w:val="none"/>
            <w:effect w:val="none"/>
          </w:rPr>
          <w:t>BoxConstraints</w:t>
        </w:r>
      </w:hyperlink>
      <w:r>
        <w:rPr>
          <w:rStyle w:val="Emphasis"/>
        </w:rPr>
        <w:t> for an introduction to box layout models.</w:t>
      </w:r>
    </w:p>
    <w:p>
      <w:pPr>
        <w:pStyle w:val="TextBody"/>
        <w:spacing w:before="0" w:after="140"/>
        <w:rPr/>
      </w:pPr>
      <w:r>
        <w:rPr/>
        <w:t>Layout for a </w:t>
      </w:r>
      <w:hyperlink r:id="rId21">
        <w:r>
          <w:rPr>
            <w:rStyle w:val="InternetLink"/>
            <w:strike w:val="false"/>
            <w:dstrike w:val="false"/>
            <w:color w:val="1155CC"/>
            <w:u w:val="none"/>
            <w:effect w:val="none"/>
          </w:rPr>
          <w:t>Row</w:t>
        </w:r>
      </w:hyperlink>
      <w:r>
        <w:rPr/>
        <w:t> proceeds in six steps:</w:t>
      </w:r>
    </w:p>
    <w:p>
      <w:pPr>
        <w:pStyle w:val="TextBody"/>
        <w:numPr>
          <w:ilvl w:val="0"/>
          <w:numId w:val="1"/>
        </w:numPr>
        <w:tabs>
          <w:tab w:val="left" w:pos="0" w:leader="none"/>
        </w:tabs>
        <w:spacing w:before="0" w:after="0"/>
        <w:ind w:left="707" w:hanging="283"/>
        <w:rPr/>
      </w:pPr>
      <w:r>
        <w:rPr/>
        <w:t>Layout each child a null or zero flex factor (e.g., those that are not </w:t>
      </w:r>
      <w:hyperlink r:id="rId22">
        <w:r>
          <w:rPr>
            <w:rStyle w:val="InternetLink"/>
            <w:strike w:val="false"/>
            <w:dstrike w:val="false"/>
            <w:color w:val="1155CC"/>
            <w:u w:val="none"/>
            <w:effect w:val="none"/>
          </w:rPr>
          <w:t>Expanded</w:t>
        </w:r>
      </w:hyperlink>
      <w:r>
        <w:rPr/>
        <w:t>) with unbounded horizontal constraints and the incoming vertical constraints. If the </w:t>
      </w:r>
      <w:hyperlink r:id="rId23">
        <w:r>
          <w:rPr>
            <w:rStyle w:val="InternetLink"/>
            <w:strike w:val="false"/>
            <w:dstrike w:val="false"/>
            <w:color w:val="1155CC"/>
            <w:u w:val="none"/>
            <w:effect w:val="none"/>
          </w:rPr>
          <w:t>crossAxisAlignment</w:t>
        </w:r>
      </w:hyperlink>
      <w:r>
        <w:rPr/>
        <w:t> is</w:t>
      </w:r>
      <w:hyperlink r:id="rId24">
        <w:r>
          <w:rPr>
            <w:rStyle w:val="InternetLink"/>
            <w:strike w:val="false"/>
            <w:dstrike w:val="false"/>
            <w:color w:val="1155CC"/>
            <w:u w:val="none"/>
            <w:effect w:val="none"/>
          </w:rPr>
          <w:t>CrossAxisAlignment.stretch</w:t>
        </w:r>
      </w:hyperlink>
      <w:r>
        <w:rPr/>
        <w:t>, instead use tight vertical constraints that match the incoming max height.</w:t>
      </w:r>
    </w:p>
    <w:p>
      <w:pPr>
        <w:pStyle w:val="TextBody"/>
        <w:numPr>
          <w:ilvl w:val="0"/>
          <w:numId w:val="1"/>
        </w:numPr>
        <w:tabs>
          <w:tab w:val="left" w:pos="0" w:leader="none"/>
        </w:tabs>
        <w:spacing w:before="0" w:after="0"/>
        <w:ind w:left="707" w:hanging="283"/>
        <w:rPr/>
      </w:pPr>
      <w:r>
        <w:rPr/>
        <w:t>Divide the remaining horizontal space among the children with non-zero flex factors (e.g., those that are </w:t>
      </w:r>
      <w:hyperlink r:id="rId25">
        <w:r>
          <w:rPr>
            <w:rStyle w:val="InternetLink"/>
            <w:strike w:val="false"/>
            <w:dstrike w:val="false"/>
            <w:color w:val="1155CC"/>
            <w:u w:val="none"/>
            <w:effect w:val="none"/>
          </w:rPr>
          <w:t>Expanded</w:t>
        </w:r>
      </w:hyperlink>
      <w:r>
        <w:rPr/>
        <w:t>) according to their flex factor. For example, a child with a flex factor of 2.0 will receive twice the amount of horizontal space as a child with a flex factor of 1.0.</w:t>
      </w:r>
    </w:p>
    <w:p>
      <w:pPr>
        <w:pStyle w:val="TextBody"/>
        <w:numPr>
          <w:ilvl w:val="0"/>
          <w:numId w:val="1"/>
        </w:numPr>
        <w:tabs>
          <w:tab w:val="left" w:pos="0" w:leader="none"/>
        </w:tabs>
        <w:spacing w:before="0" w:after="0"/>
        <w:ind w:left="707" w:hanging="283"/>
        <w:rPr/>
      </w:pPr>
      <w:r>
        <w:rPr/>
        <w:t>Layout each of the remaining children with the same vertical constraints as in step 1, but instead of using unbounded horizontal constraints, use horizontal constraints based on the amount of space allocated in step 2. Children with </w:t>
      </w:r>
      <w:hyperlink r:id="rId26">
        <w:r>
          <w:rPr>
            <w:rStyle w:val="InternetLink"/>
            <w:strike w:val="false"/>
            <w:dstrike w:val="false"/>
            <w:color w:val="1155CC"/>
            <w:u w:val="none"/>
            <w:effect w:val="none"/>
          </w:rPr>
          <w:t>Flexible.fit</w:t>
        </w:r>
      </w:hyperlink>
      <w:r>
        <w:rPr/>
        <w:t> properties that are </w:t>
      </w:r>
      <w:hyperlink r:id="rId27">
        <w:r>
          <w:rPr>
            <w:rStyle w:val="InternetLink"/>
            <w:strike w:val="false"/>
            <w:dstrike w:val="false"/>
            <w:color w:val="1155CC"/>
            <w:u w:val="none"/>
            <w:effect w:val="none"/>
          </w:rPr>
          <w:t>FlexFit.tight</w:t>
        </w:r>
      </w:hyperlink>
      <w:r>
        <w:rPr/>
        <w:t> are given tight constraints (i.e., forced to fill the allocated space), and children with </w:t>
      </w:r>
      <w:hyperlink r:id="rId28">
        <w:r>
          <w:rPr>
            <w:rStyle w:val="InternetLink"/>
            <w:strike w:val="false"/>
            <w:dstrike w:val="false"/>
            <w:color w:val="1155CC"/>
            <w:u w:val="none"/>
            <w:effect w:val="none"/>
          </w:rPr>
          <w:t>Flexible.fit</w:t>
        </w:r>
      </w:hyperlink>
      <w:r>
        <w:rPr/>
        <w:t> properties that are </w:t>
      </w:r>
      <w:hyperlink r:id="rId29">
        <w:r>
          <w:rPr>
            <w:rStyle w:val="InternetLink"/>
            <w:strike w:val="false"/>
            <w:dstrike w:val="false"/>
            <w:color w:val="1155CC"/>
            <w:u w:val="none"/>
            <w:effect w:val="none"/>
          </w:rPr>
          <w:t>FlexFit.loose</w:t>
        </w:r>
      </w:hyperlink>
      <w:r>
        <w:rPr/>
        <w:t>are given loose constraints (i.e., not forced to fill the allocated space).</w:t>
      </w:r>
    </w:p>
    <w:p>
      <w:pPr>
        <w:pStyle w:val="TextBody"/>
        <w:numPr>
          <w:ilvl w:val="0"/>
          <w:numId w:val="1"/>
        </w:numPr>
        <w:tabs>
          <w:tab w:val="left" w:pos="0" w:leader="none"/>
        </w:tabs>
        <w:spacing w:before="0" w:after="0"/>
        <w:ind w:left="707" w:hanging="283"/>
        <w:rPr/>
      </w:pPr>
      <w:r>
        <w:rPr/>
        <w:t>The height of the </w:t>
      </w:r>
      <w:hyperlink r:id="rId30">
        <w:r>
          <w:rPr>
            <w:rStyle w:val="InternetLink"/>
            <w:strike w:val="false"/>
            <w:dstrike w:val="false"/>
            <w:color w:val="1155CC"/>
            <w:u w:val="none"/>
            <w:effect w:val="none"/>
          </w:rPr>
          <w:t>Row</w:t>
        </w:r>
      </w:hyperlink>
      <w:r>
        <w:rPr/>
        <w:t> is the maximum height of the children (which will always satisfy the incoming vertical constraints).</w:t>
      </w:r>
    </w:p>
    <w:p>
      <w:pPr>
        <w:pStyle w:val="TextBody"/>
        <w:numPr>
          <w:ilvl w:val="0"/>
          <w:numId w:val="1"/>
        </w:numPr>
        <w:tabs>
          <w:tab w:val="left" w:pos="0" w:leader="none"/>
        </w:tabs>
        <w:spacing w:before="0" w:after="0"/>
        <w:ind w:left="707" w:hanging="283"/>
        <w:rPr/>
      </w:pPr>
      <w:r>
        <w:rPr/>
        <w:t>The width of the </w:t>
      </w:r>
      <w:hyperlink r:id="rId31">
        <w:r>
          <w:rPr>
            <w:rStyle w:val="InternetLink"/>
            <w:strike w:val="false"/>
            <w:dstrike w:val="false"/>
            <w:color w:val="1155CC"/>
            <w:u w:val="none"/>
            <w:effect w:val="none"/>
          </w:rPr>
          <w:t>Row</w:t>
        </w:r>
      </w:hyperlink>
      <w:r>
        <w:rPr/>
        <w:t> is determined by the </w:t>
      </w:r>
      <w:hyperlink r:id="rId32">
        <w:r>
          <w:rPr>
            <w:rStyle w:val="InternetLink"/>
            <w:strike w:val="false"/>
            <w:dstrike w:val="false"/>
            <w:color w:val="1155CC"/>
            <w:u w:val="none"/>
            <w:effect w:val="none"/>
          </w:rPr>
          <w:t>mainAxisSize</w:t>
        </w:r>
      </w:hyperlink>
      <w:r>
        <w:rPr/>
        <w:t> property. If the </w:t>
      </w:r>
      <w:hyperlink r:id="rId33">
        <w:r>
          <w:rPr>
            <w:rStyle w:val="InternetLink"/>
            <w:strike w:val="false"/>
            <w:dstrike w:val="false"/>
            <w:color w:val="1155CC"/>
            <w:u w:val="none"/>
            <w:effect w:val="none"/>
          </w:rPr>
          <w:t>mainAxisSize</w:t>
        </w:r>
      </w:hyperlink>
      <w:r>
        <w:rPr/>
        <w:t> property is </w:t>
      </w:r>
      <w:hyperlink r:id="rId34">
        <w:r>
          <w:rPr>
            <w:rStyle w:val="InternetLink"/>
            <w:strike w:val="false"/>
            <w:dstrike w:val="false"/>
            <w:color w:val="1155CC"/>
            <w:u w:val="none"/>
            <w:effect w:val="none"/>
          </w:rPr>
          <w:t>MainAxisSize.max</w:t>
        </w:r>
      </w:hyperlink>
      <w:r>
        <w:rPr/>
        <w:t>, then the width of the </w:t>
      </w:r>
      <w:hyperlink r:id="rId35">
        <w:r>
          <w:rPr>
            <w:rStyle w:val="InternetLink"/>
            <w:strike w:val="false"/>
            <w:dstrike w:val="false"/>
            <w:color w:val="1155CC"/>
            <w:u w:val="none"/>
            <w:effect w:val="none"/>
          </w:rPr>
          <w:t>Row</w:t>
        </w:r>
      </w:hyperlink>
      <w:r>
        <w:rPr/>
        <w:t> is the max width of the incoming constraints. If the </w:t>
      </w:r>
      <w:hyperlink r:id="rId36">
        <w:r>
          <w:rPr>
            <w:rStyle w:val="InternetLink"/>
            <w:strike w:val="false"/>
            <w:dstrike w:val="false"/>
            <w:color w:val="1155CC"/>
            <w:u w:val="none"/>
            <w:effect w:val="none"/>
          </w:rPr>
          <w:t>mainAxisSize</w:t>
        </w:r>
      </w:hyperlink>
      <w:r>
        <w:rPr/>
        <w:t> property is </w:t>
      </w:r>
      <w:hyperlink r:id="rId37">
        <w:r>
          <w:rPr>
            <w:rStyle w:val="InternetLink"/>
            <w:strike w:val="false"/>
            <w:dstrike w:val="false"/>
            <w:color w:val="1155CC"/>
            <w:u w:val="none"/>
            <w:effect w:val="none"/>
          </w:rPr>
          <w:t>MainAxisSize.min</w:t>
        </w:r>
      </w:hyperlink>
      <w:r>
        <w:rPr/>
        <w:t>, then the width of the </w:t>
      </w:r>
      <w:hyperlink r:id="rId38">
        <w:r>
          <w:rPr>
            <w:rStyle w:val="InternetLink"/>
            <w:strike w:val="false"/>
            <w:dstrike w:val="false"/>
            <w:color w:val="1155CC"/>
            <w:u w:val="none"/>
            <w:effect w:val="none"/>
          </w:rPr>
          <w:t>Row</w:t>
        </w:r>
      </w:hyperlink>
      <w:r>
        <w:rPr/>
        <w:t> is the sum of widths of the children (subject to the incoming constraints).</w:t>
      </w:r>
    </w:p>
    <w:p>
      <w:pPr>
        <w:pStyle w:val="TextBody"/>
        <w:numPr>
          <w:ilvl w:val="0"/>
          <w:numId w:val="1"/>
        </w:numPr>
        <w:tabs>
          <w:tab w:val="left" w:pos="0" w:leader="none"/>
        </w:tabs>
        <w:ind w:left="707" w:hanging="283"/>
        <w:rPr/>
      </w:pPr>
      <w:r>
        <w:rPr/>
        <w:t>Determine the position for each child according to the </w:t>
      </w:r>
      <w:hyperlink r:id="rId39">
        <w:r>
          <w:rPr>
            <w:rStyle w:val="InternetLink"/>
            <w:strike w:val="false"/>
            <w:dstrike w:val="false"/>
            <w:color w:val="1155CC"/>
            <w:u w:val="none"/>
            <w:effect w:val="none"/>
          </w:rPr>
          <w:t>mainAxisAlignment</w:t>
        </w:r>
      </w:hyperlink>
      <w:r>
        <w:rPr/>
        <w:t> and the </w:t>
      </w:r>
      <w:hyperlink r:id="rId40">
        <w:r>
          <w:rPr>
            <w:rStyle w:val="InternetLink"/>
            <w:strike w:val="false"/>
            <w:dstrike w:val="false"/>
            <w:color w:val="1155CC"/>
            <w:u w:val="none"/>
            <w:effect w:val="none"/>
          </w:rPr>
          <w:t>crossAxisAlignment</w:t>
        </w:r>
      </w:hyperlink>
      <w:r>
        <w:rPr/>
        <w:t>. For example, if the </w:t>
      </w:r>
      <w:hyperlink r:id="rId41">
        <w:r>
          <w:rPr>
            <w:rStyle w:val="InternetLink"/>
            <w:strike w:val="false"/>
            <w:dstrike w:val="false"/>
            <w:color w:val="1155CC"/>
            <w:u w:val="none"/>
            <w:effect w:val="none"/>
          </w:rPr>
          <w:t>mainAxisAlignment</w:t>
        </w:r>
      </w:hyperlink>
      <w:r>
        <w:rPr/>
        <w:t> is </w:t>
      </w:r>
      <w:hyperlink r:id="rId42">
        <w:r>
          <w:rPr>
            <w:rStyle w:val="InternetLink"/>
            <w:strike w:val="false"/>
            <w:dstrike w:val="false"/>
            <w:color w:val="1155CC"/>
            <w:u w:val="none"/>
            <w:effect w:val="none"/>
          </w:rPr>
          <w:t>MainAxisAlignment.spaceBetween</w:t>
        </w:r>
      </w:hyperlink>
      <w:r>
        <w:rPr/>
        <w:t>, any horizontal space that has not been allocated to children is divided evenly and placed between the children.</w:t>
      </w:r>
    </w:p>
    <w:p>
      <w:pPr>
        <w:pStyle w:val="TextBody"/>
        <w:spacing w:before="0" w:after="140"/>
        <w:rPr/>
      </w:pPr>
      <w:r>
        <w:rPr/>
        <w:t>See also:</w:t>
      </w:r>
    </w:p>
    <w:p>
      <w:pPr>
        <w:pStyle w:val="TextBody"/>
        <w:numPr>
          <w:ilvl w:val="0"/>
          <w:numId w:val="2"/>
        </w:numPr>
        <w:tabs>
          <w:tab w:val="left" w:pos="0" w:leader="none"/>
        </w:tabs>
        <w:spacing w:before="0" w:after="0"/>
        <w:ind w:left="707" w:hanging="283"/>
        <w:rPr/>
      </w:pPr>
      <w:hyperlink r:id="rId43">
        <w:r>
          <w:rPr>
            <w:rStyle w:val="InternetLink"/>
            <w:strike w:val="false"/>
            <w:dstrike w:val="false"/>
            <w:color w:val="1155CC"/>
            <w:u w:val="none"/>
            <w:effect w:val="none"/>
          </w:rPr>
          <w:t>Column</w:t>
        </w:r>
      </w:hyperlink>
      <w:r>
        <w:rPr/>
        <w:t>, for a vertical equivalent.</w:t>
      </w:r>
    </w:p>
    <w:p>
      <w:pPr>
        <w:pStyle w:val="TextBody"/>
        <w:numPr>
          <w:ilvl w:val="0"/>
          <w:numId w:val="2"/>
        </w:numPr>
        <w:tabs>
          <w:tab w:val="left" w:pos="0" w:leader="none"/>
        </w:tabs>
        <w:spacing w:before="0" w:after="0"/>
        <w:ind w:left="707" w:hanging="283"/>
        <w:rPr/>
      </w:pPr>
      <w:hyperlink r:id="rId44">
        <w:r>
          <w:rPr>
            <w:rStyle w:val="InternetLink"/>
            <w:strike w:val="false"/>
            <w:dstrike w:val="false"/>
            <w:color w:val="1155CC"/>
            <w:u w:val="none"/>
            <w:effect w:val="none"/>
          </w:rPr>
          <w:t>Flex</w:t>
        </w:r>
      </w:hyperlink>
      <w:r>
        <w:rPr/>
        <w:t>, if you don't know in advance if you want a horizontal or vertical arrangement.</w:t>
      </w:r>
    </w:p>
    <w:p>
      <w:pPr>
        <w:pStyle w:val="TextBody"/>
        <w:numPr>
          <w:ilvl w:val="0"/>
          <w:numId w:val="2"/>
        </w:numPr>
        <w:tabs>
          <w:tab w:val="left" w:pos="0" w:leader="none"/>
        </w:tabs>
        <w:spacing w:before="0" w:after="0"/>
        <w:ind w:left="707" w:hanging="283"/>
        <w:rPr/>
      </w:pPr>
      <w:hyperlink r:id="rId45">
        <w:r>
          <w:rPr>
            <w:rStyle w:val="InternetLink"/>
            <w:strike w:val="false"/>
            <w:dstrike w:val="false"/>
            <w:color w:val="1155CC"/>
            <w:u w:val="none"/>
            <w:effect w:val="none"/>
          </w:rPr>
          <w:t>Expanded</w:t>
        </w:r>
      </w:hyperlink>
      <w:r>
        <w:rPr/>
        <w:t>, to indicate children that should take all the remaining room.</w:t>
      </w:r>
    </w:p>
    <w:p>
      <w:pPr>
        <w:pStyle w:val="TextBody"/>
        <w:numPr>
          <w:ilvl w:val="0"/>
          <w:numId w:val="2"/>
        </w:numPr>
        <w:tabs>
          <w:tab w:val="left" w:pos="0" w:leader="none"/>
        </w:tabs>
        <w:spacing w:before="0" w:after="0"/>
        <w:ind w:left="707" w:hanging="283"/>
        <w:rPr/>
      </w:pPr>
      <w:hyperlink r:id="rId46">
        <w:r>
          <w:rPr>
            <w:rStyle w:val="InternetLink"/>
            <w:strike w:val="false"/>
            <w:dstrike w:val="false"/>
            <w:color w:val="1155CC"/>
            <w:u w:val="none"/>
            <w:effect w:val="none"/>
          </w:rPr>
          <w:t>Flexible</w:t>
        </w:r>
      </w:hyperlink>
      <w:r>
        <w:rPr/>
        <w:t>, to indicate children that should share the remaining room but that may by sized smaller (leaving some remaining room unused).</w:t>
      </w:r>
    </w:p>
    <w:p>
      <w:pPr>
        <w:pStyle w:val="TextBody"/>
        <w:numPr>
          <w:ilvl w:val="0"/>
          <w:numId w:val="2"/>
        </w:numPr>
        <w:tabs>
          <w:tab w:val="left" w:pos="0" w:leader="none"/>
        </w:tabs>
        <w:ind w:left="707" w:hanging="283"/>
        <w:rPr/>
      </w:pPr>
      <w:r>
        <w:rPr/>
        <w:t>The </w:t>
      </w:r>
      <w:hyperlink r:id="rId47">
        <w:r>
          <w:rPr>
            <w:rStyle w:val="InternetLink"/>
            <w:strike w:val="false"/>
            <w:dstrike w:val="false"/>
            <w:color w:val="1155CC"/>
            <w:u w:val="none"/>
            <w:effect w:val="none"/>
          </w:rPr>
          <w:t>catalog of layout widgets</w:t>
        </w:r>
      </w:hyperlink>
      <w:r>
        <w:rPr/>
        <w:t>.</w:t>
      </w:r>
    </w:p>
    <w:p>
      <w:pPr>
        <w:pStyle w:val="ListHeading"/>
        <w:spacing w:before="0" w:after="0"/>
        <w:ind w:left="0" w:right="300" w:hanging="0"/>
        <w:jc w:val="left"/>
        <w:rPr>
          <w:b w:val="false"/>
          <w:i w:val="false"/>
          <w:caps w:val="false"/>
          <w:smallCaps w:val="false"/>
        </w:rPr>
      </w:pPr>
      <w:r>
        <w:rPr>
          <w:b w:val="false"/>
          <w:i w:val="false"/>
          <w:caps w:val="false"/>
          <w:smallCaps w:val="false"/>
        </w:rPr>
        <w:t>Inheritance</w:t>
      </w:r>
    </w:p>
    <w:p>
      <w:pPr>
        <w:pStyle w:val="ListContents"/>
        <w:numPr>
          <w:ilvl w:val="0"/>
          <w:numId w:val="3"/>
        </w:numPr>
        <w:pBdr/>
        <w:tabs>
          <w:tab w:val="left" w:pos="0" w:leader="none"/>
        </w:tabs>
        <w:spacing w:before="0" w:after="0"/>
        <w:ind w:left="567" w:right="0" w:hanging="283"/>
        <w:rPr/>
      </w:pPr>
      <w:hyperlink r:id="rId48">
        <w:r>
          <w:rPr>
            <w:rStyle w:val="InternetLink"/>
            <w:strike w:val="false"/>
            <w:dstrike w:val="false"/>
            <w:color w:val="1155CC"/>
            <w:u w:val="none"/>
            <w:effect w:val="none"/>
          </w:rPr>
          <w:t>Object</w:t>
        </w:r>
      </w:hyperlink>
      <w:r>
        <w:rPr>
          <w:color w:val="212121"/>
        </w:rPr>
        <w:t> </w:t>
      </w:r>
    </w:p>
    <w:p>
      <w:pPr>
        <w:pStyle w:val="ListContents"/>
        <w:numPr>
          <w:ilvl w:val="0"/>
          <w:numId w:val="3"/>
        </w:numPr>
        <w:pBdr/>
        <w:tabs>
          <w:tab w:val="left" w:pos="0" w:leader="none"/>
        </w:tabs>
        <w:spacing w:before="0" w:after="0"/>
        <w:ind w:left="567" w:hanging="283"/>
        <w:rPr/>
      </w:pPr>
      <w:hyperlink r:id="rId49">
        <w:r>
          <w:rPr>
            <w:rStyle w:val="InternetLink"/>
            <w:strike w:val="false"/>
            <w:dstrike w:val="false"/>
            <w:color w:val="1155CC"/>
            <w:u w:val="none"/>
            <w:effect w:val="none"/>
          </w:rPr>
          <w:t>Diagnosticable</w:t>
        </w:r>
      </w:hyperlink>
      <w:r>
        <w:rPr>
          <w:color w:val="212121"/>
        </w:rPr>
        <w:t> </w:t>
      </w:r>
    </w:p>
    <w:p>
      <w:pPr>
        <w:pStyle w:val="ListContents"/>
        <w:numPr>
          <w:ilvl w:val="0"/>
          <w:numId w:val="3"/>
        </w:numPr>
        <w:pBdr/>
        <w:tabs>
          <w:tab w:val="left" w:pos="0" w:leader="none"/>
        </w:tabs>
        <w:spacing w:before="0" w:after="0"/>
        <w:ind w:left="567" w:hanging="283"/>
        <w:rPr/>
      </w:pPr>
      <w:hyperlink r:id="rId50">
        <w:r>
          <w:rPr>
            <w:rStyle w:val="InternetLink"/>
            <w:strike w:val="false"/>
            <w:dstrike w:val="false"/>
            <w:color w:val="1155CC"/>
            <w:u w:val="none"/>
            <w:effect w:val="none"/>
          </w:rPr>
          <w:t>DiagnosticableTree</w:t>
        </w:r>
      </w:hyperlink>
      <w:r>
        <w:rPr>
          <w:color w:val="212121"/>
        </w:rPr>
        <w:t> </w:t>
      </w:r>
    </w:p>
    <w:p>
      <w:pPr>
        <w:pStyle w:val="ListContents"/>
        <w:numPr>
          <w:ilvl w:val="0"/>
          <w:numId w:val="3"/>
        </w:numPr>
        <w:pBdr/>
        <w:tabs>
          <w:tab w:val="left" w:pos="0" w:leader="none"/>
        </w:tabs>
        <w:spacing w:before="0" w:after="0"/>
        <w:ind w:left="567" w:hanging="283"/>
        <w:rPr/>
      </w:pPr>
      <w:hyperlink r:id="rId51">
        <w:r>
          <w:rPr>
            <w:rStyle w:val="InternetLink"/>
            <w:strike w:val="false"/>
            <w:dstrike w:val="false"/>
            <w:color w:val="1155CC"/>
            <w:u w:val="none"/>
            <w:effect w:val="none"/>
          </w:rPr>
          <w:t>Widget</w:t>
        </w:r>
      </w:hyperlink>
      <w:r>
        <w:rPr>
          <w:color w:val="212121"/>
        </w:rPr>
        <w:t> </w:t>
      </w:r>
    </w:p>
    <w:p>
      <w:pPr>
        <w:pStyle w:val="ListContents"/>
        <w:numPr>
          <w:ilvl w:val="0"/>
          <w:numId w:val="3"/>
        </w:numPr>
        <w:pBdr/>
        <w:tabs>
          <w:tab w:val="left" w:pos="0" w:leader="none"/>
        </w:tabs>
        <w:spacing w:before="0" w:after="0"/>
        <w:ind w:left="567" w:hanging="283"/>
        <w:rPr/>
      </w:pPr>
      <w:hyperlink r:id="rId52">
        <w:r>
          <w:rPr>
            <w:rStyle w:val="InternetLink"/>
            <w:strike w:val="false"/>
            <w:dstrike w:val="false"/>
            <w:color w:val="1155CC"/>
            <w:u w:val="none"/>
            <w:effect w:val="none"/>
          </w:rPr>
          <w:t>RenderObjectWidget</w:t>
        </w:r>
      </w:hyperlink>
      <w:r>
        <w:rPr>
          <w:color w:val="212121"/>
        </w:rPr>
        <w:t> </w:t>
      </w:r>
    </w:p>
    <w:p>
      <w:pPr>
        <w:pStyle w:val="ListContents"/>
        <w:numPr>
          <w:ilvl w:val="0"/>
          <w:numId w:val="3"/>
        </w:numPr>
        <w:pBdr/>
        <w:tabs>
          <w:tab w:val="left" w:pos="0" w:leader="none"/>
        </w:tabs>
        <w:spacing w:before="0" w:after="0"/>
        <w:ind w:left="567" w:hanging="283"/>
        <w:rPr/>
      </w:pPr>
      <w:hyperlink r:id="rId53">
        <w:r>
          <w:rPr>
            <w:rStyle w:val="InternetLink"/>
            <w:strike w:val="false"/>
            <w:dstrike w:val="false"/>
            <w:color w:val="1155CC"/>
            <w:u w:val="none"/>
            <w:effect w:val="none"/>
          </w:rPr>
          <w:t>MultiChildRenderObjectWidget</w:t>
        </w:r>
      </w:hyperlink>
      <w:r>
        <w:rPr>
          <w:color w:val="212121"/>
        </w:rPr>
        <w:t> </w:t>
      </w:r>
    </w:p>
    <w:p>
      <w:pPr>
        <w:pStyle w:val="ListContents"/>
        <w:numPr>
          <w:ilvl w:val="0"/>
          <w:numId w:val="3"/>
        </w:numPr>
        <w:pBdr/>
        <w:tabs>
          <w:tab w:val="left" w:pos="0" w:leader="none"/>
        </w:tabs>
        <w:spacing w:before="0" w:after="0"/>
        <w:ind w:left="567" w:hanging="283"/>
        <w:rPr/>
      </w:pPr>
      <w:hyperlink r:id="rId54">
        <w:r>
          <w:rPr>
            <w:rStyle w:val="InternetLink"/>
            <w:strike w:val="false"/>
            <w:dstrike w:val="false"/>
            <w:color w:val="1155CC"/>
            <w:u w:val="none"/>
            <w:effect w:val="none"/>
          </w:rPr>
          <w:t>Flex</w:t>
        </w:r>
      </w:hyperlink>
      <w:r>
        <w:rPr>
          <w:color w:val="212121"/>
        </w:rPr>
        <w:t> </w:t>
      </w:r>
    </w:p>
    <w:p>
      <w:pPr>
        <w:pStyle w:val="ListContents"/>
        <w:numPr>
          <w:ilvl w:val="0"/>
          <w:numId w:val="3"/>
        </w:numPr>
        <w:pBdr/>
        <w:tabs>
          <w:tab w:val="left" w:pos="0" w:leader="none"/>
        </w:tabs>
        <w:spacing w:before="0" w:after="0"/>
        <w:ind w:left="567" w:hanging="283"/>
        <w:rPr>
          <w:color w:val="212121"/>
        </w:rPr>
      </w:pPr>
      <w:r>
        <w:rPr>
          <w:color w:val="212121"/>
        </w:rPr>
        <w:t>Row</w:t>
      </w:r>
    </w:p>
    <w:p>
      <w:pPr>
        <w:pStyle w:val="Heading2"/>
        <w:pBdr/>
        <w:rPr>
          <w:rFonts w:ascii="Source Sans Pro;sans-serif" w:hAnsi="Source Sans Pro;sans-serif"/>
          <w:b w:val="false"/>
          <w:sz w:val="36"/>
        </w:rPr>
      </w:pPr>
      <w:r>
        <w:rPr>
          <w:rFonts w:ascii="Source Sans Pro;sans-serif" w:hAnsi="Source Sans Pro;sans-serif"/>
          <w:b w:val="false"/>
          <w:sz w:val="36"/>
        </w:rPr>
        <w:t>Constructors</w:t>
      </w:r>
    </w:p>
    <w:p>
      <w:pPr>
        <w:pStyle w:val="ListHeading"/>
        <w:spacing w:before="0" w:after="0"/>
        <w:ind w:left="360" w:right="0" w:hanging="0"/>
        <w:rPr/>
      </w:pPr>
      <w:hyperlink r:id="rId55">
        <w:bookmarkStart w:id="0" w:name="Row"/>
        <w:bookmarkEnd w:id="0"/>
        <w:r>
          <w:rPr>
            <w:rStyle w:val="InternetLink"/>
            <w:b/>
            <w:strike w:val="false"/>
            <w:dstrike w:val="false"/>
            <w:color w:val="1155CC"/>
            <w:u w:val="none"/>
            <w:effect w:val="none"/>
          </w:rPr>
          <w:t>Row</w:t>
        </w:r>
      </w:hyperlink>
      <w:r>
        <w:rPr>
          <w:b w:val="false"/>
          <w:color w:val="727272"/>
        </w:rPr>
        <w:t>({</w:t>
      </w:r>
      <w:hyperlink r:id="rId56">
        <w:bookmarkStart w:id="1" w:name="-param-key"/>
        <w:bookmarkEnd w:id="1"/>
        <w:r>
          <w:rPr>
            <w:rStyle w:val="InternetLink"/>
            <w:b w:val="false"/>
            <w:strike w:val="false"/>
            <w:dstrike w:val="false"/>
            <w:color w:val="4674A2"/>
            <w:u w:val="none"/>
            <w:effect w:val="none"/>
          </w:rPr>
          <w:t>Key</w:t>
        </w:r>
      </w:hyperlink>
      <w:r>
        <w:rPr>
          <w:b w:val="false"/>
          <w:color w:val="727272"/>
        </w:rPr>
        <w:t> key, </w:t>
      </w:r>
      <w:hyperlink r:id="rId57">
        <w:bookmarkStart w:id="2" w:name="-param-mainAxisAlignment"/>
        <w:bookmarkEnd w:id="2"/>
        <w:r>
          <w:rPr>
            <w:rStyle w:val="InternetLink"/>
            <w:b w:val="false"/>
            <w:strike w:val="false"/>
            <w:dstrike w:val="false"/>
            <w:color w:val="4674A2"/>
            <w:u w:val="none"/>
            <w:effect w:val="none"/>
          </w:rPr>
          <w:t>MainAxisAlignment</w:t>
        </w:r>
      </w:hyperlink>
      <w:r>
        <w:rPr>
          <w:b w:val="false"/>
          <w:color w:val="727272"/>
        </w:rPr>
        <w:t> mainAxisAlignment: MainAxisAlignment.start, </w:t>
      </w:r>
      <w:hyperlink r:id="rId58">
        <w:bookmarkStart w:id="3" w:name="-param-mainAxisSize"/>
        <w:bookmarkEnd w:id="3"/>
        <w:r>
          <w:rPr>
            <w:rStyle w:val="InternetLink"/>
            <w:b w:val="false"/>
            <w:strike w:val="false"/>
            <w:dstrike w:val="false"/>
            <w:color w:val="4674A2"/>
            <w:u w:val="none"/>
            <w:effect w:val="none"/>
          </w:rPr>
          <w:t>MainAxisSize</w:t>
        </w:r>
      </w:hyperlink>
      <w:r>
        <w:rPr>
          <w:b w:val="false"/>
          <w:color w:val="727272"/>
        </w:rPr>
        <w:t> mainAxisSize: MainAxisSize.max, </w:t>
      </w:r>
      <w:hyperlink r:id="rId59">
        <w:bookmarkStart w:id="4" w:name="-param-crossAxisAlignment"/>
        <w:bookmarkEnd w:id="4"/>
        <w:r>
          <w:rPr>
            <w:rStyle w:val="InternetLink"/>
            <w:b w:val="false"/>
            <w:strike w:val="false"/>
            <w:dstrike w:val="false"/>
            <w:color w:val="4674A2"/>
            <w:u w:val="none"/>
            <w:effect w:val="none"/>
          </w:rPr>
          <w:t>CrossAxisAlignment</w:t>
        </w:r>
      </w:hyperlink>
      <w:r>
        <w:rPr>
          <w:b w:val="false"/>
          <w:color w:val="727272"/>
        </w:rPr>
        <w:t> crossAxisAlignment: CrossAxisAlignment.center, </w:t>
      </w:r>
      <w:hyperlink r:id="rId60">
        <w:bookmarkStart w:id="5" w:name="-param-textDirection"/>
        <w:bookmarkEnd w:id="5"/>
        <w:r>
          <w:rPr>
            <w:rStyle w:val="InternetLink"/>
            <w:b w:val="false"/>
            <w:strike w:val="false"/>
            <w:dstrike w:val="false"/>
            <w:color w:val="4674A2"/>
            <w:u w:val="none"/>
            <w:effect w:val="none"/>
          </w:rPr>
          <w:t>TextDirection</w:t>
        </w:r>
      </w:hyperlink>
      <w:r>
        <w:rPr>
          <w:b w:val="false"/>
          <w:color w:val="727272"/>
        </w:rPr>
        <w:t> textDirection, </w:t>
      </w:r>
      <w:hyperlink r:id="rId61">
        <w:bookmarkStart w:id="6" w:name="-param-verticalDirection"/>
        <w:bookmarkEnd w:id="6"/>
        <w:r>
          <w:rPr>
            <w:rStyle w:val="InternetLink"/>
            <w:b w:val="false"/>
            <w:strike w:val="false"/>
            <w:dstrike w:val="false"/>
            <w:color w:val="4674A2"/>
            <w:u w:val="none"/>
            <w:effect w:val="none"/>
          </w:rPr>
          <w:t>VerticalDirection</w:t>
        </w:r>
      </w:hyperlink>
      <w:r>
        <w:rPr>
          <w:b w:val="false"/>
          <w:color w:val="727272"/>
        </w:rPr>
        <w:t> verticalDirection: VerticalDirection.down, </w:t>
      </w:r>
      <w:hyperlink r:id="rId62">
        <w:bookmarkStart w:id="7" w:name="-param-textBaseline"/>
        <w:bookmarkEnd w:id="7"/>
        <w:r>
          <w:rPr>
            <w:rStyle w:val="InternetLink"/>
            <w:b w:val="false"/>
            <w:strike w:val="false"/>
            <w:dstrike w:val="false"/>
            <w:color w:val="4674A2"/>
            <w:u w:val="none"/>
            <w:effect w:val="none"/>
          </w:rPr>
          <w:t>TextBaseline</w:t>
        </w:r>
      </w:hyperlink>
      <w:r>
        <w:rPr>
          <w:b w:val="false"/>
          <w:color w:val="727272"/>
        </w:rPr>
        <w:t> textBaseline, </w:t>
      </w:r>
      <w:hyperlink r:id="rId63">
        <w:bookmarkStart w:id="8" w:name="-param-children"/>
        <w:bookmarkEnd w:id="8"/>
        <w:r>
          <w:rPr>
            <w:rStyle w:val="InternetLink"/>
            <w:b w:val="false"/>
            <w:strike w:val="false"/>
            <w:dstrike w:val="false"/>
            <w:color w:val="4674A2"/>
            <w:u w:val="none"/>
            <w:effect w:val="none"/>
          </w:rPr>
          <w:t>List</w:t>
        </w:r>
      </w:hyperlink>
      <w:r>
        <w:rPr>
          <w:b w:val="false"/>
          <w:color w:val="727272"/>
        </w:rPr>
        <w:t>&lt;</w:t>
      </w:r>
      <w:hyperlink r:id="rId64">
        <w:r>
          <w:rPr>
            <w:rStyle w:val="InternetLink"/>
            <w:b w:val="false"/>
            <w:strike w:val="false"/>
            <w:dstrike w:val="false"/>
            <w:color w:val="4674A2"/>
            <w:u w:val="none"/>
            <w:effect w:val="none"/>
          </w:rPr>
          <w:t>Widget</w:t>
        </w:r>
      </w:hyperlink>
      <w:r>
        <w:rPr>
          <w:b w:val="false"/>
          <w:color w:val="727272"/>
        </w:rPr>
        <w:t>&gt; children: const  })</w:t>
      </w:r>
    </w:p>
    <w:p>
      <w:pPr>
        <w:pStyle w:val="ListContents"/>
        <w:spacing w:before="0" w:after="0"/>
        <w:ind w:left="0" w:right="0" w:hanging="0"/>
        <w:rPr/>
      </w:pPr>
      <w:r>
        <w:rPr>
          <w:color w:val="212121"/>
        </w:rPr>
        <w:t>Creates a horizontal array of children. </w:t>
      </w:r>
      <w:hyperlink r:id="rId65">
        <w:r>
          <w:rPr>
            <w:rStyle w:val="InternetLink"/>
            <w:strike w:val="false"/>
            <w:dstrike w:val="false"/>
            <w:color w:val="1155CC"/>
            <w:u w:val="none"/>
            <w:effect w:val="none"/>
          </w:rPr>
          <w:t>[...]</w:t>
        </w:r>
      </w:hyperlink>
    </w:p>
    <w:p>
      <w:pPr>
        <w:pStyle w:val="Heading2"/>
        <w:pBdr/>
        <w:rPr>
          <w:rFonts w:ascii="Source Sans Pro;sans-serif" w:hAnsi="Source Sans Pro;sans-serif"/>
          <w:b w:val="false"/>
          <w:sz w:val="36"/>
        </w:rPr>
      </w:pPr>
      <w:r>
        <w:rPr>
          <w:rFonts w:ascii="Source Sans Pro;sans-serif" w:hAnsi="Source Sans Pro;sans-serif"/>
          <w:b w:val="false"/>
          <w:sz w:val="36"/>
        </w:rPr>
        <w:t>Properties</w:t>
      </w:r>
    </w:p>
    <w:p>
      <w:pPr>
        <w:pStyle w:val="ListHeading"/>
        <w:spacing w:before="0" w:after="0"/>
        <w:ind w:left="360" w:right="0" w:hanging="0"/>
        <w:rPr/>
      </w:pPr>
      <w:hyperlink r:id="rId66">
        <w:bookmarkStart w:id="9" w:name="children"/>
        <w:bookmarkEnd w:id="9"/>
        <w:r>
          <w:rPr>
            <w:rStyle w:val="InternetLink"/>
            <w:b w:val="false"/>
            <w:i/>
            <w:strike w:val="false"/>
            <w:dstrike w:val="false"/>
            <w:color w:val="1155CC"/>
            <w:u w:val="none"/>
            <w:effect w:val="none"/>
          </w:rPr>
          <w:t>children</w:t>
        </w:r>
      </w:hyperlink>
      <w:r>
        <w:rPr>
          <w:b w:val="false"/>
        </w:rPr>
        <w:t> </w:t>
      </w:r>
      <w:r>
        <w:rPr>
          <w:b w:val="false"/>
          <w:color w:val="727272"/>
        </w:rPr>
        <w:t>→ </w:t>
      </w:r>
      <w:hyperlink r:id="rId67">
        <w:r>
          <w:rPr>
            <w:rStyle w:val="InternetLink"/>
            <w:b w:val="false"/>
            <w:strike w:val="false"/>
            <w:dstrike w:val="false"/>
            <w:color w:val="4674A2"/>
            <w:u w:val="none"/>
            <w:effect w:val="none"/>
          </w:rPr>
          <w:t>List</w:t>
        </w:r>
      </w:hyperlink>
      <w:r>
        <w:rPr>
          <w:b w:val="false"/>
          <w:color w:val="727272"/>
        </w:rPr>
        <w:t>&lt;</w:t>
      </w:r>
      <w:hyperlink r:id="rId68">
        <w:r>
          <w:rPr>
            <w:rStyle w:val="InternetLink"/>
            <w:b w:val="false"/>
            <w:strike w:val="false"/>
            <w:dstrike w:val="false"/>
            <w:color w:val="4674A2"/>
            <w:u w:val="none"/>
            <w:effect w:val="none"/>
          </w:rPr>
          <w:t>Widget</w:t>
        </w:r>
      </w:hyperlink>
      <w:r>
        <w:rPr>
          <w:b w:val="false"/>
          <w:color w:val="727272"/>
        </w:rPr>
        <w:t>&gt;</w:t>
      </w:r>
    </w:p>
    <w:p>
      <w:pPr>
        <w:pStyle w:val="ListContents"/>
        <w:spacing w:before="0" w:after="0"/>
        <w:ind w:left="0" w:right="0" w:hanging="0"/>
        <w:rPr/>
      </w:pPr>
      <w:r>
        <w:rPr>
          <w:color w:val="212121"/>
        </w:rPr>
        <w:t>The widgets below this widget in the tree. </w:t>
      </w:r>
      <w:hyperlink r:id="rId69">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70">
        <w:bookmarkStart w:id="10" w:name="crossAxisAlignment"/>
        <w:bookmarkEnd w:id="10"/>
        <w:r>
          <w:rPr>
            <w:rStyle w:val="InternetLink"/>
            <w:b w:val="false"/>
            <w:i/>
            <w:strike w:val="false"/>
            <w:dstrike w:val="false"/>
            <w:color w:val="1155CC"/>
            <w:u w:val="none"/>
            <w:effect w:val="none"/>
          </w:rPr>
          <w:t>crossAxisAlignment</w:t>
        </w:r>
      </w:hyperlink>
      <w:r>
        <w:rPr>
          <w:b w:val="false"/>
        </w:rPr>
        <w:t> </w:t>
      </w:r>
      <w:r>
        <w:rPr>
          <w:b w:val="false"/>
          <w:color w:val="727272"/>
        </w:rPr>
        <w:t>→ </w:t>
      </w:r>
      <w:hyperlink r:id="rId71">
        <w:r>
          <w:rPr>
            <w:rStyle w:val="InternetLink"/>
            <w:b w:val="false"/>
            <w:strike w:val="false"/>
            <w:dstrike w:val="false"/>
            <w:color w:val="4674A2"/>
            <w:u w:val="none"/>
            <w:effect w:val="none"/>
          </w:rPr>
          <w:t>CrossAxisAlignment</w:t>
        </w:r>
      </w:hyperlink>
    </w:p>
    <w:p>
      <w:pPr>
        <w:pStyle w:val="ListContents"/>
        <w:spacing w:before="0" w:after="0"/>
        <w:ind w:left="0" w:right="0" w:hanging="0"/>
        <w:rPr/>
      </w:pPr>
      <w:r>
        <w:rPr>
          <w:color w:val="212121"/>
        </w:rPr>
        <w:t>How the children should be placed along the cross axis. </w:t>
      </w:r>
      <w:hyperlink r:id="rId72">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73">
        <w:bookmarkStart w:id="11" w:name="direction"/>
        <w:bookmarkEnd w:id="11"/>
        <w:r>
          <w:rPr>
            <w:rStyle w:val="InternetLink"/>
            <w:b w:val="false"/>
            <w:i/>
            <w:strike w:val="false"/>
            <w:dstrike w:val="false"/>
            <w:color w:val="1155CC"/>
            <w:u w:val="none"/>
            <w:effect w:val="none"/>
          </w:rPr>
          <w:t>direction</w:t>
        </w:r>
      </w:hyperlink>
      <w:r>
        <w:rPr>
          <w:b w:val="false"/>
        </w:rPr>
        <w:t> </w:t>
      </w:r>
      <w:r>
        <w:rPr>
          <w:b w:val="false"/>
          <w:color w:val="727272"/>
        </w:rPr>
        <w:t>→ </w:t>
      </w:r>
      <w:hyperlink r:id="rId74">
        <w:r>
          <w:rPr>
            <w:rStyle w:val="InternetLink"/>
            <w:b w:val="false"/>
            <w:strike w:val="false"/>
            <w:dstrike w:val="false"/>
            <w:color w:val="4674A2"/>
            <w:u w:val="none"/>
            <w:effect w:val="none"/>
          </w:rPr>
          <w:t>Axis</w:t>
        </w:r>
      </w:hyperlink>
    </w:p>
    <w:p>
      <w:pPr>
        <w:pStyle w:val="ListContents"/>
        <w:spacing w:before="0" w:after="0"/>
        <w:ind w:left="0" w:right="0" w:hanging="0"/>
        <w:rPr/>
      </w:pPr>
      <w:r>
        <w:rPr>
          <w:color w:val="212121"/>
        </w:rPr>
        <w:t>The direction to use as the main axis. </w:t>
      </w:r>
      <w:hyperlink r:id="rId75">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76">
        <w:bookmarkStart w:id="12" w:name="hashCode"/>
        <w:bookmarkEnd w:id="12"/>
        <w:r>
          <w:rPr>
            <w:rStyle w:val="InternetLink"/>
            <w:b w:val="false"/>
            <w:i/>
            <w:strike w:val="false"/>
            <w:dstrike w:val="false"/>
            <w:color w:val="1155CC"/>
            <w:u w:val="none"/>
            <w:effect w:val="none"/>
          </w:rPr>
          <w:t>hashCode</w:t>
        </w:r>
      </w:hyperlink>
      <w:r>
        <w:rPr>
          <w:b w:val="false"/>
        </w:rPr>
        <w:t> </w:t>
      </w:r>
      <w:r>
        <w:rPr>
          <w:b w:val="false"/>
          <w:color w:val="727272"/>
        </w:rPr>
        <w:t>→ </w:t>
      </w:r>
      <w:hyperlink r:id="rId77">
        <w:r>
          <w:rPr>
            <w:rStyle w:val="InternetLink"/>
            <w:b w:val="false"/>
            <w:strike w:val="false"/>
            <w:dstrike w:val="false"/>
            <w:color w:val="4674A2"/>
            <w:u w:val="none"/>
            <w:effect w:val="none"/>
          </w:rPr>
          <w:t>int</w:t>
        </w:r>
      </w:hyperlink>
    </w:p>
    <w:p>
      <w:pPr>
        <w:pStyle w:val="ListContents"/>
        <w:spacing w:before="0" w:after="0"/>
        <w:ind w:left="0" w:right="0" w:hanging="0"/>
        <w:rPr/>
      </w:pPr>
      <w:r>
        <w:rPr>
          <w:color w:val="212121"/>
        </w:rPr>
        <w:t>The hash code for this object. </w:t>
      </w:r>
      <w:hyperlink r:id="rId78">
        <w:r>
          <w:rPr>
            <w:rStyle w:val="InternetLink"/>
            <w:strike w:val="false"/>
            <w:dstrike w:val="false"/>
            <w:color w:val="1155CC"/>
            <w:u w:val="none"/>
            <w:effect w:val="none"/>
          </w:rPr>
          <w:t>[...]</w:t>
        </w:r>
      </w:hyperlink>
    </w:p>
    <w:p>
      <w:pPr>
        <w:pStyle w:val="ListContents"/>
        <w:spacing w:before="0" w:after="0"/>
        <w:rPr>
          <w:i/>
          <w:color w:val="727272"/>
        </w:rPr>
      </w:pPr>
      <w:r>
        <w:rPr>
          <w:i/>
          <w:color w:val="727272"/>
        </w:rPr>
        <w:t>read-only, inherited</w:t>
      </w:r>
    </w:p>
    <w:p>
      <w:pPr>
        <w:pStyle w:val="ListHeading"/>
        <w:spacing w:before="0" w:after="0"/>
        <w:ind w:left="360" w:right="0" w:hanging="0"/>
        <w:rPr/>
      </w:pPr>
      <w:hyperlink r:id="rId79">
        <w:bookmarkStart w:id="13" w:name="key"/>
        <w:bookmarkEnd w:id="13"/>
        <w:r>
          <w:rPr>
            <w:rStyle w:val="InternetLink"/>
            <w:b w:val="false"/>
            <w:i/>
            <w:strike w:val="false"/>
            <w:dstrike w:val="false"/>
            <w:color w:val="1155CC"/>
            <w:u w:val="none"/>
            <w:effect w:val="none"/>
          </w:rPr>
          <w:t>key</w:t>
        </w:r>
      </w:hyperlink>
      <w:r>
        <w:rPr>
          <w:b w:val="false"/>
        </w:rPr>
        <w:t> </w:t>
      </w:r>
      <w:r>
        <w:rPr>
          <w:b w:val="false"/>
          <w:color w:val="727272"/>
        </w:rPr>
        <w:t>→ </w:t>
      </w:r>
      <w:hyperlink r:id="rId80">
        <w:r>
          <w:rPr>
            <w:rStyle w:val="InternetLink"/>
            <w:b w:val="false"/>
            <w:strike w:val="false"/>
            <w:dstrike w:val="false"/>
            <w:color w:val="4674A2"/>
            <w:u w:val="none"/>
            <w:effect w:val="none"/>
          </w:rPr>
          <w:t>Key</w:t>
        </w:r>
      </w:hyperlink>
    </w:p>
    <w:p>
      <w:pPr>
        <w:pStyle w:val="ListContents"/>
        <w:spacing w:before="0" w:after="0"/>
        <w:ind w:left="0" w:right="0" w:hanging="0"/>
        <w:rPr/>
      </w:pPr>
      <w:r>
        <w:rPr>
          <w:color w:val="212121"/>
        </w:rPr>
        <w:t>Controls how one widget replaces another widget in the tree. </w:t>
      </w:r>
      <w:hyperlink r:id="rId81">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82">
        <w:bookmarkStart w:id="14" w:name="mainAxisAlignment"/>
        <w:bookmarkEnd w:id="14"/>
        <w:r>
          <w:rPr>
            <w:rStyle w:val="InternetLink"/>
            <w:b w:val="false"/>
            <w:i/>
            <w:strike w:val="false"/>
            <w:dstrike w:val="false"/>
            <w:color w:val="1155CC"/>
            <w:u w:val="none"/>
            <w:effect w:val="none"/>
          </w:rPr>
          <w:t>mainAxisAlignment</w:t>
        </w:r>
      </w:hyperlink>
      <w:r>
        <w:rPr>
          <w:b w:val="false"/>
        </w:rPr>
        <w:t> </w:t>
      </w:r>
      <w:r>
        <w:rPr>
          <w:b w:val="false"/>
          <w:color w:val="727272"/>
        </w:rPr>
        <w:t>→ </w:t>
      </w:r>
      <w:hyperlink r:id="rId83">
        <w:r>
          <w:rPr>
            <w:rStyle w:val="InternetLink"/>
            <w:b w:val="false"/>
            <w:strike w:val="false"/>
            <w:dstrike w:val="false"/>
            <w:color w:val="4674A2"/>
            <w:u w:val="none"/>
            <w:effect w:val="none"/>
          </w:rPr>
          <w:t>MainAxisAlignment</w:t>
        </w:r>
      </w:hyperlink>
    </w:p>
    <w:p>
      <w:pPr>
        <w:pStyle w:val="ListContents"/>
        <w:spacing w:before="0" w:after="0"/>
        <w:ind w:left="0" w:right="0" w:hanging="0"/>
        <w:rPr/>
      </w:pPr>
      <w:r>
        <w:rPr>
          <w:color w:val="212121"/>
        </w:rPr>
        <w:t>How the children should be placed along the main axis. </w:t>
      </w:r>
      <w:hyperlink r:id="rId84">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85">
        <w:bookmarkStart w:id="15" w:name="mainAxisSize"/>
        <w:bookmarkEnd w:id="15"/>
        <w:r>
          <w:rPr>
            <w:rStyle w:val="InternetLink"/>
            <w:b w:val="false"/>
            <w:i/>
            <w:strike w:val="false"/>
            <w:dstrike w:val="false"/>
            <w:color w:val="1155CC"/>
            <w:u w:val="none"/>
            <w:effect w:val="none"/>
          </w:rPr>
          <w:t>mainAxisSize</w:t>
        </w:r>
      </w:hyperlink>
      <w:r>
        <w:rPr>
          <w:b w:val="false"/>
        </w:rPr>
        <w:t> </w:t>
      </w:r>
      <w:r>
        <w:rPr>
          <w:b w:val="false"/>
          <w:color w:val="727272"/>
        </w:rPr>
        <w:t>→ </w:t>
      </w:r>
      <w:hyperlink r:id="rId86">
        <w:r>
          <w:rPr>
            <w:rStyle w:val="InternetLink"/>
            <w:b w:val="false"/>
            <w:strike w:val="false"/>
            <w:dstrike w:val="false"/>
            <w:color w:val="4674A2"/>
            <w:u w:val="none"/>
            <w:effect w:val="none"/>
          </w:rPr>
          <w:t>MainAxisSize</w:t>
        </w:r>
      </w:hyperlink>
    </w:p>
    <w:p>
      <w:pPr>
        <w:pStyle w:val="ListContents"/>
        <w:spacing w:before="0" w:after="0"/>
        <w:ind w:left="0" w:right="0" w:hanging="0"/>
        <w:rPr/>
      </w:pPr>
      <w:r>
        <w:rPr>
          <w:color w:val="212121"/>
        </w:rPr>
        <w:t>How much space should be occupied in the main axis. </w:t>
      </w:r>
      <w:hyperlink r:id="rId87">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88">
        <w:bookmarkStart w:id="16" w:name="runtimeType"/>
        <w:bookmarkEnd w:id="16"/>
        <w:r>
          <w:rPr>
            <w:rStyle w:val="InternetLink"/>
            <w:b w:val="false"/>
            <w:i/>
            <w:strike w:val="false"/>
            <w:dstrike w:val="false"/>
            <w:color w:val="1155CC"/>
            <w:u w:val="none"/>
            <w:effect w:val="none"/>
          </w:rPr>
          <w:t>runtimeType</w:t>
        </w:r>
      </w:hyperlink>
      <w:r>
        <w:rPr>
          <w:b w:val="false"/>
        </w:rPr>
        <w:t> </w:t>
      </w:r>
      <w:r>
        <w:rPr>
          <w:b w:val="false"/>
          <w:color w:val="727272"/>
        </w:rPr>
        <w:t>→ </w:t>
      </w:r>
      <w:hyperlink r:id="rId89">
        <w:r>
          <w:rPr>
            <w:rStyle w:val="InternetLink"/>
            <w:b w:val="false"/>
            <w:strike w:val="false"/>
            <w:dstrike w:val="false"/>
            <w:color w:val="4674A2"/>
            <w:u w:val="none"/>
            <w:effect w:val="none"/>
          </w:rPr>
          <w:t>Type</w:t>
        </w:r>
      </w:hyperlink>
    </w:p>
    <w:p>
      <w:pPr>
        <w:pStyle w:val="ListContents"/>
        <w:spacing w:before="0" w:after="0"/>
        <w:ind w:left="0" w:right="0" w:hanging="0"/>
        <w:rPr>
          <w:color w:val="212121"/>
        </w:rPr>
      </w:pPr>
      <w:r>
        <w:rPr>
          <w:color w:val="212121"/>
        </w:rPr>
        <w:t>A representation of the runtime type of the object.</w:t>
      </w:r>
    </w:p>
    <w:p>
      <w:pPr>
        <w:pStyle w:val="ListContents"/>
        <w:spacing w:before="0" w:after="0"/>
        <w:rPr>
          <w:i/>
          <w:color w:val="727272"/>
        </w:rPr>
      </w:pPr>
      <w:r>
        <w:rPr>
          <w:i/>
          <w:color w:val="727272"/>
        </w:rPr>
        <w:t>read-only, inherited</w:t>
      </w:r>
    </w:p>
    <w:p>
      <w:pPr>
        <w:pStyle w:val="ListHeading"/>
        <w:spacing w:before="0" w:after="0"/>
        <w:ind w:left="360" w:right="0" w:hanging="0"/>
        <w:rPr/>
      </w:pPr>
      <w:hyperlink r:id="rId90">
        <w:bookmarkStart w:id="17" w:name="textBaseline"/>
        <w:bookmarkEnd w:id="17"/>
        <w:r>
          <w:rPr>
            <w:rStyle w:val="InternetLink"/>
            <w:b w:val="false"/>
            <w:i/>
            <w:strike w:val="false"/>
            <w:dstrike w:val="false"/>
            <w:color w:val="1155CC"/>
            <w:u w:val="none"/>
            <w:effect w:val="none"/>
          </w:rPr>
          <w:t>textBaseline</w:t>
        </w:r>
      </w:hyperlink>
      <w:r>
        <w:rPr>
          <w:b w:val="false"/>
        </w:rPr>
        <w:t> </w:t>
      </w:r>
      <w:r>
        <w:rPr>
          <w:b w:val="false"/>
          <w:color w:val="727272"/>
        </w:rPr>
        <w:t>→ </w:t>
      </w:r>
      <w:hyperlink r:id="rId91">
        <w:r>
          <w:rPr>
            <w:rStyle w:val="InternetLink"/>
            <w:b w:val="false"/>
            <w:strike w:val="false"/>
            <w:dstrike w:val="false"/>
            <w:color w:val="4674A2"/>
            <w:u w:val="none"/>
            <w:effect w:val="none"/>
          </w:rPr>
          <w:t>TextBaseline</w:t>
        </w:r>
      </w:hyperlink>
    </w:p>
    <w:p>
      <w:pPr>
        <w:pStyle w:val="ListContents"/>
        <w:spacing w:before="0" w:after="0"/>
        <w:ind w:left="0" w:right="0" w:hanging="0"/>
        <w:rPr>
          <w:color w:val="212121"/>
        </w:rPr>
      </w:pPr>
      <w:r>
        <w:rPr>
          <w:color w:val="212121"/>
        </w:rPr>
        <w:t>If aligning items according to their baseline, which baseline to use.</w:t>
      </w:r>
    </w:p>
    <w:p>
      <w:pPr>
        <w:pStyle w:val="ListContents"/>
        <w:spacing w:before="0" w:after="0"/>
        <w:rPr>
          <w:i/>
          <w:color w:val="727272"/>
        </w:rPr>
      </w:pPr>
      <w:r>
        <w:rPr>
          <w:i/>
          <w:color w:val="727272"/>
        </w:rPr>
        <w:t>final, inherited</w:t>
      </w:r>
    </w:p>
    <w:p>
      <w:pPr>
        <w:pStyle w:val="ListHeading"/>
        <w:spacing w:before="0" w:after="0"/>
        <w:ind w:left="360" w:right="0" w:hanging="0"/>
        <w:rPr/>
      </w:pPr>
      <w:hyperlink r:id="rId92">
        <w:bookmarkStart w:id="18" w:name="textDirection"/>
        <w:bookmarkEnd w:id="18"/>
        <w:r>
          <w:rPr>
            <w:rStyle w:val="InternetLink"/>
            <w:b w:val="false"/>
            <w:i/>
            <w:strike w:val="false"/>
            <w:dstrike w:val="false"/>
            <w:color w:val="1155CC"/>
            <w:u w:val="none"/>
            <w:effect w:val="none"/>
          </w:rPr>
          <w:t>textDirection</w:t>
        </w:r>
      </w:hyperlink>
      <w:r>
        <w:rPr>
          <w:b w:val="false"/>
        </w:rPr>
        <w:t> </w:t>
      </w:r>
      <w:r>
        <w:rPr>
          <w:b w:val="false"/>
          <w:color w:val="727272"/>
        </w:rPr>
        <w:t>→ </w:t>
      </w:r>
      <w:hyperlink r:id="rId93">
        <w:r>
          <w:rPr>
            <w:rStyle w:val="InternetLink"/>
            <w:b w:val="false"/>
            <w:strike w:val="false"/>
            <w:dstrike w:val="false"/>
            <w:color w:val="4674A2"/>
            <w:u w:val="none"/>
            <w:effect w:val="none"/>
          </w:rPr>
          <w:t>TextDirection</w:t>
        </w:r>
      </w:hyperlink>
    </w:p>
    <w:p>
      <w:pPr>
        <w:pStyle w:val="ListContents"/>
        <w:spacing w:before="0" w:after="0"/>
        <w:ind w:left="0" w:right="0" w:hanging="0"/>
        <w:rPr/>
      </w:pPr>
      <w:r>
        <w:rPr>
          <w:color w:val="212121"/>
        </w:rPr>
        <w:t>Determines the order to lay children out horizontally and how to interpret </w:t>
      </w:r>
      <w:r>
        <w:rPr>
          <w:rStyle w:val="SourceText"/>
          <w:rFonts w:ascii="Source Code Pro;Menlo;monospace" w:hAnsi="Source Code Pro;Menlo;monospace"/>
          <w:b w:val="false"/>
          <w:color w:val="212121"/>
        </w:rPr>
        <w:t>start</w:t>
      </w:r>
      <w:r>
        <w:rPr>
          <w:color w:val="212121"/>
        </w:rPr>
        <w:t> and </w:t>
      </w:r>
      <w:r>
        <w:rPr>
          <w:rStyle w:val="SourceText"/>
          <w:rFonts w:ascii="Source Code Pro;Menlo;monospace" w:hAnsi="Source Code Pro;Menlo;monospace"/>
          <w:b w:val="false"/>
          <w:color w:val="212121"/>
        </w:rPr>
        <w:t>end</w:t>
      </w:r>
      <w:r>
        <w:rPr>
          <w:color w:val="212121"/>
        </w:rPr>
        <w:t> in the horizontal direction. </w:t>
      </w:r>
      <w:hyperlink r:id="rId94">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95">
        <w:bookmarkStart w:id="19" w:name="verticalDirection"/>
        <w:bookmarkEnd w:id="19"/>
        <w:r>
          <w:rPr>
            <w:rStyle w:val="InternetLink"/>
            <w:b w:val="false"/>
            <w:i/>
            <w:strike w:val="false"/>
            <w:dstrike w:val="false"/>
            <w:color w:val="1155CC"/>
            <w:u w:val="none"/>
            <w:effect w:val="none"/>
          </w:rPr>
          <w:t>verticalDirection</w:t>
        </w:r>
      </w:hyperlink>
      <w:r>
        <w:rPr>
          <w:b w:val="false"/>
        </w:rPr>
        <w:t> </w:t>
      </w:r>
      <w:r>
        <w:rPr>
          <w:b w:val="false"/>
          <w:color w:val="727272"/>
        </w:rPr>
        <w:t>→ </w:t>
      </w:r>
      <w:hyperlink r:id="rId96">
        <w:r>
          <w:rPr>
            <w:rStyle w:val="InternetLink"/>
            <w:b w:val="false"/>
            <w:strike w:val="false"/>
            <w:dstrike w:val="false"/>
            <w:color w:val="4674A2"/>
            <w:u w:val="none"/>
            <w:effect w:val="none"/>
          </w:rPr>
          <w:t>VerticalDirection</w:t>
        </w:r>
      </w:hyperlink>
    </w:p>
    <w:p>
      <w:pPr>
        <w:pStyle w:val="ListContents"/>
        <w:spacing w:before="0" w:after="0"/>
        <w:ind w:left="0" w:right="0" w:hanging="0"/>
        <w:rPr/>
      </w:pPr>
      <w:r>
        <w:rPr>
          <w:color w:val="212121"/>
        </w:rPr>
        <w:t>Determines the order to lay children out vertically and how to interpret </w:t>
      </w:r>
      <w:r>
        <w:rPr>
          <w:rStyle w:val="SourceText"/>
          <w:rFonts w:ascii="Source Code Pro;Menlo;monospace" w:hAnsi="Source Code Pro;Menlo;monospace"/>
          <w:b w:val="false"/>
          <w:color w:val="212121"/>
        </w:rPr>
        <w:t>start</w:t>
      </w:r>
      <w:r>
        <w:rPr>
          <w:color w:val="212121"/>
        </w:rPr>
        <w:t> and </w:t>
      </w:r>
      <w:r>
        <w:rPr>
          <w:rStyle w:val="SourceText"/>
          <w:rFonts w:ascii="Source Code Pro;Menlo;monospace" w:hAnsi="Source Code Pro;Menlo;monospace"/>
          <w:b w:val="false"/>
          <w:color w:val="212121"/>
        </w:rPr>
        <w:t>end</w:t>
      </w:r>
      <w:r>
        <w:rPr>
          <w:color w:val="212121"/>
        </w:rPr>
        <w:t> in the vertical direction. </w:t>
      </w:r>
      <w:hyperlink r:id="rId97">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Heading2"/>
        <w:pBdr/>
        <w:rPr>
          <w:rFonts w:ascii="Source Sans Pro;sans-serif" w:hAnsi="Source Sans Pro;sans-serif"/>
          <w:b w:val="false"/>
          <w:sz w:val="36"/>
        </w:rPr>
      </w:pPr>
      <w:r>
        <w:rPr>
          <w:rFonts w:ascii="Source Sans Pro;sans-serif" w:hAnsi="Source Sans Pro;sans-serif"/>
          <w:b w:val="false"/>
          <w:sz w:val="36"/>
        </w:rPr>
        <w:t>Methods</w:t>
      </w:r>
    </w:p>
    <w:p>
      <w:pPr>
        <w:pStyle w:val="ListHeading"/>
        <w:spacing w:before="0" w:after="0"/>
        <w:ind w:left="360" w:right="0" w:hanging="0"/>
        <w:rPr/>
      </w:pPr>
      <w:hyperlink r:id="rId98">
        <w:bookmarkStart w:id="20" w:name="createElement"/>
        <w:bookmarkEnd w:id="20"/>
        <w:r>
          <w:rPr>
            <w:rStyle w:val="InternetLink"/>
            <w:b w:val="false"/>
            <w:i/>
            <w:strike w:val="false"/>
            <w:dstrike w:val="false"/>
            <w:color w:val="1155CC"/>
            <w:u w:val="none"/>
            <w:effect w:val="none"/>
          </w:rPr>
          <w:t>createElement</w:t>
        </w:r>
      </w:hyperlink>
      <w:r>
        <w:rPr>
          <w:b w:val="false"/>
          <w:color w:val="727272"/>
        </w:rPr>
        <w:t>( → </w:t>
      </w:r>
      <w:hyperlink r:id="rId99">
        <w:r>
          <w:rPr>
            <w:rStyle w:val="InternetLink"/>
            <w:b w:val="false"/>
            <w:strike w:val="false"/>
            <w:dstrike w:val="false"/>
            <w:color w:val="4674A2"/>
            <w:u w:val="none"/>
            <w:effect w:val="none"/>
          </w:rPr>
          <w:t>MultiChildRenderObjectElement</w:t>
        </w:r>
      </w:hyperlink>
    </w:p>
    <w:p>
      <w:pPr>
        <w:pStyle w:val="ListContents"/>
        <w:spacing w:before="0" w:after="0"/>
        <w:ind w:left="0" w:right="0" w:hanging="0"/>
        <w:rPr/>
      </w:pPr>
      <w:r>
        <w:rPr>
          <w:color w:val="212121"/>
        </w:rPr>
        <w:t>RenderObjectWidgets always inflate to a </w:t>
      </w:r>
      <w:hyperlink r:id="rId100">
        <w:r>
          <w:rPr>
            <w:rStyle w:val="InternetLink"/>
            <w:strike w:val="false"/>
            <w:dstrike w:val="false"/>
            <w:color w:val="1155CC"/>
            <w:u w:val="none"/>
            <w:effect w:val="none"/>
          </w:rPr>
          <w:t>RenderObjectElement</w:t>
        </w:r>
      </w:hyperlink>
      <w:r>
        <w:rPr>
          <w:color w:val="212121"/>
        </w:rPr>
        <w:t> subclass.</w:t>
      </w:r>
    </w:p>
    <w:p>
      <w:pPr>
        <w:pStyle w:val="ListContents"/>
        <w:spacing w:before="0" w:after="0"/>
        <w:rPr>
          <w:i/>
          <w:color w:val="727272"/>
        </w:rPr>
      </w:pPr>
      <w:r>
        <w:rPr>
          <w:i/>
          <w:color w:val="727272"/>
        </w:rPr>
        <w:t>inherited</w:t>
      </w:r>
    </w:p>
    <w:p>
      <w:pPr>
        <w:pStyle w:val="ListHeading"/>
        <w:spacing w:before="0" w:after="0"/>
        <w:ind w:left="360" w:right="0" w:hanging="0"/>
        <w:rPr/>
      </w:pPr>
      <w:hyperlink r:id="rId101">
        <w:bookmarkStart w:id="21" w:name="createRenderObject"/>
        <w:bookmarkEnd w:id="21"/>
        <w:r>
          <w:rPr>
            <w:rStyle w:val="InternetLink"/>
            <w:b w:val="false"/>
            <w:i/>
            <w:strike w:val="false"/>
            <w:dstrike w:val="false"/>
            <w:color w:val="1155CC"/>
            <w:u w:val="none"/>
            <w:effect w:val="none"/>
          </w:rPr>
          <w:t>createRenderObject</w:t>
        </w:r>
      </w:hyperlink>
      <w:r>
        <w:rPr>
          <w:b w:val="false"/>
          <w:color w:val="727272"/>
        </w:rPr>
        <w:t>(</w:t>
      </w:r>
      <w:hyperlink r:id="rId102">
        <w:bookmarkStart w:id="22" w:name="createRenderObject-param-context"/>
        <w:bookmarkEnd w:id="22"/>
        <w:r>
          <w:rPr>
            <w:rStyle w:val="InternetLink"/>
            <w:b w:val="false"/>
            <w:strike w:val="false"/>
            <w:dstrike w:val="false"/>
            <w:color w:val="4674A2"/>
            <w:u w:val="none"/>
            <w:effect w:val="none"/>
          </w:rPr>
          <w:t>BuildContext</w:t>
        </w:r>
      </w:hyperlink>
      <w:r>
        <w:rPr>
          <w:b w:val="false"/>
          <w:color w:val="727272"/>
        </w:rPr>
        <w:t> context) → </w:t>
      </w:r>
      <w:hyperlink r:id="rId103">
        <w:r>
          <w:rPr>
            <w:rStyle w:val="InternetLink"/>
            <w:b w:val="false"/>
            <w:strike w:val="false"/>
            <w:dstrike w:val="false"/>
            <w:color w:val="4674A2"/>
            <w:u w:val="none"/>
            <w:effect w:val="none"/>
          </w:rPr>
          <w:t>RenderFlex</w:t>
        </w:r>
      </w:hyperlink>
    </w:p>
    <w:p>
      <w:pPr>
        <w:pStyle w:val="ListContents"/>
        <w:spacing w:before="0" w:after="0"/>
        <w:ind w:left="0" w:right="0" w:hanging="0"/>
        <w:rPr/>
      </w:pPr>
      <w:r>
        <w:rPr>
          <w:color w:val="212121"/>
        </w:rPr>
        <w:t>Creates an instance of the </w:t>
      </w:r>
      <w:hyperlink r:id="rId104">
        <w:r>
          <w:rPr>
            <w:rStyle w:val="InternetLink"/>
            <w:strike w:val="false"/>
            <w:dstrike w:val="false"/>
            <w:color w:val="1155CC"/>
            <w:u w:val="none"/>
            <w:effect w:val="none"/>
          </w:rPr>
          <w:t>RenderObject</w:t>
        </w:r>
      </w:hyperlink>
      <w:r>
        <w:rPr>
          <w:color w:val="212121"/>
        </w:rPr>
        <w:t> class that this </w:t>
      </w:r>
      <w:hyperlink r:id="rId105">
        <w:r>
          <w:rPr>
            <w:rStyle w:val="InternetLink"/>
            <w:strike w:val="false"/>
            <w:dstrike w:val="false"/>
            <w:color w:val="1155CC"/>
            <w:u w:val="none"/>
            <w:effect w:val="none"/>
          </w:rPr>
          <w:t>RenderObjectWidget</w:t>
        </w:r>
      </w:hyperlink>
      <w:r>
        <w:rPr>
          <w:color w:val="212121"/>
        </w:rPr>
        <w:t> represents, using the configuration described by this</w:t>
      </w:r>
      <w:hyperlink r:id="rId106">
        <w:r>
          <w:rPr>
            <w:rStyle w:val="InternetLink"/>
            <w:strike w:val="false"/>
            <w:dstrike w:val="false"/>
            <w:color w:val="1155CC"/>
            <w:u w:val="none"/>
            <w:effect w:val="none"/>
          </w:rPr>
          <w:t>RenderObjectWidget</w:t>
        </w:r>
      </w:hyperlink>
      <w:r>
        <w:rPr>
          <w:color w:val="212121"/>
        </w:rPr>
        <w:t>. </w:t>
      </w:r>
      <w:hyperlink r:id="rId107">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08">
        <w:bookmarkStart w:id="23" w:name="debugDescribeChildren"/>
        <w:bookmarkEnd w:id="23"/>
        <w:r>
          <w:rPr>
            <w:rStyle w:val="InternetLink"/>
            <w:b w:val="false"/>
            <w:i/>
            <w:strike w:val="false"/>
            <w:dstrike w:val="false"/>
            <w:color w:val="1155CC"/>
            <w:u w:val="none"/>
            <w:effect w:val="none"/>
          </w:rPr>
          <w:t>debugDescribeChildren</w:t>
        </w:r>
      </w:hyperlink>
      <w:r>
        <w:rPr>
          <w:b w:val="false"/>
          <w:color w:val="727272"/>
        </w:rPr>
        <w:t>( → </w:t>
      </w:r>
      <w:hyperlink r:id="rId109">
        <w:r>
          <w:rPr>
            <w:rStyle w:val="InternetLink"/>
            <w:b w:val="false"/>
            <w:strike w:val="false"/>
            <w:dstrike w:val="false"/>
            <w:color w:val="4674A2"/>
            <w:u w:val="none"/>
            <w:effect w:val="none"/>
          </w:rPr>
          <w:t>List</w:t>
        </w:r>
      </w:hyperlink>
      <w:r>
        <w:rPr>
          <w:b w:val="false"/>
          <w:color w:val="727272"/>
        </w:rPr>
        <w:t>&lt;</w:t>
      </w:r>
      <w:hyperlink r:id="rId110">
        <w:r>
          <w:rPr>
            <w:rStyle w:val="InternetLink"/>
            <w:b w:val="false"/>
            <w:strike w:val="false"/>
            <w:dstrike w:val="false"/>
            <w:color w:val="4674A2"/>
            <w:u w:val="none"/>
            <w:effect w:val="none"/>
          </w:rPr>
          <w:t>DiagnosticsNode</w:t>
        </w:r>
      </w:hyperlink>
      <w:r>
        <w:rPr>
          <w:b w:val="false"/>
          <w:color w:val="727272"/>
        </w:rPr>
        <w:t>&gt;</w:t>
      </w:r>
    </w:p>
    <w:p>
      <w:pPr>
        <w:pStyle w:val="ListContents"/>
        <w:spacing w:before="0" w:after="0"/>
        <w:ind w:left="0" w:right="0" w:hanging="0"/>
        <w:rPr/>
      </w:pPr>
      <w:r>
        <w:rPr>
          <w:color w:val="212121"/>
        </w:rPr>
        <w:t>Returns a list of </w:t>
      </w:r>
      <w:hyperlink r:id="rId111">
        <w:r>
          <w:rPr>
            <w:rStyle w:val="InternetLink"/>
            <w:strike w:val="false"/>
            <w:dstrike w:val="false"/>
            <w:color w:val="1155CC"/>
            <w:u w:val="none"/>
            <w:effect w:val="none"/>
          </w:rPr>
          <w:t>DiagnosticsNode</w:t>
        </w:r>
      </w:hyperlink>
      <w:r>
        <w:rPr>
          <w:color w:val="212121"/>
        </w:rPr>
        <w:t> objects describing this node's children. </w:t>
      </w:r>
      <w:hyperlink r:id="rId112">
        <w:r>
          <w:rPr>
            <w:rStyle w:val="InternetLink"/>
            <w:strike w:val="false"/>
            <w:dstrike w:val="false"/>
            <w:color w:val="1155CC"/>
            <w:u w:val="none"/>
            <w:effect w:val="none"/>
          </w:rPr>
          <w:t>[...]</w:t>
        </w:r>
      </w:hyperlink>
    </w:p>
    <w:p>
      <w:pPr>
        <w:pStyle w:val="ListContents"/>
        <w:spacing w:before="0" w:after="0"/>
        <w:rPr>
          <w:i/>
          <w:color w:val="727272"/>
        </w:rPr>
      </w:pPr>
      <w:r>
        <w:rPr>
          <w:i/>
          <w:color w:val="727272"/>
        </w:rPr>
        <w:t>@protected, inherited</w:t>
      </w:r>
    </w:p>
    <w:p>
      <w:pPr>
        <w:pStyle w:val="ListHeading"/>
        <w:spacing w:before="0" w:after="0"/>
        <w:ind w:left="360" w:right="0" w:hanging="0"/>
        <w:rPr/>
      </w:pPr>
      <w:hyperlink r:id="rId113">
        <w:bookmarkStart w:id="24" w:name="debugFillProperties"/>
        <w:bookmarkEnd w:id="24"/>
        <w:r>
          <w:rPr>
            <w:rStyle w:val="InternetLink"/>
            <w:b w:val="false"/>
            <w:i/>
            <w:strike w:val="false"/>
            <w:dstrike w:val="false"/>
            <w:color w:val="1155CC"/>
            <w:u w:val="none"/>
            <w:effect w:val="none"/>
          </w:rPr>
          <w:t>debugFillProperties</w:t>
        </w:r>
      </w:hyperlink>
      <w:r>
        <w:rPr>
          <w:b w:val="false"/>
          <w:color w:val="727272"/>
        </w:rPr>
        <w:t>(</w:t>
      </w:r>
      <w:hyperlink r:id="rId114">
        <w:bookmarkStart w:id="25" w:name="debugFillProperties-param-properties"/>
        <w:bookmarkEnd w:id="25"/>
        <w:r>
          <w:rPr>
            <w:rStyle w:val="InternetLink"/>
            <w:b w:val="false"/>
            <w:strike w:val="false"/>
            <w:dstrike w:val="false"/>
            <w:color w:val="4674A2"/>
            <w:u w:val="none"/>
            <w:effect w:val="none"/>
          </w:rPr>
          <w:t>DiagnosticPropertiesBuilder</w:t>
        </w:r>
      </w:hyperlink>
      <w:r>
        <w:rPr>
          <w:b w:val="false"/>
          <w:color w:val="727272"/>
        </w:rPr>
        <w:t> properties) → void</w:t>
      </w:r>
    </w:p>
    <w:p>
      <w:pPr>
        <w:pStyle w:val="ListContents"/>
        <w:spacing w:before="0" w:after="0"/>
        <w:ind w:left="0" w:right="0" w:hanging="0"/>
        <w:rPr>
          <w:i/>
          <w:color w:val="727272"/>
        </w:rPr>
      </w:pPr>
      <w:r>
        <w:rPr>
          <w:i/>
          <w:color w:val="727272"/>
        </w:rPr>
        <w:t>inherited</w:t>
      </w:r>
    </w:p>
    <w:p>
      <w:pPr>
        <w:pStyle w:val="ListHeading"/>
        <w:spacing w:before="0" w:after="0"/>
        <w:ind w:left="360" w:right="0" w:hanging="0"/>
        <w:rPr/>
      </w:pPr>
      <w:hyperlink r:id="rId115">
        <w:bookmarkStart w:id="26" w:name="didUnmountRenderObject"/>
        <w:bookmarkEnd w:id="26"/>
        <w:r>
          <w:rPr>
            <w:rStyle w:val="InternetLink"/>
            <w:b w:val="false"/>
            <w:i/>
            <w:strike w:val="false"/>
            <w:dstrike w:val="false"/>
            <w:color w:val="1155CC"/>
            <w:u w:val="none"/>
            <w:effect w:val="none"/>
          </w:rPr>
          <w:t>didUnmountRenderObject</w:t>
        </w:r>
      </w:hyperlink>
      <w:r>
        <w:rPr>
          <w:b w:val="false"/>
          <w:color w:val="727272"/>
        </w:rPr>
        <w:t>(</w:t>
      </w:r>
      <w:hyperlink r:id="rId116">
        <w:bookmarkStart w:id="27" w:name="didUnmountRenderObject-param-renderObject"/>
        <w:bookmarkEnd w:id="27"/>
        <w:r>
          <w:rPr>
            <w:rStyle w:val="InternetLink"/>
            <w:b w:val="false"/>
            <w:strike w:val="false"/>
            <w:dstrike w:val="false"/>
            <w:color w:val="4674A2"/>
            <w:u w:val="none"/>
            <w:effect w:val="none"/>
          </w:rPr>
          <w:t>RenderObject</w:t>
        </w:r>
      </w:hyperlink>
      <w:r>
        <w:rPr>
          <w:b w:val="false"/>
          <w:color w:val="727272"/>
        </w:rPr>
        <w:t> renderObject) → void</w:t>
      </w:r>
    </w:p>
    <w:p>
      <w:pPr>
        <w:pStyle w:val="ListContents"/>
        <w:spacing w:before="0" w:after="0"/>
        <w:ind w:left="0" w:right="0" w:hanging="0"/>
        <w:rPr/>
      </w:pPr>
      <w:r>
        <w:rPr>
          <w:color w:val="212121"/>
        </w:rPr>
        <w:t>A render object previously associated with this widget has been removed from the tree. The given </w:t>
      </w:r>
      <w:hyperlink r:id="rId117">
        <w:r>
          <w:rPr>
            <w:rStyle w:val="InternetLink"/>
            <w:strike w:val="false"/>
            <w:dstrike w:val="false"/>
            <w:color w:val="1155CC"/>
            <w:u w:val="none"/>
            <w:effect w:val="none"/>
          </w:rPr>
          <w:t>RenderObject</w:t>
        </w:r>
      </w:hyperlink>
      <w:r>
        <w:rPr>
          <w:color w:val="212121"/>
        </w:rPr>
        <w:t> will be of the same type as returned by this object's </w:t>
      </w:r>
      <w:hyperlink r:id="rId118">
        <w:r>
          <w:rPr>
            <w:rStyle w:val="InternetLink"/>
            <w:strike w:val="false"/>
            <w:dstrike w:val="false"/>
            <w:color w:val="1155CC"/>
            <w:u w:val="none"/>
            <w:effect w:val="none"/>
          </w:rPr>
          <w:t>createRenderObject</w:t>
        </w:r>
      </w:hyperlink>
      <w:r>
        <w:rPr>
          <w:color w:val="212121"/>
        </w:rPr>
        <w:t>.</w:t>
      </w:r>
    </w:p>
    <w:p>
      <w:pPr>
        <w:pStyle w:val="ListContents"/>
        <w:spacing w:before="0" w:after="0"/>
        <w:rPr>
          <w:i/>
          <w:color w:val="727272"/>
        </w:rPr>
      </w:pPr>
      <w:r>
        <w:rPr>
          <w:i/>
          <w:color w:val="727272"/>
        </w:rPr>
        <w:t>@protected, inherited</w:t>
      </w:r>
    </w:p>
    <w:p>
      <w:pPr>
        <w:pStyle w:val="ListHeading"/>
        <w:spacing w:before="0" w:after="0"/>
        <w:ind w:left="360" w:right="0" w:hanging="0"/>
        <w:rPr/>
      </w:pPr>
      <w:hyperlink r:id="rId119">
        <w:bookmarkStart w:id="28" w:name="getEffectiveTextDirection"/>
        <w:bookmarkEnd w:id="28"/>
        <w:r>
          <w:rPr>
            <w:rStyle w:val="InternetLink"/>
            <w:b w:val="false"/>
            <w:i/>
            <w:strike w:val="false"/>
            <w:dstrike w:val="false"/>
            <w:color w:val="1155CC"/>
            <w:u w:val="none"/>
            <w:effect w:val="none"/>
          </w:rPr>
          <w:t>getEffectiveTextDirection</w:t>
        </w:r>
      </w:hyperlink>
      <w:r>
        <w:rPr>
          <w:b w:val="false"/>
          <w:color w:val="727272"/>
        </w:rPr>
        <w:t>(</w:t>
      </w:r>
      <w:hyperlink r:id="rId120">
        <w:bookmarkStart w:id="29" w:name="getEffectiveTextDirection-param-context"/>
        <w:bookmarkEnd w:id="29"/>
        <w:r>
          <w:rPr>
            <w:rStyle w:val="InternetLink"/>
            <w:b w:val="false"/>
            <w:strike w:val="false"/>
            <w:dstrike w:val="false"/>
            <w:color w:val="4674A2"/>
            <w:u w:val="none"/>
            <w:effect w:val="none"/>
          </w:rPr>
          <w:t>BuildContext</w:t>
        </w:r>
      </w:hyperlink>
      <w:r>
        <w:rPr>
          <w:b w:val="false"/>
          <w:color w:val="727272"/>
        </w:rPr>
        <w:t> context) → </w:t>
      </w:r>
      <w:hyperlink r:id="rId121">
        <w:r>
          <w:rPr>
            <w:rStyle w:val="InternetLink"/>
            <w:b w:val="false"/>
            <w:strike w:val="false"/>
            <w:dstrike w:val="false"/>
            <w:color w:val="4674A2"/>
            <w:u w:val="none"/>
            <w:effect w:val="none"/>
          </w:rPr>
          <w:t>TextDirection</w:t>
        </w:r>
      </w:hyperlink>
    </w:p>
    <w:p>
      <w:pPr>
        <w:pStyle w:val="ListContents"/>
        <w:spacing w:before="0" w:after="0"/>
        <w:ind w:left="0" w:right="0" w:hanging="0"/>
        <w:rPr/>
      </w:pPr>
      <w:r>
        <w:rPr>
          <w:color w:val="212121"/>
        </w:rPr>
        <w:t>The value to pass to </w:t>
      </w:r>
      <w:hyperlink r:id="rId122">
        <w:r>
          <w:rPr>
            <w:rStyle w:val="InternetLink"/>
            <w:strike w:val="false"/>
            <w:dstrike w:val="false"/>
            <w:color w:val="1155CC"/>
            <w:u w:val="none"/>
            <w:effect w:val="none"/>
          </w:rPr>
          <w:t>RenderFlex.textDirection</w:t>
        </w:r>
      </w:hyperlink>
      <w:r>
        <w:rPr>
          <w:color w:val="212121"/>
        </w:rPr>
        <w:t>. </w:t>
      </w:r>
      <w:hyperlink r:id="rId123">
        <w:r>
          <w:rPr>
            <w:rStyle w:val="InternetLink"/>
            <w:strike w:val="false"/>
            <w:dstrike w:val="false"/>
            <w:color w:val="1155CC"/>
            <w:u w:val="none"/>
            <w:effect w:val="none"/>
          </w:rPr>
          <w:t>[...]</w:t>
        </w:r>
      </w:hyperlink>
    </w:p>
    <w:p>
      <w:pPr>
        <w:pStyle w:val="ListContents"/>
        <w:spacing w:before="0" w:after="0"/>
        <w:rPr>
          <w:i/>
          <w:color w:val="727272"/>
        </w:rPr>
      </w:pPr>
      <w:r>
        <w:rPr>
          <w:i/>
          <w:color w:val="727272"/>
        </w:rPr>
        <w:t>@protected, inherited</w:t>
      </w:r>
    </w:p>
    <w:p>
      <w:pPr>
        <w:pStyle w:val="ListHeading"/>
        <w:spacing w:before="0" w:after="0"/>
        <w:ind w:left="360" w:right="0" w:hanging="0"/>
        <w:rPr/>
      </w:pPr>
      <w:hyperlink r:id="rId124">
        <w:bookmarkStart w:id="30" w:name="noSuchMethod"/>
        <w:bookmarkEnd w:id="30"/>
        <w:r>
          <w:rPr>
            <w:rStyle w:val="InternetLink"/>
            <w:b w:val="false"/>
            <w:i/>
            <w:strike w:val="false"/>
            <w:dstrike w:val="false"/>
            <w:color w:val="1155CC"/>
            <w:u w:val="none"/>
            <w:effect w:val="none"/>
          </w:rPr>
          <w:t>noSuchMethod</w:t>
        </w:r>
      </w:hyperlink>
      <w:r>
        <w:rPr>
          <w:b w:val="false"/>
          <w:color w:val="727272"/>
        </w:rPr>
        <w:t>(</w:t>
      </w:r>
      <w:hyperlink r:id="rId125">
        <w:bookmarkStart w:id="31" w:name="noSuchMethod-param-invocation"/>
        <w:bookmarkEnd w:id="31"/>
        <w:r>
          <w:rPr>
            <w:rStyle w:val="InternetLink"/>
            <w:b w:val="false"/>
            <w:strike w:val="false"/>
            <w:dstrike w:val="false"/>
            <w:color w:val="4674A2"/>
            <w:u w:val="none"/>
            <w:effect w:val="none"/>
          </w:rPr>
          <w:t>Invocation</w:t>
        </w:r>
      </w:hyperlink>
      <w:r>
        <w:rPr>
          <w:b w:val="false"/>
          <w:color w:val="727272"/>
        </w:rPr>
        <w:t> invocation) → dynamic</w:t>
      </w:r>
    </w:p>
    <w:p>
      <w:pPr>
        <w:pStyle w:val="ListContents"/>
        <w:spacing w:before="0" w:after="0"/>
        <w:ind w:left="0" w:right="0" w:hanging="0"/>
        <w:rPr/>
      </w:pPr>
      <w:r>
        <w:rPr>
          <w:color w:val="212121"/>
        </w:rPr>
        <w:t>Invoked when a non-existent method or property is accessed. </w:t>
      </w:r>
      <w:hyperlink r:id="rId126">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27">
        <w:bookmarkStart w:id="32" w:name="toDiagnosticsNode"/>
        <w:bookmarkEnd w:id="32"/>
        <w:r>
          <w:rPr>
            <w:rStyle w:val="InternetLink"/>
            <w:b w:val="false"/>
            <w:i/>
            <w:strike w:val="false"/>
            <w:dstrike w:val="false"/>
            <w:color w:val="1155CC"/>
            <w:u w:val="none"/>
            <w:effect w:val="none"/>
          </w:rPr>
          <w:t>toDiagnosticsNode</w:t>
        </w:r>
      </w:hyperlink>
      <w:r>
        <w:rPr>
          <w:b w:val="false"/>
          <w:color w:val="727272"/>
        </w:rPr>
        <w:t>(</w:t>
      </w:r>
      <w:hyperlink r:id="rId128">
        <w:bookmarkStart w:id="33" w:name="toDiagnosticsNode-param-name"/>
        <w:bookmarkEnd w:id="33"/>
        <w:r>
          <w:rPr>
            <w:rStyle w:val="InternetLink"/>
            <w:b w:val="false"/>
            <w:strike w:val="false"/>
            <w:dstrike w:val="false"/>
            <w:color w:val="4674A2"/>
            <w:u w:val="none"/>
            <w:effect w:val="none"/>
          </w:rPr>
          <w:t>String</w:t>
        </w:r>
      </w:hyperlink>
      <w:r>
        <w:rPr>
          <w:b w:val="false"/>
          <w:color w:val="727272"/>
        </w:rPr>
        <w:t> name, </w:t>
      </w:r>
      <w:hyperlink r:id="rId129">
        <w:bookmarkStart w:id="34" w:name="toDiagnosticsNode-param-style"/>
        <w:bookmarkEnd w:id="34"/>
        <w:r>
          <w:rPr>
            <w:rStyle w:val="InternetLink"/>
            <w:b w:val="false"/>
            <w:strike w:val="false"/>
            <w:dstrike w:val="false"/>
            <w:color w:val="4674A2"/>
            <w:u w:val="none"/>
            <w:effect w:val="none"/>
          </w:rPr>
          <w:t>DiagnosticsTreeStyle</w:t>
        </w:r>
      </w:hyperlink>
      <w:r>
        <w:rPr>
          <w:b w:val="false"/>
          <w:color w:val="727272"/>
        </w:rPr>
        <w:t> style }) → </w:t>
      </w:r>
      <w:hyperlink r:id="rId130">
        <w:r>
          <w:rPr>
            <w:rStyle w:val="InternetLink"/>
            <w:b w:val="false"/>
            <w:strike w:val="false"/>
            <w:dstrike w:val="false"/>
            <w:color w:val="4674A2"/>
            <w:u w:val="none"/>
            <w:effect w:val="none"/>
          </w:rPr>
          <w:t>DiagnosticsNode</w:t>
        </w:r>
      </w:hyperlink>
    </w:p>
    <w:p>
      <w:pPr>
        <w:pStyle w:val="ListContents"/>
        <w:spacing w:before="0" w:after="0"/>
        <w:ind w:left="0" w:right="0" w:hanging="0"/>
        <w:rPr/>
      </w:pPr>
      <w:r>
        <w:rPr>
          <w:color w:val="212121"/>
        </w:rPr>
        <w:t>Returns a debug representation of the object that is used by debugging tools and by </w:t>
      </w:r>
      <w:hyperlink r:id="rId131">
        <w:r>
          <w:rPr>
            <w:rStyle w:val="InternetLink"/>
            <w:strike w:val="false"/>
            <w:dstrike w:val="false"/>
            <w:color w:val="1155CC"/>
            <w:u w:val="none"/>
            <w:effect w:val="none"/>
          </w:rPr>
          <w:t>toStringDeep</w:t>
        </w:r>
      </w:hyperlink>
      <w:r>
        <w:rPr>
          <w:color w:val="212121"/>
        </w:rPr>
        <w:t>. </w:t>
      </w:r>
      <w:hyperlink r:id="rId132">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33">
        <w:bookmarkStart w:id="35" w:name="toString"/>
        <w:bookmarkEnd w:id="35"/>
        <w:r>
          <w:rPr>
            <w:rStyle w:val="InternetLink"/>
            <w:b w:val="false"/>
            <w:i/>
            <w:strike w:val="false"/>
            <w:dstrike w:val="false"/>
            <w:color w:val="1155CC"/>
            <w:u w:val="none"/>
            <w:effect w:val="none"/>
          </w:rPr>
          <w:t>toString</w:t>
        </w:r>
      </w:hyperlink>
      <w:r>
        <w:rPr>
          <w:b w:val="false"/>
          <w:color w:val="727272"/>
        </w:rPr>
        <w:t>(</w:t>
      </w:r>
      <w:hyperlink r:id="rId134">
        <w:bookmarkStart w:id="36" w:name="toString-param-minLevel"/>
        <w:bookmarkEnd w:id="36"/>
        <w:r>
          <w:rPr>
            <w:rStyle w:val="InternetLink"/>
            <w:b w:val="false"/>
            <w:strike w:val="false"/>
            <w:dstrike w:val="false"/>
            <w:color w:val="4674A2"/>
            <w:u w:val="none"/>
            <w:effect w:val="none"/>
          </w:rPr>
          <w:t>DiagnosticLevel</w:t>
        </w:r>
      </w:hyperlink>
      <w:r>
        <w:rPr>
          <w:b w:val="false"/>
          <w:color w:val="727272"/>
        </w:rPr>
        <w:t> minLevel: DiagnosticLevel.debug }) → </w:t>
      </w:r>
      <w:hyperlink r:id="rId135">
        <w:r>
          <w:rPr>
            <w:rStyle w:val="InternetLink"/>
            <w:b w:val="false"/>
            <w:strike w:val="false"/>
            <w:dstrike w:val="false"/>
            <w:color w:val="4674A2"/>
            <w:u w:val="none"/>
            <w:effect w:val="none"/>
          </w:rPr>
          <w:t>String</w:t>
        </w:r>
      </w:hyperlink>
    </w:p>
    <w:p>
      <w:pPr>
        <w:pStyle w:val="ListContents"/>
        <w:spacing w:before="0" w:after="0"/>
        <w:ind w:left="0" w:right="0" w:hanging="0"/>
        <w:rPr>
          <w:color w:val="212121"/>
        </w:rPr>
      </w:pPr>
      <w:r>
        <w:rPr>
          <w:color w:val="212121"/>
        </w:rPr>
        <w:t>Returns a string representation of this object.</w:t>
      </w:r>
    </w:p>
    <w:p>
      <w:pPr>
        <w:pStyle w:val="ListContents"/>
        <w:spacing w:before="0" w:after="0"/>
        <w:rPr>
          <w:i/>
          <w:color w:val="727272"/>
        </w:rPr>
      </w:pPr>
      <w:r>
        <w:rPr>
          <w:i/>
          <w:color w:val="727272"/>
        </w:rPr>
        <w:t>inherited</w:t>
      </w:r>
    </w:p>
    <w:p>
      <w:pPr>
        <w:pStyle w:val="ListHeading"/>
        <w:spacing w:before="0" w:after="0"/>
        <w:ind w:left="360" w:right="0" w:hanging="0"/>
        <w:rPr/>
      </w:pPr>
      <w:hyperlink r:id="rId136">
        <w:bookmarkStart w:id="37" w:name="toStringDeep"/>
        <w:bookmarkEnd w:id="37"/>
        <w:r>
          <w:rPr>
            <w:rStyle w:val="InternetLink"/>
            <w:b w:val="false"/>
            <w:i/>
            <w:strike w:val="false"/>
            <w:dstrike w:val="false"/>
            <w:color w:val="1155CC"/>
            <w:u w:val="none"/>
            <w:effect w:val="none"/>
          </w:rPr>
          <w:t>toStringDeep</w:t>
        </w:r>
      </w:hyperlink>
      <w:r>
        <w:rPr>
          <w:b w:val="false"/>
          <w:color w:val="727272"/>
        </w:rPr>
        <w:t>(</w:t>
      </w:r>
      <w:hyperlink r:id="rId137">
        <w:bookmarkStart w:id="38" w:name="toStringDeep-param-prefixLineOne"/>
        <w:bookmarkEnd w:id="38"/>
        <w:r>
          <w:rPr>
            <w:rStyle w:val="InternetLink"/>
            <w:b w:val="false"/>
            <w:strike w:val="false"/>
            <w:dstrike w:val="false"/>
            <w:color w:val="4674A2"/>
            <w:u w:val="none"/>
            <w:effect w:val="none"/>
          </w:rPr>
          <w:t>String</w:t>
        </w:r>
      </w:hyperlink>
      <w:r>
        <w:rPr>
          <w:b w:val="false"/>
          <w:color w:val="727272"/>
        </w:rPr>
        <w:t> prefixLineOne: '', </w:t>
      </w:r>
      <w:hyperlink r:id="rId138">
        <w:bookmarkStart w:id="39" w:name="toStringDeep-param-prefixOtherLines"/>
        <w:bookmarkEnd w:id="39"/>
        <w:r>
          <w:rPr>
            <w:rStyle w:val="InternetLink"/>
            <w:b w:val="false"/>
            <w:strike w:val="false"/>
            <w:dstrike w:val="false"/>
            <w:color w:val="4674A2"/>
            <w:u w:val="none"/>
            <w:effect w:val="none"/>
          </w:rPr>
          <w:t>String</w:t>
        </w:r>
      </w:hyperlink>
      <w:r>
        <w:rPr>
          <w:b w:val="false"/>
          <w:color w:val="727272"/>
        </w:rPr>
        <w:t> prefixOtherLines, </w:t>
      </w:r>
      <w:hyperlink r:id="rId139">
        <w:bookmarkStart w:id="40" w:name="toStringDeep-param-minLevel"/>
        <w:bookmarkEnd w:id="40"/>
        <w:r>
          <w:rPr>
            <w:rStyle w:val="InternetLink"/>
            <w:b w:val="false"/>
            <w:strike w:val="false"/>
            <w:dstrike w:val="false"/>
            <w:color w:val="4674A2"/>
            <w:u w:val="none"/>
            <w:effect w:val="none"/>
          </w:rPr>
          <w:t>DiagnosticLevel</w:t>
        </w:r>
      </w:hyperlink>
      <w:r>
        <w:rPr>
          <w:b w:val="false"/>
          <w:color w:val="727272"/>
        </w:rPr>
        <w:t> minLevel: DiagnosticLevel.debug }) → </w:t>
      </w:r>
      <w:hyperlink r:id="rId140">
        <w:r>
          <w:rPr>
            <w:rStyle w:val="InternetLink"/>
            <w:b w:val="false"/>
            <w:strike w:val="false"/>
            <w:dstrike w:val="false"/>
            <w:color w:val="4674A2"/>
            <w:u w:val="none"/>
            <w:effect w:val="none"/>
          </w:rPr>
          <w:t>String</w:t>
        </w:r>
      </w:hyperlink>
    </w:p>
    <w:p>
      <w:pPr>
        <w:pStyle w:val="ListContents"/>
        <w:spacing w:before="0" w:after="0"/>
        <w:ind w:left="0" w:right="0" w:hanging="0"/>
        <w:rPr/>
      </w:pPr>
      <w:r>
        <w:rPr>
          <w:color w:val="212121"/>
        </w:rPr>
        <w:t>Returns a string representation of this node and its descendants. </w:t>
      </w:r>
      <w:hyperlink r:id="rId141">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42">
        <w:bookmarkStart w:id="41" w:name="toStringShallow"/>
        <w:bookmarkEnd w:id="41"/>
        <w:r>
          <w:rPr>
            <w:rStyle w:val="InternetLink"/>
            <w:b w:val="false"/>
            <w:i/>
            <w:strike w:val="false"/>
            <w:dstrike w:val="false"/>
            <w:color w:val="1155CC"/>
            <w:u w:val="none"/>
            <w:effect w:val="none"/>
          </w:rPr>
          <w:t>toStringShallow</w:t>
        </w:r>
      </w:hyperlink>
      <w:r>
        <w:rPr>
          <w:b w:val="false"/>
          <w:color w:val="727272"/>
        </w:rPr>
        <w:t>(</w:t>
      </w:r>
      <w:hyperlink r:id="rId143">
        <w:bookmarkStart w:id="42" w:name="toStringShallow-param-joiner"/>
        <w:bookmarkEnd w:id="42"/>
        <w:r>
          <w:rPr>
            <w:rStyle w:val="InternetLink"/>
            <w:b w:val="false"/>
            <w:strike w:val="false"/>
            <w:dstrike w:val="false"/>
            <w:color w:val="4674A2"/>
            <w:u w:val="none"/>
            <w:effect w:val="none"/>
          </w:rPr>
          <w:t>String</w:t>
        </w:r>
      </w:hyperlink>
      <w:r>
        <w:rPr>
          <w:b w:val="false"/>
          <w:color w:val="727272"/>
        </w:rPr>
        <w:t> joiner: ', ', </w:t>
      </w:r>
      <w:hyperlink r:id="rId144">
        <w:bookmarkStart w:id="43" w:name="toStringShallow-param-minLevel"/>
        <w:bookmarkEnd w:id="43"/>
        <w:r>
          <w:rPr>
            <w:rStyle w:val="InternetLink"/>
            <w:b w:val="false"/>
            <w:strike w:val="false"/>
            <w:dstrike w:val="false"/>
            <w:color w:val="4674A2"/>
            <w:u w:val="none"/>
            <w:effect w:val="none"/>
          </w:rPr>
          <w:t>DiagnosticLevel</w:t>
        </w:r>
      </w:hyperlink>
      <w:r>
        <w:rPr>
          <w:b w:val="false"/>
          <w:color w:val="727272"/>
        </w:rPr>
        <w:t> minLevel: DiagnosticLevel.debug }) → </w:t>
      </w:r>
      <w:hyperlink r:id="rId145">
        <w:r>
          <w:rPr>
            <w:rStyle w:val="InternetLink"/>
            <w:b w:val="false"/>
            <w:strike w:val="false"/>
            <w:dstrike w:val="false"/>
            <w:color w:val="4674A2"/>
            <w:u w:val="none"/>
            <w:effect w:val="none"/>
          </w:rPr>
          <w:t>String</w:t>
        </w:r>
      </w:hyperlink>
    </w:p>
    <w:p>
      <w:pPr>
        <w:pStyle w:val="ListContents"/>
        <w:spacing w:before="0" w:after="0"/>
        <w:ind w:left="0" w:right="0" w:hanging="0"/>
        <w:rPr/>
      </w:pPr>
      <w:r>
        <w:rPr>
          <w:color w:val="212121"/>
        </w:rPr>
        <w:t>Returns a one-line detailed description of the object. </w:t>
      </w:r>
      <w:hyperlink r:id="rId146">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47">
        <w:bookmarkStart w:id="44" w:name="toStringShort"/>
        <w:bookmarkEnd w:id="44"/>
        <w:r>
          <w:rPr>
            <w:rStyle w:val="InternetLink"/>
            <w:b w:val="false"/>
            <w:i/>
            <w:strike w:val="false"/>
            <w:dstrike w:val="false"/>
            <w:color w:val="1155CC"/>
            <w:u w:val="none"/>
            <w:effect w:val="none"/>
          </w:rPr>
          <w:t>toStringShort</w:t>
        </w:r>
      </w:hyperlink>
      <w:r>
        <w:rPr>
          <w:b w:val="false"/>
          <w:color w:val="727272"/>
        </w:rPr>
        <w:t>( → </w:t>
      </w:r>
      <w:hyperlink r:id="rId148">
        <w:r>
          <w:rPr>
            <w:rStyle w:val="InternetLink"/>
            <w:b w:val="false"/>
            <w:strike w:val="false"/>
            <w:dstrike w:val="false"/>
            <w:color w:val="4674A2"/>
            <w:u w:val="none"/>
            <w:effect w:val="none"/>
          </w:rPr>
          <w:t>String</w:t>
        </w:r>
      </w:hyperlink>
    </w:p>
    <w:p>
      <w:pPr>
        <w:pStyle w:val="ListContents"/>
        <w:spacing w:before="0" w:after="0"/>
        <w:ind w:left="0" w:right="0" w:hanging="0"/>
        <w:rPr>
          <w:color w:val="212121"/>
        </w:rPr>
      </w:pPr>
      <w:r>
        <w:rPr>
          <w:color w:val="212121"/>
        </w:rPr>
        <w:t>A short, textual description of this widget.</w:t>
      </w:r>
    </w:p>
    <w:p>
      <w:pPr>
        <w:pStyle w:val="ListContents"/>
        <w:spacing w:before="0" w:after="0"/>
        <w:rPr>
          <w:i/>
          <w:color w:val="727272"/>
        </w:rPr>
      </w:pPr>
      <w:r>
        <w:rPr>
          <w:i/>
          <w:color w:val="727272"/>
        </w:rPr>
        <w:t>inherited</w:t>
      </w:r>
    </w:p>
    <w:p>
      <w:pPr>
        <w:pStyle w:val="ListHeading"/>
        <w:spacing w:before="0" w:after="0"/>
        <w:ind w:left="360" w:right="0" w:hanging="0"/>
        <w:rPr/>
      </w:pPr>
      <w:hyperlink r:id="rId149">
        <w:bookmarkStart w:id="45" w:name="updateRenderObject"/>
        <w:bookmarkEnd w:id="45"/>
        <w:r>
          <w:rPr>
            <w:rStyle w:val="InternetLink"/>
            <w:b w:val="false"/>
            <w:i/>
            <w:strike w:val="false"/>
            <w:dstrike w:val="false"/>
            <w:color w:val="1155CC"/>
            <w:u w:val="none"/>
            <w:effect w:val="none"/>
          </w:rPr>
          <w:t>updateRenderObject</w:t>
        </w:r>
      </w:hyperlink>
      <w:r>
        <w:rPr>
          <w:b w:val="false"/>
          <w:color w:val="727272"/>
        </w:rPr>
        <w:t>(</w:t>
      </w:r>
      <w:hyperlink r:id="rId150">
        <w:bookmarkStart w:id="46" w:name="updateRenderObject-param-context"/>
        <w:bookmarkEnd w:id="46"/>
        <w:r>
          <w:rPr>
            <w:rStyle w:val="InternetLink"/>
            <w:b w:val="false"/>
            <w:strike w:val="false"/>
            <w:dstrike w:val="false"/>
            <w:color w:val="4674A2"/>
            <w:u w:val="none"/>
            <w:effect w:val="none"/>
          </w:rPr>
          <w:t>BuildContext</w:t>
        </w:r>
      </w:hyperlink>
      <w:r>
        <w:rPr>
          <w:b w:val="false"/>
          <w:color w:val="727272"/>
        </w:rPr>
        <w:t> context, </w:t>
      </w:r>
      <w:hyperlink r:id="rId151">
        <w:bookmarkStart w:id="47" w:name="updateRenderObject-param-renderObject"/>
        <w:bookmarkEnd w:id="47"/>
        <w:r>
          <w:rPr>
            <w:rStyle w:val="InternetLink"/>
            <w:b w:val="false"/>
            <w:strike w:val="false"/>
            <w:dstrike w:val="false"/>
            <w:color w:val="4674A2"/>
            <w:u w:val="none"/>
            <w:effect w:val="none"/>
          </w:rPr>
          <w:t>RenderFlex</w:t>
        </w:r>
      </w:hyperlink>
      <w:r>
        <w:rPr>
          <w:b w:val="false"/>
          <w:color w:val="727272"/>
        </w:rPr>
        <w:t> renderObject) → void</w:t>
      </w:r>
    </w:p>
    <w:p>
      <w:pPr>
        <w:pStyle w:val="ListContents"/>
        <w:spacing w:before="0" w:after="0"/>
        <w:ind w:left="0" w:right="0" w:hanging="0"/>
        <w:rPr/>
      </w:pPr>
      <w:r>
        <w:rPr>
          <w:color w:val="212121"/>
        </w:rPr>
        <w:t>Copies the configuration described by this </w:t>
      </w:r>
      <w:hyperlink r:id="rId152">
        <w:r>
          <w:rPr>
            <w:rStyle w:val="InternetLink"/>
            <w:strike w:val="false"/>
            <w:dstrike w:val="false"/>
            <w:color w:val="1155CC"/>
            <w:u w:val="none"/>
            <w:effect w:val="none"/>
          </w:rPr>
          <w:t>RenderObjectWidget</w:t>
        </w:r>
      </w:hyperlink>
      <w:r>
        <w:rPr>
          <w:color w:val="212121"/>
        </w:rPr>
        <w:t> to the given </w:t>
      </w:r>
      <w:hyperlink r:id="rId153">
        <w:r>
          <w:rPr>
            <w:rStyle w:val="InternetLink"/>
            <w:strike w:val="false"/>
            <w:dstrike w:val="false"/>
            <w:color w:val="1155CC"/>
            <w:u w:val="none"/>
            <w:effect w:val="none"/>
          </w:rPr>
          <w:t>RenderObject</w:t>
        </w:r>
      </w:hyperlink>
      <w:r>
        <w:rPr>
          <w:color w:val="212121"/>
        </w:rPr>
        <w:t>, which will be of the same type as returned by this object's </w:t>
      </w:r>
      <w:hyperlink r:id="rId154">
        <w:r>
          <w:rPr>
            <w:rStyle w:val="InternetLink"/>
            <w:strike w:val="false"/>
            <w:dstrike w:val="false"/>
            <w:color w:val="1155CC"/>
            <w:u w:val="none"/>
            <w:effect w:val="none"/>
          </w:rPr>
          <w:t>createRenderObject</w:t>
        </w:r>
      </w:hyperlink>
      <w:r>
        <w:rPr>
          <w:color w:val="212121"/>
        </w:rPr>
        <w:t>. </w:t>
      </w:r>
      <w:hyperlink r:id="rId155">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Heading2"/>
        <w:pBdr/>
        <w:rPr>
          <w:rFonts w:ascii="Source Sans Pro;sans-serif" w:hAnsi="Source Sans Pro;sans-serif"/>
          <w:b w:val="false"/>
          <w:sz w:val="36"/>
        </w:rPr>
      </w:pPr>
      <w:r>
        <w:rPr>
          <w:rFonts w:ascii="Source Sans Pro;sans-serif" w:hAnsi="Source Sans Pro;sans-serif"/>
          <w:b w:val="false"/>
          <w:sz w:val="36"/>
        </w:rPr>
        <w:t>Operators</w:t>
      </w:r>
    </w:p>
    <w:p>
      <w:pPr>
        <w:pStyle w:val="ListHeading"/>
        <w:spacing w:before="0" w:after="0"/>
        <w:ind w:left="360" w:right="0" w:hanging="0"/>
        <w:rPr/>
      </w:pPr>
      <w:hyperlink r:id="rId156">
        <w:bookmarkStart w:id="48" w:name="operator =="/>
        <w:bookmarkEnd w:id="48"/>
        <w:r>
          <w:rPr>
            <w:rStyle w:val="InternetLink"/>
            <w:b w:val="false"/>
            <w:i/>
            <w:strike w:val="false"/>
            <w:dstrike w:val="false"/>
            <w:color w:val="1155CC"/>
            <w:u w:val="none"/>
            <w:effect w:val="none"/>
          </w:rPr>
          <w:t>operator ==</w:t>
        </w:r>
      </w:hyperlink>
      <w:r>
        <w:rPr>
          <w:b w:val="false"/>
          <w:color w:val="727272"/>
        </w:rPr>
        <w:t>(</w:t>
      </w:r>
      <w:bookmarkStart w:id="49" w:name="==-param-other"/>
      <w:bookmarkEnd w:id="49"/>
      <w:r>
        <w:rPr>
          <w:b w:val="false"/>
          <w:color w:val="727272"/>
        </w:rPr>
        <w:t>dynamic other) → </w:t>
      </w:r>
      <w:hyperlink r:id="rId157">
        <w:r>
          <w:rPr>
            <w:rStyle w:val="InternetLink"/>
            <w:b w:val="false"/>
            <w:strike w:val="false"/>
            <w:dstrike w:val="false"/>
            <w:color w:val="4674A2"/>
            <w:u w:val="none"/>
            <w:effect w:val="none"/>
          </w:rPr>
          <w:t>bool</w:t>
        </w:r>
      </w:hyperlink>
    </w:p>
    <w:p>
      <w:pPr>
        <w:pStyle w:val="ListContents"/>
        <w:spacing w:before="0" w:after="0"/>
        <w:ind w:left="0" w:right="0" w:hanging="0"/>
        <w:rPr/>
      </w:pPr>
      <w:r>
        <w:rPr>
          <w:color w:val="212121"/>
        </w:rPr>
        <w:t>The equality operator. </w:t>
      </w:r>
      <w:hyperlink r:id="rId158">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ource Sans Pro">
    <w:altName w:val="sans-serif"/>
    <w:charset w:val="01"/>
    <w:family w:val="auto"/>
    <w:pitch w:val="default"/>
  </w:font>
  <w:font w:name="Source Code Pro">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flutter.io/flutter/widgets/Expanded-class.html" TargetMode="External"/><Relationship Id="rId3" Type="http://schemas.openxmlformats.org/officeDocument/2006/relationships/hyperlink" Target="https://docs.flutter.io/flutter/widgets/Row-class.html" TargetMode="External"/><Relationship Id="rId4" Type="http://schemas.openxmlformats.org/officeDocument/2006/relationships/hyperlink" Target="https://docs.flutter.io/flutter/widgets/Row-class.html" TargetMode="External"/><Relationship Id="rId5" Type="http://schemas.openxmlformats.org/officeDocument/2006/relationships/hyperlink" Target="https://docs.flutter.io/flutter/widgets/ListView-class.html" TargetMode="External"/><Relationship Id="rId6" Type="http://schemas.openxmlformats.org/officeDocument/2006/relationships/hyperlink" Target="https://docs.flutter.io/flutter/widgets/Column-class.html" TargetMode="External"/><Relationship Id="rId7" Type="http://schemas.openxmlformats.org/officeDocument/2006/relationships/hyperlink" Target="https://docs.flutter.io/flutter/widgets/Align-class.html" TargetMode="External"/><Relationship Id="rId8" Type="http://schemas.openxmlformats.org/officeDocument/2006/relationships/hyperlink" Target="https://docs.flutter.io/flutter/widgets/Center-class.html" TargetMode="External"/><Relationship Id="rId9" Type="http://schemas.openxmlformats.org/officeDocument/2006/relationships/hyperlink" Target="https://docs.flutter.io/flutter/widgets/Expanded-class.html" TargetMode="External"/><Relationship Id="rId10" Type="http://schemas.openxmlformats.org/officeDocument/2006/relationships/hyperlink" Target="https://docs.flutter.io/flutter/widgets/Flexible-class.html" TargetMode="External"/><Relationship Id="rId11" Type="http://schemas.openxmlformats.org/officeDocument/2006/relationships/hyperlink" Target="https://docs.flutter.io/flutter/widgets/Expanded-class.html" TargetMode="External"/><Relationship Id="rId12" Type="http://schemas.openxmlformats.org/officeDocument/2006/relationships/hyperlink" Target="https://docs.flutter.io/flutter/widgets/Flexible-class.html" TargetMode="External"/><Relationship Id="rId13" Type="http://schemas.openxmlformats.org/officeDocument/2006/relationships/hyperlink" Target="https://docs.flutter.io/flutter/material/FlutterLogo-class.html" TargetMode="External"/><Relationship Id="rId14" Type="http://schemas.openxmlformats.org/officeDocument/2006/relationships/hyperlink" Target="https://docs.flutter.io/flutter/widgets/Expanded-class.html" TargetMode="External"/><Relationship Id="rId15" Type="http://schemas.openxmlformats.org/officeDocument/2006/relationships/hyperlink" Target="https://docs.flutter.io/flutter/widgets/Icon-class.html" TargetMode="External"/><Relationship Id="rId16" Type="http://schemas.openxmlformats.org/officeDocument/2006/relationships/hyperlink" Target="https://docs.flutter.io/flutter/material/FlutterLogo-class.html" TargetMode="External"/><Relationship Id="rId17" Type="http://schemas.openxmlformats.org/officeDocument/2006/relationships/hyperlink" Target="https://docs.flutter.io/flutter/widgets/Icon-class.html" TargetMode="External"/><Relationship Id="rId18" Type="http://schemas.openxmlformats.org/officeDocument/2006/relationships/hyperlink" Target="https://docs.flutter.io/flutter/widgets/IconTheme-class.html" TargetMode="External"/><Relationship Id="rId19" Type="http://schemas.openxmlformats.org/officeDocument/2006/relationships/hyperlink" Target="https://docs.flutter.io/flutter/widgets/Row-class.html" TargetMode="External"/><Relationship Id="rId20" Type="http://schemas.openxmlformats.org/officeDocument/2006/relationships/hyperlink" Target="https://docs.flutter.io/flutter/rendering/BoxConstraints-class.html" TargetMode="External"/><Relationship Id="rId21" Type="http://schemas.openxmlformats.org/officeDocument/2006/relationships/hyperlink" Target="https://docs.flutter.io/flutter/widgets/Row-class.html" TargetMode="External"/><Relationship Id="rId22" Type="http://schemas.openxmlformats.org/officeDocument/2006/relationships/hyperlink" Target="https://docs.flutter.io/flutter/widgets/Expanded-class.html" TargetMode="External"/><Relationship Id="rId23" Type="http://schemas.openxmlformats.org/officeDocument/2006/relationships/hyperlink" Target="https://docs.flutter.io/flutter/widgets/Flex/crossAxisAlignment.html" TargetMode="External"/><Relationship Id="rId24" Type="http://schemas.openxmlformats.org/officeDocument/2006/relationships/hyperlink" Target="https://docs.flutter.io/flutter/rendering/CrossAxisAlignment-class.html" TargetMode="External"/><Relationship Id="rId25" Type="http://schemas.openxmlformats.org/officeDocument/2006/relationships/hyperlink" Target="https://docs.flutter.io/flutter/widgets/Expanded-class.html" TargetMode="External"/><Relationship Id="rId26" Type="http://schemas.openxmlformats.org/officeDocument/2006/relationships/hyperlink" Target="https://docs.flutter.io/flutter/widgets/Flexible/fit.html" TargetMode="External"/><Relationship Id="rId27" Type="http://schemas.openxmlformats.org/officeDocument/2006/relationships/hyperlink" Target="https://docs.flutter.io/flutter/rendering/FlexFit-class.html" TargetMode="External"/><Relationship Id="rId28" Type="http://schemas.openxmlformats.org/officeDocument/2006/relationships/hyperlink" Target="https://docs.flutter.io/flutter/widgets/Flexible/fit.html" TargetMode="External"/><Relationship Id="rId29" Type="http://schemas.openxmlformats.org/officeDocument/2006/relationships/hyperlink" Target="https://docs.flutter.io/flutter/rendering/FlexFit-class.html" TargetMode="External"/><Relationship Id="rId30" Type="http://schemas.openxmlformats.org/officeDocument/2006/relationships/hyperlink" Target="https://docs.flutter.io/flutter/widgets/Row-class.html" TargetMode="External"/><Relationship Id="rId31" Type="http://schemas.openxmlformats.org/officeDocument/2006/relationships/hyperlink" Target="https://docs.flutter.io/flutter/widgets/Row-class.html" TargetMode="External"/><Relationship Id="rId32" Type="http://schemas.openxmlformats.org/officeDocument/2006/relationships/hyperlink" Target="https://docs.flutter.io/flutter/widgets/Flex/mainAxisSize.html" TargetMode="External"/><Relationship Id="rId33" Type="http://schemas.openxmlformats.org/officeDocument/2006/relationships/hyperlink" Target="https://docs.flutter.io/flutter/widgets/Flex/mainAxisSize.html" TargetMode="External"/><Relationship Id="rId34" Type="http://schemas.openxmlformats.org/officeDocument/2006/relationships/hyperlink" Target="https://docs.flutter.io/flutter/rendering/MainAxisSize-class.html" TargetMode="External"/><Relationship Id="rId35" Type="http://schemas.openxmlformats.org/officeDocument/2006/relationships/hyperlink" Target="https://docs.flutter.io/flutter/widgets/Row-class.html" TargetMode="External"/><Relationship Id="rId36" Type="http://schemas.openxmlformats.org/officeDocument/2006/relationships/hyperlink" Target="https://docs.flutter.io/flutter/widgets/Flex/mainAxisSize.html" TargetMode="External"/><Relationship Id="rId37" Type="http://schemas.openxmlformats.org/officeDocument/2006/relationships/hyperlink" Target="https://docs.flutter.io/flutter/rendering/MainAxisSize-class.html" TargetMode="External"/><Relationship Id="rId38" Type="http://schemas.openxmlformats.org/officeDocument/2006/relationships/hyperlink" Target="https://docs.flutter.io/flutter/widgets/Row-class.html" TargetMode="External"/><Relationship Id="rId39" Type="http://schemas.openxmlformats.org/officeDocument/2006/relationships/hyperlink" Target="https://docs.flutter.io/flutter/widgets/Flex/mainAxisAlignment.html" TargetMode="External"/><Relationship Id="rId40" Type="http://schemas.openxmlformats.org/officeDocument/2006/relationships/hyperlink" Target="https://docs.flutter.io/flutter/widgets/Flex/crossAxisAlignment.html" TargetMode="External"/><Relationship Id="rId41" Type="http://schemas.openxmlformats.org/officeDocument/2006/relationships/hyperlink" Target="https://docs.flutter.io/flutter/widgets/Flex/mainAxisAlignment.html" TargetMode="External"/><Relationship Id="rId42" Type="http://schemas.openxmlformats.org/officeDocument/2006/relationships/hyperlink" Target="https://docs.flutter.io/flutter/rendering/MainAxisAlignment-class.html" TargetMode="External"/><Relationship Id="rId43" Type="http://schemas.openxmlformats.org/officeDocument/2006/relationships/hyperlink" Target="https://docs.flutter.io/flutter/widgets/Column-class.html" TargetMode="External"/><Relationship Id="rId44" Type="http://schemas.openxmlformats.org/officeDocument/2006/relationships/hyperlink" Target="https://docs.flutter.io/flutter/widgets/Flex-class.html" TargetMode="External"/><Relationship Id="rId45" Type="http://schemas.openxmlformats.org/officeDocument/2006/relationships/hyperlink" Target="https://docs.flutter.io/flutter/widgets/Expanded-class.html" TargetMode="External"/><Relationship Id="rId46" Type="http://schemas.openxmlformats.org/officeDocument/2006/relationships/hyperlink" Target="https://docs.flutter.io/flutter/widgets/Flexible-class.html" TargetMode="External"/><Relationship Id="rId47" Type="http://schemas.openxmlformats.org/officeDocument/2006/relationships/hyperlink" Target="https://flutter.io/widgets/layout/" TargetMode="External"/><Relationship Id="rId48" Type="http://schemas.openxmlformats.org/officeDocument/2006/relationships/hyperlink" Target="https://docs.flutter.io/flutter/dart-core/Object-class.html" TargetMode="External"/><Relationship Id="rId49" Type="http://schemas.openxmlformats.org/officeDocument/2006/relationships/hyperlink" Target="https://docs.flutter.io/flutter/foundation/Diagnosticable-class.html" TargetMode="External"/><Relationship Id="rId50" Type="http://schemas.openxmlformats.org/officeDocument/2006/relationships/hyperlink" Target="https://docs.flutter.io/flutter/foundation/DiagnosticableTree-class.html" TargetMode="External"/><Relationship Id="rId51" Type="http://schemas.openxmlformats.org/officeDocument/2006/relationships/hyperlink" Target="https://docs.flutter.io/flutter/widgets/Widget-class.html" TargetMode="External"/><Relationship Id="rId52" Type="http://schemas.openxmlformats.org/officeDocument/2006/relationships/hyperlink" Target="https://docs.flutter.io/flutter/widgets/RenderObjectWidget-class.html" TargetMode="External"/><Relationship Id="rId53" Type="http://schemas.openxmlformats.org/officeDocument/2006/relationships/hyperlink" Target="https://docs.flutter.io/flutter/widgets/MultiChildRenderObjectWidget-class.html" TargetMode="External"/><Relationship Id="rId54" Type="http://schemas.openxmlformats.org/officeDocument/2006/relationships/hyperlink" Target="https://docs.flutter.io/flutter/widgets/Flex-class.html" TargetMode="External"/><Relationship Id="rId55" Type="http://schemas.openxmlformats.org/officeDocument/2006/relationships/hyperlink" Target="https://docs.flutter.io/flutter/widgets/Row/Row.html" TargetMode="External"/><Relationship Id="rId56" Type="http://schemas.openxmlformats.org/officeDocument/2006/relationships/hyperlink" Target="https://docs.flutter.io/flutter/foundation/Key-class.html" TargetMode="External"/><Relationship Id="rId57" Type="http://schemas.openxmlformats.org/officeDocument/2006/relationships/hyperlink" Target="https://docs.flutter.io/flutter/rendering/MainAxisAlignment-class.html" TargetMode="External"/><Relationship Id="rId58" Type="http://schemas.openxmlformats.org/officeDocument/2006/relationships/hyperlink" Target="https://docs.flutter.io/flutter/rendering/MainAxisSize-class.html" TargetMode="External"/><Relationship Id="rId59" Type="http://schemas.openxmlformats.org/officeDocument/2006/relationships/hyperlink" Target="https://docs.flutter.io/flutter/rendering/CrossAxisAlignment-class.html" TargetMode="External"/><Relationship Id="rId60" Type="http://schemas.openxmlformats.org/officeDocument/2006/relationships/hyperlink" Target="https://docs.flutter.io/flutter/dart-ui/TextDirection-class.html" TargetMode="External"/><Relationship Id="rId61" Type="http://schemas.openxmlformats.org/officeDocument/2006/relationships/hyperlink" Target="https://docs.flutter.io/flutter/painting/VerticalDirection-class.html" TargetMode="External"/><Relationship Id="rId62" Type="http://schemas.openxmlformats.org/officeDocument/2006/relationships/hyperlink" Target="https://docs.flutter.io/flutter/dart-ui/TextBaseline-class.html" TargetMode="External"/><Relationship Id="rId63" Type="http://schemas.openxmlformats.org/officeDocument/2006/relationships/hyperlink" Target="https://docs.flutter.io/flutter/dart-core/List-class.html" TargetMode="External"/><Relationship Id="rId64" Type="http://schemas.openxmlformats.org/officeDocument/2006/relationships/hyperlink" Target="https://docs.flutter.io/flutter/widgets/Widget-class.html" TargetMode="External"/><Relationship Id="rId65" Type="http://schemas.openxmlformats.org/officeDocument/2006/relationships/hyperlink" Target="https://docs.flutter.io/flutter/widgets/Row/Row.html" TargetMode="External"/><Relationship Id="rId66" Type="http://schemas.openxmlformats.org/officeDocument/2006/relationships/hyperlink" Target="https://docs.flutter.io/flutter/widgets/MultiChildRenderObjectWidget/children.html" TargetMode="External"/><Relationship Id="rId67" Type="http://schemas.openxmlformats.org/officeDocument/2006/relationships/hyperlink" Target="https://docs.flutter.io/flutter/dart-core/List-class.html" TargetMode="External"/><Relationship Id="rId68" Type="http://schemas.openxmlformats.org/officeDocument/2006/relationships/hyperlink" Target="https://docs.flutter.io/flutter/widgets/Widget-class.html" TargetMode="External"/><Relationship Id="rId69" Type="http://schemas.openxmlformats.org/officeDocument/2006/relationships/hyperlink" Target="https://docs.flutter.io/flutter/widgets/MultiChildRenderObjectWidget/children.html" TargetMode="External"/><Relationship Id="rId70" Type="http://schemas.openxmlformats.org/officeDocument/2006/relationships/hyperlink" Target="https://docs.flutter.io/flutter/widgets/Flex/crossAxisAlignment.html" TargetMode="External"/><Relationship Id="rId71" Type="http://schemas.openxmlformats.org/officeDocument/2006/relationships/hyperlink" Target="https://docs.flutter.io/flutter/rendering/CrossAxisAlignment-class.html" TargetMode="External"/><Relationship Id="rId72" Type="http://schemas.openxmlformats.org/officeDocument/2006/relationships/hyperlink" Target="https://docs.flutter.io/flutter/widgets/Flex/crossAxisAlignment.html" TargetMode="External"/><Relationship Id="rId73" Type="http://schemas.openxmlformats.org/officeDocument/2006/relationships/hyperlink" Target="https://docs.flutter.io/flutter/widgets/Flex/direction.html" TargetMode="External"/><Relationship Id="rId74" Type="http://schemas.openxmlformats.org/officeDocument/2006/relationships/hyperlink" Target="https://docs.flutter.io/flutter/painting/Axis-class.html" TargetMode="External"/><Relationship Id="rId75" Type="http://schemas.openxmlformats.org/officeDocument/2006/relationships/hyperlink" Target="https://docs.flutter.io/flutter/widgets/Flex/direction.html" TargetMode="External"/><Relationship Id="rId76" Type="http://schemas.openxmlformats.org/officeDocument/2006/relationships/hyperlink" Target="https://docs.flutter.io/flutter/dart-core/Object/hashCode.html" TargetMode="External"/><Relationship Id="rId77" Type="http://schemas.openxmlformats.org/officeDocument/2006/relationships/hyperlink" Target="https://docs.flutter.io/flutter/dart-core/int-class.html" TargetMode="External"/><Relationship Id="rId78" Type="http://schemas.openxmlformats.org/officeDocument/2006/relationships/hyperlink" Target="https://docs.flutter.io/flutter/dart-core/Object/hashCode.html" TargetMode="External"/><Relationship Id="rId79" Type="http://schemas.openxmlformats.org/officeDocument/2006/relationships/hyperlink" Target="https://docs.flutter.io/flutter/widgets/Widget/key.html" TargetMode="External"/><Relationship Id="rId80" Type="http://schemas.openxmlformats.org/officeDocument/2006/relationships/hyperlink" Target="https://docs.flutter.io/flutter/foundation/Key-class.html" TargetMode="External"/><Relationship Id="rId81" Type="http://schemas.openxmlformats.org/officeDocument/2006/relationships/hyperlink" Target="https://docs.flutter.io/flutter/widgets/Widget/key.html" TargetMode="External"/><Relationship Id="rId82" Type="http://schemas.openxmlformats.org/officeDocument/2006/relationships/hyperlink" Target="https://docs.flutter.io/flutter/widgets/Flex/mainAxisAlignment.html" TargetMode="External"/><Relationship Id="rId83" Type="http://schemas.openxmlformats.org/officeDocument/2006/relationships/hyperlink" Target="https://docs.flutter.io/flutter/rendering/MainAxisAlignment-class.html" TargetMode="External"/><Relationship Id="rId84" Type="http://schemas.openxmlformats.org/officeDocument/2006/relationships/hyperlink" Target="https://docs.flutter.io/flutter/widgets/Flex/mainAxisAlignment.html" TargetMode="External"/><Relationship Id="rId85" Type="http://schemas.openxmlformats.org/officeDocument/2006/relationships/hyperlink" Target="https://docs.flutter.io/flutter/widgets/Flex/mainAxisSize.html" TargetMode="External"/><Relationship Id="rId86" Type="http://schemas.openxmlformats.org/officeDocument/2006/relationships/hyperlink" Target="https://docs.flutter.io/flutter/rendering/MainAxisSize-class.html" TargetMode="External"/><Relationship Id="rId87" Type="http://schemas.openxmlformats.org/officeDocument/2006/relationships/hyperlink" Target="https://docs.flutter.io/flutter/widgets/Flex/mainAxisSize.html" TargetMode="External"/><Relationship Id="rId88" Type="http://schemas.openxmlformats.org/officeDocument/2006/relationships/hyperlink" Target="https://docs.flutter.io/flutter/dart-core/Object/runtimeType.html" TargetMode="External"/><Relationship Id="rId89" Type="http://schemas.openxmlformats.org/officeDocument/2006/relationships/hyperlink" Target="https://docs.flutter.io/flutter/dart-core/Type-class.html" TargetMode="External"/><Relationship Id="rId90" Type="http://schemas.openxmlformats.org/officeDocument/2006/relationships/hyperlink" Target="https://docs.flutter.io/flutter/widgets/Flex/textBaseline.html" TargetMode="External"/><Relationship Id="rId91" Type="http://schemas.openxmlformats.org/officeDocument/2006/relationships/hyperlink" Target="https://docs.flutter.io/flutter/dart-ui/TextBaseline-class.html" TargetMode="External"/><Relationship Id="rId92" Type="http://schemas.openxmlformats.org/officeDocument/2006/relationships/hyperlink" Target="https://docs.flutter.io/flutter/widgets/Flex/textDirection.html" TargetMode="External"/><Relationship Id="rId93" Type="http://schemas.openxmlformats.org/officeDocument/2006/relationships/hyperlink" Target="https://docs.flutter.io/flutter/dart-ui/TextDirection-class.html" TargetMode="External"/><Relationship Id="rId94" Type="http://schemas.openxmlformats.org/officeDocument/2006/relationships/hyperlink" Target="https://docs.flutter.io/flutter/widgets/Flex/textDirection.html" TargetMode="External"/><Relationship Id="rId95" Type="http://schemas.openxmlformats.org/officeDocument/2006/relationships/hyperlink" Target="https://docs.flutter.io/flutter/widgets/Flex/verticalDirection.html" TargetMode="External"/><Relationship Id="rId96" Type="http://schemas.openxmlformats.org/officeDocument/2006/relationships/hyperlink" Target="https://docs.flutter.io/flutter/painting/VerticalDirection-class.html" TargetMode="External"/><Relationship Id="rId97" Type="http://schemas.openxmlformats.org/officeDocument/2006/relationships/hyperlink" Target="https://docs.flutter.io/flutter/widgets/Flex/verticalDirection.html" TargetMode="External"/><Relationship Id="rId98" Type="http://schemas.openxmlformats.org/officeDocument/2006/relationships/hyperlink" Target="https://docs.flutter.io/flutter/widgets/MultiChildRenderObjectWidget/createElement.html" TargetMode="External"/><Relationship Id="rId99" Type="http://schemas.openxmlformats.org/officeDocument/2006/relationships/hyperlink" Target="https://docs.flutter.io/flutter/widgets/MultiChildRenderObjectElement-class.html" TargetMode="External"/><Relationship Id="rId100" Type="http://schemas.openxmlformats.org/officeDocument/2006/relationships/hyperlink" Target="https://docs.flutter.io/flutter/widgets/RenderObjectElement-class.html" TargetMode="External"/><Relationship Id="rId101" Type="http://schemas.openxmlformats.org/officeDocument/2006/relationships/hyperlink" Target="https://docs.flutter.io/flutter/widgets/Flex/createRenderObject.html" TargetMode="External"/><Relationship Id="rId102" Type="http://schemas.openxmlformats.org/officeDocument/2006/relationships/hyperlink" Target="https://docs.flutter.io/flutter/widgets/BuildContext-class.html" TargetMode="External"/><Relationship Id="rId103" Type="http://schemas.openxmlformats.org/officeDocument/2006/relationships/hyperlink" Target="https://docs.flutter.io/flutter/rendering/RenderFlex-class.html" TargetMode="External"/><Relationship Id="rId104" Type="http://schemas.openxmlformats.org/officeDocument/2006/relationships/hyperlink" Target="https://docs.flutter.io/flutter/rendering/RenderObject-class.html" TargetMode="External"/><Relationship Id="rId105" Type="http://schemas.openxmlformats.org/officeDocument/2006/relationships/hyperlink" Target="https://docs.flutter.io/flutter/widgets/RenderObjectWidget-class.html" TargetMode="External"/><Relationship Id="rId106" Type="http://schemas.openxmlformats.org/officeDocument/2006/relationships/hyperlink" Target="https://docs.flutter.io/flutter/widgets/RenderObjectWidget-class.html" TargetMode="External"/><Relationship Id="rId107" Type="http://schemas.openxmlformats.org/officeDocument/2006/relationships/hyperlink" Target="https://docs.flutter.io/flutter/widgets/Flex/createRenderObject.html" TargetMode="External"/><Relationship Id="rId108" Type="http://schemas.openxmlformats.org/officeDocument/2006/relationships/hyperlink" Target="https://docs.flutter.io/flutter/foundation/DiagnosticableTree/debugDescribeChildren.html" TargetMode="External"/><Relationship Id="rId109" Type="http://schemas.openxmlformats.org/officeDocument/2006/relationships/hyperlink" Target="https://docs.flutter.io/flutter/dart-core/List-class.html" TargetMode="External"/><Relationship Id="rId110" Type="http://schemas.openxmlformats.org/officeDocument/2006/relationships/hyperlink" Target="https://docs.flutter.io/flutter/foundation/DiagnosticsNode-class.html" TargetMode="External"/><Relationship Id="rId111" Type="http://schemas.openxmlformats.org/officeDocument/2006/relationships/hyperlink" Target="https://docs.flutter.io/flutter/foundation/DiagnosticsNode-class.html" TargetMode="External"/><Relationship Id="rId112" Type="http://schemas.openxmlformats.org/officeDocument/2006/relationships/hyperlink" Target="https://docs.flutter.io/flutter/foundation/DiagnosticableTree/debugDescribeChildren.html" TargetMode="External"/><Relationship Id="rId113" Type="http://schemas.openxmlformats.org/officeDocument/2006/relationships/hyperlink" Target="https://docs.flutter.io/flutter/widgets/Flex/debugFillProperties.html" TargetMode="External"/><Relationship Id="rId114" Type="http://schemas.openxmlformats.org/officeDocument/2006/relationships/hyperlink" Target="https://docs.flutter.io/flutter/foundation/DiagnosticPropertiesBuilder-class.html" TargetMode="External"/><Relationship Id="rId115" Type="http://schemas.openxmlformats.org/officeDocument/2006/relationships/hyperlink" Target="https://docs.flutter.io/flutter/widgets/RenderObjectWidget/didUnmountRenderObject.html" TargetMode="External"/><Relationship Id="rId116" Type="http://schemas.openxmlformats.org/officeDocument/2006/relationships/hyperlink" Target="https://docs.flutter.io/flutter/rendering/RenderObject-class.html" TargetMode="External"/><Relationship Id="rId117" Type="http://schemas.openxmlformats.org/officeDocument/2006/relationships/hyperlink" Target="https://docs.flutter.io/flutter/rendering/RenderObject-class.html" TargetMode="External"/><Relationship Id="rId118" Type="http://schemas.openxmlformats.org/officeDocument/2006/relationships/hyperlink" Target="https://docs.flutter.io/flutter/widgets/Flex/createRenderObject.html" TargetMode="External"/><Relationship Id="rId119" Type="http://schemas.openxmlformats.org/officeDocument/2006/relationships/hyperlink" Target="https://docs.flutter.io/flutter/widgets/Flex/getEffectiveTextDirection.html" TargetMode="External"/><Relationship Id="rId120" Type="http://schemas.openxmlformats.org/officeDocument/2006/relationships/hyperlink" Target="https://docs.flutter.io/flutter/widgets/BuildContext-class.html" TargetMode="External"/><Relationship Id="rId121" Type="http://schemas.openxmlformats.org/officeDocument/2006/relationships/hyperlink" Target="https://docs.flutter.io/flutter/dart-ui/TextDirection-class.html" TargetMode="External"/><Relationship Id="rId122" Type="http://schemas.openxmlformats.org/officeDocument/2006/relationships/hyperlink" Target="https://docs.flutter.io/flutter/rendering/RenderFlex/textDirection.html" TargetMode="External"/><Relationship Id="rId123" Type="http://schemas.openxmlformats.org/officeDocument/2006/relationships/hyperlink" Target="https://docs.flutter.io/flutter/widgets/Flex/getEffectiveTextDirection.html" TargetMode="External"/><Relationship Id="rId124" Type="http://schemas.openxmlformats.org/officeDocument/2006/relationships/hyperlink" Target="https://docs.flutter.io/flutter/dart-core/Object/noSuchMethod.html" TargetMode="External"/><Relationship Id="rId125" Type="http://schemas.openxmlformats.org/officeDocument/2006/relationships/hyperlink" Target="https://docs.flutter.io/flutter/dart-core/Invocation-class.html" TargetMode="External"/><Relationship Id="rId126" Type="http://schemas.openxmlformats.org/officeDocument/2006/relationships/hyperlink" Target="https://docs.flutter.io/flutter/dart-core/Object/noSuchMethod.html" TargetMode="External"/><Relationship Id="rId127" Type="http://schemas.openxmlformats.org/officeDocument/2006/relationships/hyperlink" Target="https://docs.flutter.io/flutter/foundation/DiagnosticableTree/toDiagnosticsNode.html" TargetMode="External"/><Relationship Id="rId128" Type="http://schemas.openxmlformats.org/officeDocument/2006/relationships/hyperlink" Target="https://docs.flutter.io/flutter/dart-core/String-class.html" TargetMode="External"/><Relationship Id="rId129" Type="http://schemas.openxmlformats.org/officeDocument/2006/relationships/hyperlink" Target="https://docs.flutter.io/flutter/foundation/DiagnosticsTreeStyle-class.html" TargetMode="External"/><Relationship Id="rId130" Type="http://schemas.openxmlformats.org/officeDocument/2006/relationships/hyperlink" Target="https://docs.flutter.io/flutter/foundation/DiagnosticsNode-class.html" TargetMode="External"/><Relationship Id="rId131" Type="http://schemas.openxmlformats.org/officeDocument/2006/relationships/hyperlink" Target="https://docs.flutter.io/flutter/foundation/DiagnosticableTree/toStringDeep.html" TargetMode="External"/><Relationship Id="rId132" Type="http://schemas.openxmlformats.org/officeDocument/2006/relationships/hyperlink" Target="https://docs.flutter.io/flutter/foundation/DiagnosticableTree/toDiagnosticsNode.html" TargetMode="External"/><Relationship Id="rId133" Type="http://schemas.openxmlformats.org/officeDocument/2006/relationships/hyperlink" Target="https://docs.flutter.io/flutter/foundation/Diagnosticable/toString.html" TargetMode="External"/><Relationship Id="rId134" Type="http://schemas.openxmlformats.org/officeDocument/2006/relationships/hyperlink" Target="https://docs.flutter.io/flutter/foundation/DiagnosticLevel-class.html" TargetMode="External"/><Relationship Id="rId135" Type="http://schemas.openxmlformats.org/officeDocument/2006/relationships/hyperlink" Target="https://docs.flutter.io/flutter/dart-core/String-class.html" TargetMode="External"/><Relationship Id="rId136" Type="http://schemas.openxmlformats.org/officeDocument/2006/relationships/hyperlink" Target="https://docs.flutter.io/flutter/foundation/DiagnosticableTree/toStringDeep.html" TargetMode="External"/><Relationship Id="rId137" Type="http://schemas.openxmlformats.org/officeDocument/2006/relationships/hyperlink" Target="https://docs.flutter.io/flutter/dart-core/String-class.html" TargetMode="External"/><Relationship Id="rId138" Type="http://schemas.openxmlformats.org/officeDocument/2006/relationships/hyperlink" Target="https://docs.flutter.io/flutter/dart-core/String-class.html" TargetMode="External"/><Relationship Id="rId139" Type="http://schemas.openxmlformats.org/officeDocument/2006/relationships/hyperlink" Target="https://docs.flutter.io/flutter/foundation/DiagnosticLevel-class.html" TargetMode="External"/><Relationship Id="rId140" Type="http://schemas.openxmlformats.org/officeDocument/2006/relationships/hyperlink" Target="https://docs.flutter.io/flutter/dart-core/String-class.html" TargetMode="External"/><Relationship Id="rId141" Type="http://schemas.openxmlformats.org/officeDocument/2006/relationships/hyperlink" Target="https://docs.flutter.io/flutter/foundation/DiagnosticableTree/toStringDeep.html" TargetMode="External"/><Relationship Id="rId142" Type="http://schemas.openxmlformats.org/officeDocument/2006/relationships/hyperlink" Target="https://docs.flutter.io/flutter/foundation/DiagnosticableTree/toStringShallow.html" TargetMode="External"/><Relationship Id="rId143" Type="http://schemas.openxmlformats.org/officeDocument/2006/relationships/hyperlink" Target="https://docs.flutter.io/flutter/dart-core/String-class.html" TargetMode="External"/><Relationship Id="rId144" Type="http://schemas.openxmlformats.org/officeDocument/2006/relationships/hyperlink" Target="https://docs.flutter.io/flutter/foundation/DiagnosticLevel-class.html" TargetMode="External"/><Relationship Id="rId145" Type="http://schemas.openxmlformats.org/officeDocument/2006/relationships/hyperlink" Target="https://docs.flutter.io/flutter/dart-core/String-class.html" TargetMode="External"/><Relationship Id="rId146" Type="http://schemas.openxmlformats.org/officeDocument/2006/relationships/hyperlink" Target="https://docs.flutter.io/flutter/foundation/DiagnosticableTree/toStringShallow.html" TargetMode="External"/><Relationship Id="rId147" Type="http://schemas.openxmlformats.org/officeDocument/2006/relationships/hyperlink" Target="https://docs.flutter.io/flutter/widgets/Widget/toStringShort.html" TargetMode="External"/><Relationship Id="rId148" Type="http://schemas.openxmlformats.org/officeDocument/2006/relationships/hyperlink" Target="https://docs.flutter.io/flutter/dart-core/String-class.html" TargetMode="External"/><Relationship Id="rId149" Type="http://schemas.openxmlformats.org/officeDocument/2006/relationships/hyperlink" Target="https://docs.flutter.io/flutter/widgets/Flex/updateRenderObject.html" TargetMode="External"/><Relationship Id="rId150" Type="http://schemas.openxmlformats.org/officeDocument/2006/relationships/hyperlink" Target="https://docs.flutter.io/flutter/widgets/BuildContext-class.html" TargetMode="External"/><Relationship Id="rId151" Type="http://schemas.openxmlformats.org/officeDocument/2006/relationships/hyperlink" Target="https://docs.flutter.io/flutter/rendering/RenderFlex-class.html" TargetMode="External"/><Relationship Id="rId152" Type="http://schemas.openxmlformats.org/officeDocument/2006/relationships/hyperlink" Target="https://docs.flutter.io/flutter/widgets/RenderObjectWidget-class.html" TargetMode="External"/><Relationship Id="rId153" Type="http://schemas.openxmlformats.org/officeDocument/2006/relationships/hyperlink" Target="https://docs.flutter.io/flutter/rendering/RenderObject-class.html" TargetMode="External"/><Relationship Id="rId154" Type="http://schemas.openxmlformats.org/officeDocument/2006/relationships/hyperlink" Target="https://docs.flutter.io/flutter/widgets/Flex/createRenderObject.html" TargetMode="External"/><Relationship Id="rId155" Type="http://schemas.openxmlformats.org/officeDocument/2006/relationships/hyperlink" Target="https://docs.flutter.io/flutter/widgets/Flex/updateRenderObject.html" TargetMode="External"/><Relationship Id="rId156" Type="http://schemas.openxmlformats.org/officeDocument/2006/relationships/hyperlink" Target="https://docs.flutter.io/flutter/dart-core/Object/operator_equals.html" TargetMode="External"/><Relationship Id="rId157" Type="http://schemas.openxmlformats.org/officeDocument/2006/relationships/hyperlink" Target="https://docs.flutter.io/flutter/dart-core/bool-class.html" TargetMode="External"/><Relationship Id="rId158" Type="http://schemas.openxmlformats.org/officeDocument/2006/relationships/hyperlink" Target="https://docs.flutter.io/flutter/dart-core/Object/operator_equals.html" TargetMode="External"/><Relationship Id="rId159" Type="http://schemas.openxmlformats.org/officeDocument/2006/relationships/numbering" Target="numbering.xml"/><Relationship Id="rId160" Type="http://schemas.openxmlformats.org/officeDocument/2006/relationships/fontTable" Target="fontTable.xml"/><Relationship Id="rId1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LibreOffice/5.3.7.2.0$Linux_X86_64 LibreOffice_project/30m0$Build-2</Application>
  <Pages>6</Pages>
  <Words>1484</Words>
  <Characters>8582</Characters>
  <CharactersWithSpaces>10012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2018-06-09T03:20:09Z</dcterms:created>
  <dc:creator/>
  <dc:description/>
  <dc:language>en-CA</dc:language>
  <cp:lastModifiedBy/>
  <dcterms:modified xsi:type="dcterms:W3CDTF">2018-06-09T03:20:58Z</dcterms:modified>
  <cp:revision>1</cp:revision>
  <dc:subject/>
  <dc:title/>
</cp:coreProperties>
</file>