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Dicen que si le preguntamos a 10 Arquitectos de software, que es la arquitectura de software obtendremos 10 respuestas diferentes. Y esto pasa ya que no hay una definicion concreta.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164080" cy="1498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97155</wp:posOffset>
            </wp:positionV>
            <wp:extent cx="3183255" cy="1630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-8890</wp:posOffset>
            </wp:positionH>
            <wp:positionV relativeFrom="paragraph">
              <wp:posOffset>83820</wp:posOffset>
            </wp:positionV>
            <wp:extent cx="3880485" cy="2517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55245</wp:posOffset>
            </wp:positionV>
            <wp:extent cx="3256915" cy="21094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75565</wp:posOffset>
            </wp:positionH>
            <wp:positionV relativeFrom="paragraph">
              <wp:posOffset>-20320</wp:posOffset>
            </wp:positionV>
            <wp:extent cx="3455035" cy="19913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50165</wp:posOffset>
            </wp:positionH>
            <wp:positionV relativeFrom="paragraph">
              <wp:posOffset>173355</wp:posOffset>
            </wp:positionV>
            <wp:extent cx="3480435" cy="12858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78740</wp:posOffset>
            </wp:positionH>
            <wp:positionV relativeFrom="paragraph">
              <wp:posOffset>59690</wp:posOffset>
            </wp:positionV>
            <wp:extent cx="3752850" cy="2724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Diseño de alto nivel</w:t>
      </w:r>
      <w:r>
        <w:rPr/>
        <w:t>: Es el artefacto o podructo más importante de la Arq. que se genera es el diseño de alto nivel de un sistema.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Estructura</w:t>
      </w:r>
      <w:r>
        <w:rPr/>
        <w:t>: Como los elementos se estructuran para formar este diseño, como los elementos se empiezan a conectar, comunicar, como envian mensajes…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Componentes</w:t>
      </w:r>
      <w:r>
        <w:rPr/>
        <w:t>: Son parte de la estructura, que es una serie que en su conjunto genera la estructura.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Relaciones</w:t>
      </w:r>
      <w:r>
        <w:rPr/>
        <w:t>: Modelado de BD, decir que una tabla se relaciona con una u otra de esta forma. De la misma forma los componentes se relacionan y se comunican.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Atributos de calidad</w:t>
      </w:r>
      <w:r>
        <w:rPr/>
        <w:t xml:space="preserve">: Son los requerimientos arquitectonicos relevantes. Requeremientos </w:t>
      </w:r>
      <w:r>
        <w:rPr>
          <w:b/>
          <w:bCs/>
        </w:rPr>
        <w:t>funcionales</w:t>
      </w:r>
      <w:r>
        <w:rPr/>
        <w:t xml:space="preserve"> son los </w:t>
      </w:r>
      <w:r>
        <w:rPr/>
        <w:t xml:space="preserve">que el usuario </w:t>
      </w:r>
      <w:r>
        <w:rPr/>
        <w:t xml:space="preserve"> </w:t>
      </w:r>
      <w:r>
        <w:rPr/>
        <w:t>expresamente solicita relacionada a la funcionalidad de la aplicación, por ejemplo como la pantalla haga algo</w:t>
      </w:r>
      <w:r>
        <w:rPr/>
        <w:t xml:space="preserve">. Y los </w:t>
      </w:r>
      <w:r>
        <w:rPr>
          <w:b/>
          <w:bCs/>
        </w:rPr>
        <w:t xml:space="preserve">no funcionales </w:t>
      </w:r>
      <w:r>
        <w:rPr>
          <w:b w:val="false"/>
          <w:bCs w:val="false"/>
        </w:rPr>
        <w:t>son aquellos aspecos que el usuario no menciona explicitamente pero que son esenciales para que el producto funcione (Que sea seguro, escalable, todo este tipo de cosas)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/>
        <w:t>Actualmente se detecta que hay requerimientos funcionales que pueden afectar a la arquitectura de software, por lo tanto los atributos arquitectonicamente relevantes, son aquellos requerimientos funcionales y no funcionales, que pueden tener un impacto directo sobre la arquitectura.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222</Words>
  <Characters>1201</Characters>
  <CharactersWithSpaces>1417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2023-03-27T22:43:11Z</dcterms:created>
  <dc:creator/>
  <dc:description/>
  <dc:language>en-US</dc:language>
  <cp:lastModifiedBy/>
  <dcterms:modified xsi:type="dcterms:W3CDTF">2023-03-27T23:04:22Z</dcterms:modified>
  <cp:revision>4</cp:revision>
  <dc:subject/>
  <dc:title/>
</cp:coreProperties>
</file>