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97" w:rsidRPr="00EE1F97" w:rsidRDefault="00EE1F97" w:rsidP="00EE1F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  <w:lang w:val="en-US"/>
        </w:rPr>
      </w:pPr>
      <w:r w:rsidRPr="00EE1F97">
        <w:rPr>
          <w:rStyle w:val="Textoennegrita"/>
          <w:rFonts w:ascii="OpenSans" w:hAnsi="OpenSans"/>
          <w:color w:val="39424E"/>
          <w:bdr w:val="none" w:sz="0" w:space="0" w:color="auto" w:frame="1"/>
          <w:lang w:val="en-US"/>
        </w:rPr>
        <w:t>Objective</w:t>
      </w:r>
    </w:p>
    <w:p w:rsidR="00EE1F97" w:rsidRPr="00EE1F97" w:rsidRDefault="00EE1F97" w:rsidP="00EE1F9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  <w:lang w:val="en-US"/>
        </w:rPr>
      </w:pPr>
      <w:r w:rsidRPr="00EE1F97">
        <w:rPr>
          <w:rFonts w:ascii="OpenSans" w:hAnsi="OpenSans"/>
          <w:color w:val="39424E"/>
          <w:lang w:val="en-US"/>
        </w:rPr>
        <w:t>In this challenge, we implement a calculator that uses binary numbers. Check out the attached tutorial for learning materials.</w:t>
      </w:r>
    </w:p>
    <w:p w:rsidR="00EE1F97" w:rsidRPr="00EE1F97" w:rsidRDefault="00EE1F97" w:rsidP="00EE1F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  <w:lang w:val="en-US"/>
        </w:rPr>
      </w:pPr>
      <w:r w:rsidRPr="00EE1F97">
        <w:rPr>
          <w:rStyle w:val="Textoennegrita"/>
          <w:rFonts w:ascii="OpenSans" w:hAnsi="OpenSans"/>
          <w:color w:val="39424E"/>
          <w:bdr w:val="none" w:sz="0" w:space="0" w:color="auto" w:frame="1"/>
          <w:lang w:val="en-US"/>
        </w:rPr>
        <w:t>Task</w:t>
      </w:r>
    </w:p>
    <w:p w:rsidR="00EE1F97" w:rsidRPr="00EE1F97" w:rsidRDefault="00EE1F97" w:rsidP="00EE1F97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color w:val="39424E"/>
          <w:lang w:val="en-US"/>
        </w:rPr>
      </w:pPr>
      <w:r w:rsidRPr="00EE1F97">
        <w:rPr>
          <w:rFonts w:ascii="OpenSans" w:hAnsi="OpenSans"/>
          <w:color w:val="39424E"/>
          <w:lang w:val="en-US"/>
        </w:rPr>
        <w:t>Implement a simple calculator that performs the following operations on </w:t>
      </w:r>
      <w:r w:rsidRPr="00EE1F97">
        <w:rPr>
          <w:rStyle w:val="nfasis"/>
          <w:rFonts w:ascii="OpenSans" w:hAnsi="OpenSans"/>
          <w:color w:val="39424E"/>
          <w:bdr w:val="none" w:sz="0" w:space="0" w:color="auto" w:frame="1"/>
          <w:lang w:val="en-US"/>
        </w:rPr>
        <w:t>binary numbers</w:t>
      </w:r>
      <w:r w:rsidRPr="00EE1F97">
        <w:rPr>
          <w:rFonts w:ascii="OpenSans" w:hAnsi="OpenSans"/>
          <w:color w:val="39424E"/>
          <w:lang w:val="en-US"/>
        </w:rPr>
        <w:t>: addition, subtraction, multiplication, and division. Note that division operation must be </w:t>
      </w:r>
      <w:r w:rsidRPr="00EE1F97">
        <w:rPr>
          <w:rStyle w:val="nfasis"/>
          <w:rFonts w:ascii="OpenSans" w:hAnsi="OpenSans"/>
          <w:color w:val="39424E"/>
          <w:bdr w:val="none" w:sz="0" w:space="0" w:color="auto" w:frame="1"/>
          <w:lang w:val="en-US"/>
        </w:rPr>
        <w:t>integer division</w:t>
      </w:r>
      <w:r w:rsidRPr="00EE1F97">
        <w:rPr>
          <w:rFonts w:ascii="OpenSans" w:hAnsi="OpenSans"/>
          <w:color w:val="39424E"/>
          <w:lang w:val="en-US"/>
        </w:rPr>
        <w:t> only; for example</w:t>
      </w:r>
      <w:proofErr w:type="gramStart"/>
      <w:r w:rsidRPr="00EE1F97">
        <w:rPr>
          <w:rFonts w:ascii="OpenSans" w:hAnsi="OpenSans"/>
          <w:color w:val="39424E"/>
          <w:lang w:val="en-US"/>
        </w:rPr>
        <w:t>,</w:t>
      </w:r>
      <w:r>
        <w:rPr>
          <w:rFonts w:ascii="OpenSans" w:hAnsi="OpenSans"/>
          <w:color w:val="39424E"/>
          <w:lang w:val="en-US"/>
        </w:rPr>
        <w:t>1001</w:t>
      </w:r>
      <w:proofErr w:type="gramEnd"/>
      <w:r>
        <w:rPr>
          <w:rFonts w:ascii="OpenSans" w:hAnsi="OpenSans"/>
          <w:color w:val="39424E"/>
          <w:lang w:val="en-US"/>
        </w:rPr>
        <w:t>/100=10,1110/101=10</w:t>
      </w:r>
      <w:r w:rsidRPr="00EE1F97">
        <w:rPr>
          <w:rFonts w:ascii="OpenSans" w:hAnsi="OpenSans"/>
          <w:color w:val="39424E"/>
          <w:lang w:val="en-US"/>
        </w:rPr>
        <w:t> and</w:t>
      </w:r>
      <w:r>
        <w:rPr>
          <w:rFonts w:ascii="OpenSans" w:hAnsi="OpenSans"/>
          <w:color w:val="39424E"/>
          <w:lang w:val="en-US"/>
        </w:rPr>
        <w:t xml:space="preserve"> 101/1=101</w:t>
      </w:r>
      <w:r w:rsidRPr="00EE1F97">
        <w:rPr>
          <w:rFonts w:ascii="OpenSans" w:hAnsi="OpenSans"/>
          <w:color w:val="39424E"/>
          <w:lang w:val="en-US"/>
        </w:rPr>
        <w:t> .</w:t>
      </w:r>
    </w:p>
    <w:p w:rsidR="00EE1F97" w:rsidRPr="00EE1F97" w:rsidRDefault="00EE1F97" w:rsidP="00EE1F97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  <w:lang w:val="en-US"/>
        </w:rPr>
      </w:pPr>
      <w:r w:rsidRPr="00EE1F97">
        <w:rPr>
          <w:rFonts w:ascii="OpenSans" w:hAnsi="OpenSans"/>
          <w:color w:val="39424E"/>
          <w:lang w:val="en-US"/>
        </w:rPr>
        <w:t>The calculator's initial state must look like this:</w:t>
      </w:r>
    </w:p>
    <w:p w:rsidR="00EE1F97" w:rsidRDefault="00EE1F97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2495550" cy="898020"/>
            <wp:effectExtent l="0" t="0" r="0" b="0"/>
            <wp:docPr id="1" name="Imagen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9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F97" w:rsidRPr="00EE1F97" w:rsidRDefault="00EE1F97" w:rsidP="00EE1F97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EE1F97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Element IDs. Each element in the document must have an </w:t>
      </w:r>
      <w:r w:rsidRPr="00EE1F97">
        <w:rPr>
          <w:rFonts w:ascii="SourceCodePro" w:eastAsia="Times New Roman" w:hAnsi="SourceCodePro" w:cs="Courier New"/>
          <w:i/>
          <w:iCs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id</w:t>
      </w:r>
      <w:r w:rsidRPr="00EE1F97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, specified below:</w:t>
      </w:r>
    </w:p>
    <w:tbl>
      <w:tblPr>
        <w:tblW w:w="0" w:type="auto"/>
        <w:tblInd w:w="300" w:type="dxa"/>
        <w:tblBorders>
          <w:top w:val="single" w:sz="6" w:space="0" w:color="39424E"/>
          <w:left w:val="single" w:sz="6" w:space="0" w:color="39424E"/>
          <w:bottom w:val="single" w:sz="6" w:space="0" w:color="39424E"/>
          <w:right w:val="single" w:sz="6" w:space="0" w:color="39424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1"/>
        <w:gridCol w:w="1227"/>
        <w:gridCol w:w="6030"/>
      </w:tblGrid>
      <w:tr w:rsidR="00EE1F97" w:rsidRPr="00EE1F97" w:rsidTr="00EE1F97">
        <w:trPr>
          <w:tblHeader/>
        </w:trPr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EE1F97">
              <w:rPr>
                <w:rFonts w:ascii="SourceCodePro" w:eastAsia="Times New Roman" w:hAnsi="SourceCodePro" w:cs="Courier New"/>
                <w:b/>
                <w:bCs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innerHTML</w:t>
            </w:r>
            <w:proofErr w:type="spellEnd"/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b/>
                <w:bCs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b/>
                <w:bCs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rPr>
                <w:rFonts w:ascii="OpenSans" w:eastAsia="Times New Roman" w:hAnsi="OpenSans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EE1F97">
              <w:rPr>
                <w:rFonts w:ascii="OpenSans" w:eastAsia="Times New Roman" w:hAnsi="OpenSans" w:cs="Times New Roman"/>
                <w:b/>
                <w:bCs/>
                <w:sz w:val="24"/>
                <w:szCs w:val="24"/>
                <w:lang w:eastAsia="es-MX"/>
              </w:rPr>
              <w:t>Description</w:t>
            </w:r>
            <w:proofErr w:type="spellEnd"/>
            <w:r w:rsidRPr="00EE1F97">
              <w:rPr>
                <w:rFonts w:ascii="OpenSans" w:eastAsia="Times New Roman" w:hAnsi="OpenSans" w:cs="Times New Roman"/>
                <w:b/>
                <w:bCs/>
                <w:sz w:val="24"/>
                <w:szCs w:val="24"/>
                <w:lang w:eastAsia="es-MX"/>
              </w:rPr>
              <w:t>/</w:t>
            </w:r>
            <w:proofErr w:type="spellStart"/>
            <w:r w:rsidRPr="00EE1F97">
              <w:rPr>
                <w:rFonts w:ascii="OpenSans" w:eastAsia="Times New Roman" w:hAnsi="OpenSans" w:cs="Times New Roman"/>
                <w:b/>
                <w:bCs/>
                <w:sz w:val="24"/>
                <w:szCs w:val="24"/>
                <w:lang w:eastAsia="es-MX"/>
              </w:rPr>
              <w:t>Behavior</w:t>
            </w:r>
            <w:proofErr w:type="spellEnd"/>
          </w:p>
        </w:tc>
      </w:tr>
      <w:tr w:rsidR="00EE1F97" w:rsidRPr="00EE1F97" w:rsidTr="00EE1F97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res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</w:pPr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>Contains the result of button presses.</w:t>
            </w:r>
          </w:p>
        </w:tc>
      </w:tr>
      <w:tr w:rsidR="00EE1F97" w:rsidRPr="00EE1F97" w:rsidTr="00EE1F97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</w:pP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proofErr w:type="spellStart"/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btns</w:t>
            </w:r>
            <w:proofErr w:type="spellEnd"/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</w:pPr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>A button container that displays all eight calculator buttons.</w:t>
            </w:r>
          </w:p>
        </w:tc>
      </w:tr>
      <w:tr w:rsidR="00EE1F97" w:rsidRPr="00EE1F97" w:rsidTr="00EE1F97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btn0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</w:pPr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 xml:space="preserve">A button expressing binary </w:t>
            </w:r>
            <w:proofErr w:type="gramStart"/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>digit .</w:t>
            </w:r>
            <w:proofErr w:type="gramEnd"/>
          </w:p>
        </w:tc>
      </w:tr>
      <w:tr w:rsidR="00EE1F97" w:rsidRPr="00EE1F97" w:rsidTr="00EE1F97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btn1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</w:pPr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 xml:space="preserve">A button expressing binary </w:t>
            </w:r>
            <w:proofErr w:type="gramStart"/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>digit .</w:t>
            </w:r>
            <w:proofErr w:type="gramEnd"/>
          </w:p>
        </w:tc>
      </w:tr>
      <w:tr w:rsidR="00EE1F97" w:rsidRPr="00EE1F97" w:rsidTr="00EE1F97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C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proofErr w:type="spellStart"/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btnClr</w:t>
            </w:r>
            <w:proofErr w:type="spellEnd"/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</w:pPr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 xml:space="preserve">A button to clear the contents </w:t>
            </w:r>
            <w:proofErr w:type="gramStart"/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>of .</w:t>
            </w:r>
            <w:proofErr w:type="gramEnd"/>
          </w:p>
        </w:tc>
      </w:tr>
      <w:tr w:rsidR="00EE1F97" w:rsidRPr="00EE1F97" w:rsidTr="00EE1F97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=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proofErr w:type="spellStart"/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btnEql</w:t>
            </w:r>
            <w:proofErr w:type="spellEnd"/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</w:pPr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 xml:space="preserve">A button to evaluate the contents of the expression </w:t>
            </w:r>
            <w:proofErr w:type="gramStart"/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>in .</w:t>
            </w:r>
            <w:proofErr w:type="gramEnd"/>
          </w:p>
        </w:tc>
      </w:tr>
      <w:tr w:rsidR="00EE1F97" w:rsidRPr="00EE1F97" w:rsidTr="00EE1F97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+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proofErr w:type="spellStart"/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btnSum</w:t>
            </w:r>
            <w:proofErr w:type="spellEnd"/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</w:pPr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>A button for the addition operation.</w:t>
            </w:r>
          </w:p>
        </w:tc>
      </w:tr>
      <w:tr w:rsidR="00EE1F97" w:rsidRPr="00EE1F97" w:rsidTr="00EE1F97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-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proofErr w:type="spellStart"/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btnSub</w:t>
            </w:r>
            <w:proofErr w:type="spellEnd"/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</w:pPr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>A button for the subtraction operation.</w:t>
            </w:r>
          </w:p>
        </w:tc>
      </w:tr>
      <w:tr w:rsidR="00EE1F97" w:rsidRPr="00EE1F97" w:rsidTr="00EE1F97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*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proofErr w:type="spellStart"/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btnMul</w:t>
            </w:r>
            <w:proofErr w:type="spellEnd"/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</w:pPr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>A button for the multiplication operation.</w:t>
            </w:r>
          </w:p>
        </w:tc>
      </w:tr>
      <w:tr w:rsidR="00EE1F97" w:rsidRPr="00EE1F97" w:rsidTr="00EE1F97"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/</w:t>
            </w:r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sz w:val="24"/>
                <w:szCs w:val="24"/>
                <w:lang w:eastAsia="es-MX"/>
              </w:rPr>
            </w:pPr>
            <w:proofErr w:type="spellStart"/>
            <w:r w:rsidRPr="00EE1F97">
              <w:rPr>
                <w:rFonts w:ascii="SourceCodePro" w:eastAsia="Times New Roman" w:hAnsi="SourceCodePro" w:cs="Courier New"/>
                <w:color w:val="454C5F"/>
                <w:sz w:val="24"/>
                <w:szCs w:val="24"/>
                <w:bdr w:val="none" w:sz="0" w:space="0" w:color="auto" w:frame="1"/>
                <w:shd w:val="clear" w:color="auto" w:fill="F8F8F8"/>
                <w:lang w:eastAsia="es-MX"/>
              </w:rPr>
              <w:t>btnDiv</w:t>
            </w:r>
            <w:proofErr w:type="spellEnd"/>
          </w:p>
        </w:tc>
        <w:tc>
          <w:tcPr>
            <w:tcW w:w="0" w:type="auto"/>
            <w:tcBorders>
              <w:top w:val="single" w:sz="6" w:space="0" w:color="39424E"/>
              <w:left w:val="single" w:sz="6" w:space="0" w:color="39424E"/>
              <w:bottom w:val="single" w:sz="6" w:space="0" w:color="39424E"/>
              <w:right w:val="single" w:sz="6" w:space="0" w:color="39424E"/>
            </w:tcBorders>
            <w:shd w:val="clear" w:color="auto" w:fill="auto"/>
            <w:tcMar>
              <w:top w:w="75" w:type="dxa"/>
              <w:left w:w="240" w:type="dxa"/>
              <w:bottom w:w="75" w:type="dxa"/>
              <w:right w:w="240" w:type="dxa"/>
            </w:tcMar>
            <w:vAlign w:val="bottom"/>
            <w:hideMark/>
          </w:tcPr>
          <w:p w:rsidR="00EE1F97" w:rsidRPr="00EE1F97" w:rsidRDefault="00EE1F97" w:rsidP="00EE1F97">
            <w:pPr>
              <w:spacing w:after="0" w:line="240" w:lineRule="auto"/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</w:pPr>
            <w:r w:rsidRPr="00EE1F97">
              <w:rPr>
                <w:rFonts w:ascii="OpenSans" w:eastAsia="Times New Roman" w:hAnsi="OpenSans" w:cs="Times New Roman"/>
                <w:sz w:val="24"/>
                <w:szCs w:val="24"/>
                <w:lang w:val="en-US" w:eastAsia="es-MX"/>
              </w:rPr>
              <w:t>A button for the integer division operation.</w:t>
            </w:r>
          </w:p>
        </w:tc>
      </w:tr>
    </w:tbl>
    <w:p w:rsidR="00EE1F97" w:rsidRPr="00EE1F97" w:rsidRDefault="00EE1F97" w:rsidP="00EE1F97">
      <w:pPr>
        <w:numPr>
          <w:ilvl w:val="0"/>
          <w:numId w:val="1"/>
        </w:numPr>
        <w:shd w:val="clear" w:color="auto" w:fill="FFFFFF"/>
        <w:spacing w:after="0" w:line="360" w:lineRule="atLeast"/>
        <w:ind w:left="3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EE1F97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Styling.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The document's elements must have the following styles:</w:t>
      </w:r>
    </w:p>
    <w:p w:rsidR="00EE1F97" w:rsidRPr="00EE1F97" w:rsidRDefault="00EE1F97" w:rsidP="00EE1F9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proofErr w:type="gram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body</w:t>
      </w:r>
      <w:proofErr w:type="gram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has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width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33%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.</w:t>
      </w:r>
    </w:p>
    <w:p w:rsidR="00EE1F97" w:rsidRPr="00EE1F97" w:rsidRDefault="00EE1F97" w:rsidP="00EE1F9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proofErr w:type="gram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res</w:t>
      </w:r>
      <w:proofErr w:type="gram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has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background-color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proofErr w:type="spell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lightgray</w:t>
      </w:r>
      <w:proofErr w:type="spell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border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that is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solid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height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48px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 and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font-size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20px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.</w:t>
      </w:r>
    </w:p>
    <w:p w:rsidR="00EE1F97" w:rsidRPr="00EE1F97" w:rsidRDefault="00EE1F97" w:rsidP="00EE1F9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proofErr w:type="gram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btn0</w:t>
      </w:r>
      <w:proofErr w:type="gram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and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btn1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have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background-color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proofErr w:type="spell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lightgreen</w:t>
      </w:r>
      <w:proofErr w:type="spell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and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color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brown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.</w:t>
      </w:r>
    </w:p>
    <w:p w:rsidR="00EE1F97" w:rsidRPr="00EE1F97" w:rsidRDefault="00EE1F97" w:rsidP="00EE1F9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proofErr w:type="spellStart"/>
      <w:proofErr w:type="gram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btnClr</w:t>
      </w:r>
      <w:proofErr w:type="spellEnd"/>
      <w:proofErr w:type="gram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and </w:t>
      </w:r>
      <w:proofErr w:type="spell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btnEql</w:t>
      </w:r>
      <w:proofErr w:type="spell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have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background-color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proofErr w:type="spell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darkgreen</w:t>
      </w:r>
      <w:proofErr w:type="spell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and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color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white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.</w:t>
      </w:r>
    </w:p>
    <w:p w:rsidR="00EE1F97" w:rsidRPr="00EE1F97" w:rsidRDefault="00EE1F97" w:rsidP="00EE1F9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proofErr w:type="spellStart"/>
      <w:proofErr w:type="gram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lastRenderedPageBreak/>
        <w:t>btnSum</w:t>
      </w:r>
      <w:proofErr w:type="spellEnd"/>
      <w:proofErr w:type="gram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 </w:t>
      </w:r>
      <w:proofErr w:type="spell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btnSub</w:t>
      </w:r>
      <w:proofErr w:type="spell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 </w:t>
      </w:r>
      <w:proofErr w:type="spell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btnMul</w:t>
      </w:r>
      <w:proofErr w:type="spell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 and </w:t>
      </w:r>
      <w:proofErr w:type="spell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btnDiv</w:t>
      </w:r>
      <w:proofErr w:type="spell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have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background-color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black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color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red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.</w:t>
      </w:r>
    </w:p>
    <w:p w:rsidR="00EE1F97" w:rsidRPr="00EE1F97" w:rsidRDefault="00EE1F97" w:rsidP="00EE1F97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All the buttons in </w:t>
      </w:r>
      <w:proofErr w:type="spell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btns</w:t>
      </w:r>
      <w:proofErr w:type="spell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have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width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25%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height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36px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 a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font-size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18px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margin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of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0px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, and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float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value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left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.</w:t>
      </w:r>
    </w:p>
    <w:p w:rsidR="00EE1F97" w:rsidRPr="00EE1F97" w:rsidRDefault="00EE1F97" w:rsidP="00EE1F97">
      <w:pPr>
        <w:shd w:val="clear" w:color="auto" w:fill="FFFFFF"/>
        <w:spacing w:after="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</w:pP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The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.</w:t>
      </w:r>
      <w:proofErr w:type="spell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js</w:t>
      </w:r>
      <w:proofErr w:type="spell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and </w:t>
      </w:r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.</w:t>
      </w:r>
      <w:proofErr w:type="spellStart"/>
      <w:r w:rsidRPr="00EE1F97">
        <w:rPr>
          <w:rFonts w:ascii="SourceCodePro" w:eastAsia="Times New Roman" w:hAnsi="SourceCodePro" w:cs="Courier New"/>
          <w:color w:val="454C5F"/>
          <w:sz w:val="24"/>
          <w:szCs w:val="24"/>
          <w:bdr w:val="none" w:sz="0" w:space="0" w:color="auto" w:frame="1"/>
          <w:shd w:val="clear" w:color="auto" w:fill="F8F8F8"/>
          <w:lang w:val="en-US" w:eastAsia="es-MX"/>
        </w:rPr>
        <w:t>css</w:t>
      </w:r>
      <w:proofErr w:type="spellEnd"/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files are in different directories, so use the </w:t>
      </w:r>
      <w:r w:rsidRPr="00EE1F97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link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tag to provide the CSS file path and the </w:t>
      </w:r>
      <w:r w:rsidRPr="00EE1F97">
        <w:rPr>
          <w:rFonts w:ascii="OpenSans" w:eastAsia="Times New Roman" w:hAnsi="OpenSans" w:cs="Times New Roman"/>
          <w:i/>
          <w:iCs/>
          <w:color w:val="39424E"/>
          <w:sz w:val="24"/>
          <w:szCs w:val="24"/>
          <w:bdr w:val="none" w:sz="0" w:space="0" w:color="auto" w:frame="1"/>
          <w:lang w:val="en-US" w:eastAsia="es-MX"/>
        </w:rPr>
        <w:t>script</w:t>
      </w:r>
      <w:r w:rsidRPr="00EE1F97">
        <w:rPr>
          <w:rFonts w:ascii="OpenSans" w:eastAsia="Times New Roman" w:hAnsi="OpenSans" w:cs="Times New Roman"/>
          <w:color w:val="39424E"/>
          <w:sz w:val="24"/>
          <w:szCs w:val="24"/>
          <w:lang w:val="en-US" w:eastAsia="es-MX"/>
        </w:rPr>
        <w:t> tag to provide the JS file path:</w:t>
      </w:r>
    </w:p>
    <w:p w:rsidR="00EE1F97" w:rsidRDefault="00EE1F97">
      <w:pPr>
        <w:rPr>
          <w:lang w:val="en-US"/>
        </w:rPr>
      </w:pPr>
    </w:p>
    <w:p w:rsidR="00EE1F97" w:rsidRPr="00EE1F97" w:rsidRDefault="00EE1F97" w:rsidP="00EE1F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</w:t>
      </w:r>
      <w:proofErr w:type="gramStart"/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html</w:t>
      </w:r>
      <w:proofErr w:type="gramEnd"/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EE1F97" w:rsidRPr="00EE1F97" w:rsidRDefault="00EE1F97" w:rsidP="00EE1F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</w:t>
      </w:r>
      <w:proofErr w:type="gramStart"/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head</w:t>
      </w:r>
      <w:proofErr w:type="gramEnd"/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EE1F97" w:rsidRPr="00EE1F97" w:rsidRDefault="00EE1F97" w:rsidP="00EE1F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    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</w:t>
      </w:r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link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</w:t>
      </w:r>
      <w:proofErr w:type="spellStart"/>
      <w:r w:rsidRPr="00EE1F97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val="en-US" w:eastAsia="es-MX"/>
        </w:rPr>
        <w:t>rel</w:t>
      </w:r>
      <w:proofErr w:type="spellEnd"/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=</w:t>
      </w:r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"stylesheet"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</w:t>
      </w:r>
      <w:proofErr w:type="spellStart"/>
      <w:r w:rsidRPr="00EE1F97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val="en-US" w:eastAsia="es-MX"/>
        </w:rPr>
        <w:t>href</w:t>
      </w:r>
      <w:proofErr w:type="spellEnd"/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=</w:t>
      </w:r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</w:t>
      </w:r>
      <w:proofErr w:type="spellStart"/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css</w:t>
      </w:r>
      <w:proofErr w:type="spellEnd"/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/binaryCalculator.css"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</w:t>
      </w:r>
      <w:r w:rsidRPr="00EE1F97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val="en-US" w:eastAsia="es-MX"/>
        </w:rPr>
        <w:t>type</w:t>
      </w:r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=</w:t>
      </w:r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"text/</w:t>
      </w:r>
      <w:proofErr w:type="spellStart"/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css</w:t>
      </w:r>
      <w:proofErr w:type="spellEnd"/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EE1F97" w:rsidRPr="00EE1F97" w:rsidRDefault="00EE1F97" w:rsidP="00EE1F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&lt;/</w:t>
      </w:r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head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EE1F97" w:rsidRPr="00EE1F97" w:rsidRDefault="00EE1F97" w:rsidP="00EE1F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</w:p>
    <w:p w:rsidR="00EE1F97" w:rsidRPr="00EE1F97" w:rsidRDefault="00EE1F97" w:rsidP="00EE1F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</w:t>
      </w:r>
      <w:proofErr w:type="gramStart"/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body</w:t>
      </w:r>
      <w:proofErr w:type="gramEnd"/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EE1F97" w:rsidRPr="00EE1F97" w:rsidRDefault="00EE1F97" w:rsidP="00EE1F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</w:pP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ab/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&lt;</w:t>
      </w:r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script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</w:t>
      </w:r>
      <w:proofErr w:type="spellStart"/>
      <w:r w:rsidRPr="00EE1F97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val="en-US" w:eastAsia="es-MX"/>
        </w:rPr>
        <w:t>src</w:t>
      </w:r>
      <w:proofErr w:type="spellEnd"/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=</w:t>
      </w:r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</w:t>
      </w:r>
      <w:proofErr w:type="spellStart"/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js</w:t>
      </w:r>
      <w:proofErr w:type="spellEnd"/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/binaryCalculator.js"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</w:t>
      </w:r>
      <w:r w:rsidRPr="00EE1F97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val="en-US" w:eastAsia="es-MX"/>
        </w:rPr>
        <w:t>type</w:t>
      </w:r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=</w:t>
      </w:r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"text/</w:t>
      </w:r>
      <w:proofErr w:type="spellStart"/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javascript</w:t>
      </w:r>
      <w:proofErr w:type="spellEnd"/>
      <w:r w:rsidRPr="00EE1F97">
        <w:rPr>
          <w:rFonts w:ascii="SourceCodePro" w:eastAsia="Times New Roman" w:hAnsi="SourceCodePro" w:cs="Courier New"/>
          <w:color w:val="C41A16"/>
          <w:sz w:val="21"/>
          <w:szCs w:val="21"/>
          <w:bdr w:val="none" w:sz="0" w:space="0" w:color="auto" w:frame="1"/>
          <w:lang w:val="en-US" w:eastAsia="es-MX"/>
        </w:rPr>
        <w:t>"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&gt;&lt;/</w:t>
      </w:r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val="en-US" w:eastAsia="es-MX"/>
        </w:rPr>
        <w:t>script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val="en-US" w:eastAsia="es-MX"/>
        </w:rPr>
        <w:t>&gt;</w:t>
      </w:r>
    </w:p>
    <w:p w:rsidR="00EE1F97" w:rsidRPr="00EE1F97" w:rsidRDefault="00EE1F97" w:rsidP="00EE1F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MX"/>
        </w:rPr>
      </w:pPr>
      <w:r w:rsidRPr="00EE1F97">
        <w:rPr>
          <w:rFonts w:ascii="SourceCodePro" w:eastAsia="Times New Roman" w:hAnsi="SourceCodePro" w:cs="Courier New"/>
          <w:color w:val="454C59"/>
          <w:sz w:val="21"/>
          <w:szCs w:val="21"/>
          <w:lang w:val="en-US" w:eastAsia="es-MX"/>
        </w:rPr>
        <w:t xml:space="preserve">    </w:t>
      </w: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s-MX"/>
        </w:rPr>
        <w:t>body</w:t>
      </w:r>
      <w:proofErr w:type="spellEnd"/>
      <w:proofErr w:type="gramEnd"/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s-MX"/>
        </w:rPr>
        <w:t>&gt;</w:t>
      </w:r>
    </w:p>
    <w:p w:rsidR="00EE1F97" w:rsidRPr="00EE1F97" w:rsidRDefault="00EE1F97" w:rsidP="00EE1F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s-MX"/>
        </w:rPr>
      </w:pPr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EE1F9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s-MX"/>
        </w:rPr>
        <w:t>html</w:t>
      </w:r>
      <w:proofErr w:type="spellEnd"/>
      <w:proofErr w:type="gramEnd"/>
      <w:r w:rsidRPr="00EE1F9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es-MX"/>
        </w:rPr>
        <w:t>&gt;</w:t>
      </w:r>
    </w:p>
    <w:p w:rsidR="00EE1F97" w:rsidRDefault="00EE1F97">
      <w:pPr>
        <w:rPr>
          <w:lang w:val="en-US"/>
        </w:rPr>
      </w:pPr>
    </w:p>
    <w:p w:rsidR="00EE1F97" w:rsidRDefault="00EE1F97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793E452" wp14:editId="36B05B4A">
            <wp:extent cx="4984750" cy="24447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99" t="15895" r="6898" b="6640"/>
                    <a:stretch/>
                  </pic:blipFill>
                  <pic:spPr bwMode="auto">
                    <a:xfrm>
                      <a:off x="0" y="0"/>
                      <a:ext cx="4983747" cy="244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7DF" w:rsidRDefault="00AA07DF">
      <w:pPr>
        <w:rPr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50554003" wp14:editId="5FFC94D6">
            <wp:extent cx="5473700" cy="2667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060" r="2487" b="5433"/>
                    <a:stretch/>
                  </pic:blipFill>
                  <pic:spPr bwMode="auto">
                    <a:xfrm>
                      <a:off x="0" y="0"/>
                      <a:ext cx="5472598" cy="266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07DF" w:rsidRPr="00EE1F97" w:rsidRDefault="00AA07DF">
      <w:pPr>
        <w:rPr>
          <w:lang w:val="en-US"/>
        </w:rPr>
      </w:pPr>
      <w:bookmarkStart w:id="0" w:name="_GoBack"/>
      <w:bookmarkEnd w:id="0"/>
    </w:p>
    <w:sectPr w:rsidR="00AA07DF" w:rsidRPr="00EE1F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01425"/>
    <w:multiLevelType w:val="multilevel"/>
    <w:tmpl w:val="2AD8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32"/>
    <w:rsid w:val="003D3860"/>
    <w:rsid w:val="00535F9E"/>
    <w:rsid w:val="00AA07DF"/>
    <w:rsid w:val="00D17E32"/>
    <w:rsid w:val="00E56928"/>
    <w:rsid w:val="00EE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E1F97"/>
    <w:rPr>
      <w:b/>
      <w:bCs/>
    </w:rPr>
  </w:style>
  <w:style w:type="character" w:styleId="nfasis">
    <w:name w:val="Emphasis"/>
    <w:basedOn w:val="Fuentedeprrafopredeter"/>
    <w:uiPriority w:val="20"/>
    <w:qFormat/>
    <w:rsid w:val="00EE1F9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F97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EE1F9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1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1F9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">
    <w:name w:val="p"/>
    <w:basedOn w:val="Fuentedeprrafopredeter"/>
    <w:rsid w:val="00EE1F97"/>
  </w:style>
  <w:style w:type="character" w:customStyle="1" w:styleId="nt">
    <w:name w:val="nt"/>
    <w:basedOn w:val="Fuentedeprrafopredeter"/>
    <w:rsid w:val="00EE1F97"/>
  </w:style>
  <w:style w:type="character" w:customStyle="1" w:styleId="na">
    <w:name w:val="na"/>
    <w:basedOn w:val="Fuentedeprrafopredeter"/>
    <w:rsid w:val="00EE1F97"/>
  </w:style>
  <w:style w:type="character" w:customStyle="1" w:styleId="o">
    <w:name w:val="o"/>
    <w:basedOn w:val="Fuentedeprrafopredeter"/>
    <w:rsid w:val="00EE1F97"/>
  </w:style>
  <w:style w:type="character" w:customStyle="1" w:styleId="s">
    <w:name w:val="s"/>
    <w:basedOn w:val="Fuentedeprrafopredeter"/>
    <w:rsid w:val="00EE1F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E1F97"/>
    <w:rPr>
      <w:b/>
      <w:bCs/>
    </w:rPr>
  </w:style>
  <w:style w:type="character" w:styleId="nfasis">
    <w:name w:val="Emphasis"/>
    <w:basedOn w:val="Fuentedeprrafopredeter"/>
    <w:uiPriority w:val="20"/>
    <w:qFormat/>
    <w:rsid w:val="00EE1F97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F97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EE1F9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1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1F9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">
    <w:name w:val="p"/>
    <w:basedOn w:val="Fuentedeprrafopredeter"/>
    <w:rsid w:val="00EE1F97"/>
  </w:style>
  <w:style w:type="character" w:customStyle="1" w:styleId="nt">
    <w:name w:val="nt"/>
    <w:basedOn w:val="Fuentedeprrafopredeter"/>
    <w:rsid w:val="00EE1F97"/>
  </w:style>
  <w:style w:type="character" w:customStyle="1" w:styleId="na">
    <w:name w:val="na"/>
    <w:basedOn w:val="Fuentedeprrafopredeter"/>
    <w:rsid w:val="00EE1F97"/>
  </w:style>
  <w:style w:type="character" w:customStyle="1" w:styleId="o">
    <w:name w:val="o"/>
    <w:basedOn w:val="Fuentedeprrafopredeter"/>
    <w:rsid w:val="00EE1F97"/>
  </w:style>
  <w:style w:type="character" w:customStyle="1" w:styleId="s">
    <w:name w:val="s"/>
    <w:basedOn w:val="Fuentedeprrafopredeter"/>
    <w:rsid w:val="00EE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Yamid Ortiz Muñoz</dc:creator>
  <cp:keywords/>
  <dc:description/>
  <cp:lastModifiedBy>Yamid Ortiz Muñoz</cp:lastModifiedBy>
  <cp:revision>3</cp:revision>
  <dcterms:created xsi:type="dcterms:W3CDTF">2021-03-06T15:50:00Z</dcterms:created>
  <dcterms:modified xsi:type="dcterms:W3CDTF">2021-03-06T17:34:00Z</dcterms:modified>
</cp:coreProperties>
</file>