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C9" w:rsidRPr="00CB1310" w:rsidRDefault="00757B41" w:rsidP="00757B41">
      <w:pPr>
        <w:jc w:val="center"/>
        <w:rPr>
          <w:b/>
          <w:i/>
          <w:sz w:val="32"/>
        </w:rPr>
      </w:pPr>
      <w:r w:rsidRPr="00CB1310">
        <w:rPr>
          <w:b/>
          <w:i/>
          <w:sz w:val="32"/>
        </w:rPr>
        <w:t>SCRUM</w:t>
      </w:r>
    </w:p>
    <w:p w:rsidR="005515D6" w:rsidRPr="00CB1310" w:rsidRDefault="004B57C9" w:rsidP="00757B41">
      <w:pPr>
        <w:jc w:val="both"/>
        <w:rPr>
          <w:rFonts w:ascii="Arial" w:hAnsi="Arial" w:cs="Arial"/>
        </w:rPr>
      </w:pPr>
      <w:r w:rsidRPr="00CB1310">
        <w:rPr>
          <w:rFonts w:ascii="Arial" w:hAnsi="Arial" w:cs="Arial"/>
        </w:rPr>
        <w:t>Uma metodologia consiste em um conceito base que norteia a realização de um projeto</w:t>
      </w:r>
      <w:r w:rsidR="005022A2" w:rsidRPr="00CB1310">
        <w:rPr>
          <w:rFonts w:ascii="Arial" w:hAnsi="Arial" w:cs="Arial"/>
        </w:rPr>
        <w:t>, definindo de qual forma as atividades devem ser conduzidas</w:t>
      </w:r>
      <w:r w:rsidRPr="00CB1310">
        <w:rPr>
          <w:rFonts w:ascii="Arial" w:hAnsi="Arial" w:cs="Arial"/>
        </w:rPr>
        <w:t xml:space="preserve">. </w:t>
      </w:r>
      <w:r w:rsidR="005022A2" w:rsidRPr="00CB1310">
        <w:rPr>
          <w:rFonts w:ascii="Arial" w:hAnsi="Arial" w:cs="Arial"/>
        </w:rPr>
        <w:t>Atualmente</w:t>
      </w:r>
      <w:r w:rsidRPr="00CB1310">
        <w:rPr>
          <w:rFonts w:ascii="Arial" w:hAnsi="Arial" w:cs="Arial"/>
        </w:rPr>
        <w:t xml:space="preserve">, existem </w:t>
      </w:r>
      <w:r w:rsidR="005022A2" w:rsidRPr="00CB1310">
        <w:rPr>
          <w:rFonts w:ascii="Arial" w:hAnsi="Arial" w:cs="Arial"/>
        </w:rPr>
        <w:t>diversas metodologias</w:t>
      </w:r>
      <w:r w:rsidRPr="00CB1310">
        <w:rPr>
          <w:rFonts w:ascii="Arial" w:hAnsi="Arial" w:cs="Arial"/>
        </w:rPr>
        <w:t xml:space="preserve"> com </w:t>
      </w:r>
      <w:r w:rsidR="005022A2" w:rsidRPr="00CB1310">
        <w:rPr>
          <w:rFonts w:ascii="Arial" w:hAnsi="Arial" w:cs="Arial"/>
        </w:rPr>
        <w:t xml:space="preserve">diferentes abordagens e premissas para balizarem a execução dos projetos. No cenário da tecnologia, uma das metodologias mais difundidas e utilizadas é o </w:t>
      </w:r>
      <w:proofErr w:type="spellStart"/>
      <w:r w:rsidR="005022A2" w:rsidRPr="00CB1310">
        <w:rPr>
          <w:rFonts w:ascii="Arial" w:hAnsi="Arial" w:cs="Arial"/>
          <w:i/>
        </w:rPr>
        <w:t>scrum</w:t>
      </w:r>
      <w:proofErr w:type="spellEnd"/>
      <w:r w:rsidR="005022A2" w:rsidRPr="00CB1310">
        <w:rPr>
          <w:rFonts w:ascii="Arial" w:hAnsi="Arial" w:cs="Arial"/>
        </w:rPr>
        <w:t xml:space="preserve">, que consiste em uma forma ágil e versátil de abordar a demanda do cliente (projeto). O </w:t>
      </w:r>
      <w:proofErr w:type="spellStart"/>
      <w:r w:rsidR="005022A2" w:rsidRPr="00CB1310">
        <w:rPr>
          <w:rFonts w:ascii="Arial" w:hAnsi="Arial" w:cs="Arial"/>
          <w:i/>
        </w:rPr>
        <w:t>scrum</w:t>
      </w:r>
      <w:proofErr w:type="spellEnd"/>
      <w:r w:rsidR="005022A2" w:rsidRPr="00CB1310">
        <w:rPr>
          <w:rFonts w:ascii="Arial" w:hAnsi="Arial" w:cs="Arial"/>
        </w:rPr>
        <w:t xml:space="preserve"> presa por uma constante comunicação entre os colaboradores do projeto, e possui uma grande maleabilidade do ponto de vista de eventuais mudanças e adaptações. </w:t>
      </w:r>
    </w:p>
    <w:p w:rsidR="005022A2" w:rsidRPr="00CB1310" w:rsidRDefault="005022A2" w:rsidP="00757B41">
      <w:pPr>
        <w:jc w:val="both"/>
        <w:rPr>
          <w:rFonts w:ascii="Arial" w:hAnsi="Arial" w:cs="Arial"/>
        </w:rPr>
      </w:pPr>
      <w:r w:rsidRPr="00CB1310">
        <w:rPr>
          <w:rFonts w:ascii="Arial" w:hAnsi="Arial" w:cs="Arial"/>
        </w:rPr>
        <w:t>Sua estrutura é organizada da seguinte forma</w:t>
      </w:r>
      <w:r w:rsidR="005515D6" w:rsidRPr="00CB1310">
        <w:rPr>
          <w:rFonts w:ascii="Arial" w:hAnsi="Arial" w:cs="Arial"/>
        </w:rPr>
        <w:t xml:space="preserve">, há o </w:t>
      </w:r>
      <w:proofErr w:type="spellStart"/>
      <w:r w:rsidR="005515D6" w:rsidRPr="00CB1310">
        <w:rPr>
          <w:rFonts w:ascii="Arial" w:hAnsi="Arial" w:cs="Arial"/>
          <w:b/>
          <w:i/>
        </w:rPr>
        <w:t>scrum</w:t>
      </w:r>
      <w:proofErr w:type="spellEnd"/>
      <w:r w:rsidR="005515D6" w:rsidRPr="00CB1310">
        <w:rPr>
          <w:rFonts w:ascii="Arial" w:hAnsi="Arial" w:cs="Arial"/>
          <w:b/>
          <w:i/>
        </w:rPr>
        <w:t xml:space="preserve"> máster</w:t>
      </w:r>
      <w:r w:rsidR="005515D6" w:rsidRPr="00CB1310">
        <w:rPr>
          <w:rFonts w:ascii="Arial" w:hAnsi="Arial" w:cs="Arial"/>
        </w:rPr>
        <w:t xml:space="preserve">, </w:t>
      </w:r>
      <w:r w:rsidR="005515D6" w:rsidRPr="00CB1310">
        <w:rPr>
          <w:rFonts w:ascii="Arial" w:hAnsi="Arial" w:cs="Arial"/>
          <w:i/>
        </w:rPr>
        <w:t xml:space="preserve">Project </w:t>
      </w:r>
      <w:proofErr w:type="spellStart"/>
      <w:r w:rsidR="005515D6" w:rsidRPr="00CB1310">
        <w:rPr>
          <w:rFonts w:ascii="Arial" w:hAnsi="Arial" w:cs="Arial"/>
          <w:i/>
        </w:rPr>
        <w:t>owner</w:t>
      </w:r>
      <w:proofErr w:type="spellEnd"/>
      <w:r w:rsidR="005515D6" w:rsidRPr="00CB1310">
        <w:rPr>
          <w:rFonts w:ascii="Arial" w:hAnsi="Arial" w:cs="Arial"/>
          <w:i/>
        </w:rPr>
        <w:t xml:space="preserve"> </w:t>
      </w:r>
      <w:r w:rsidR="005515D6" w:rsidRPr="00CB1310">
        <w:rPr>
          <w:rFonts w:ascii="Arial" w:hAnsi="Arial" w:cs="Arial"/>
        </w:rPr>
        <w:t xml:space="preserve">e o time de desenvolvimento. Sendo que a função do primeiro é assegurar que a metodologia seja seguida à “risca”, já o segundo, é a pessoa que </w:t>
      </w:r>
      <w:r w:rsidR="00757B41" w:rsidRPr="00CB1310">
        <w:rPr>
          <w:rFonts w:ascii="Arial" w:hAnsi="Arial" w:cs="Arial"/>
        </w:rPr>
        <w:t>detém</w:t>
      </w:r>
      <w:r w:rsidR="005515D6" w:rsidRPr="00CB1310">
        <w:rPr>
          <w:rFonts w:ascii="Arial" w:hAnsi="Arial" w:cs="Arial"/>
        </w:rPr>
        <w:t xml:space="preserve"> todas.</w:t>
      </w:r>
      <w:r w:rsidR="00757B41" w:rsidRPr="00CB1310">
        <w:rPr>
          <w:rFonts w:ascii="Arial" w:hAnsi="Arial" w:cs="Arial"/>
        </w:rPr>
        <w:t xml:space="preserve"> O último, é responsável por viabilizar a execução do projeto através do desenvolvimento em si do que foi solicitado.</w:t>
      </w:r>
    </w:p>
    <w:p w:rsidR="00757B41" w:rsidRPr="00CB1310" w:rsidRDefault="00757B41" w:rsidP="00757B41">
      <w:pPr>
        <w:jc w:val="both"/>
        <w:rPr>
          <w:rFonts w:ascii="Arial" w:hAnsi="Arial" w:cs="Arial"/>
        </w:rPr>
      </w:pPr>
      <w:r w:rsidRPr="00CB1310">
        <w:rPr>
          <w:rFonts w:ascii="Arial" w:hAnsi="Arial" w:cs="Arial"/>
        </w:rPr>
        <w:t xml:space="preserve">Além do que já foi mencionado, há algumas atividades típicas da metodologia, por exemplo, as </w:t>
      </w:r>
      <w:r w:rsidR="00CB1310" w:rsidRPr="00CB1310">
        <w:rPr>
          <w:rFonts w:ascii="Arial" w:hAnsi="Arial" w:cs="Arial"/>
          <w:i/>
        </w:rPr>
        <w:t xml:space="preserve">sprints, </w:t>
      </w:r>
      <w:r w:rsidR="00CB1310" w:rsidRPr="00CB1310">
        <w:rPr>
          <w:rFonts w:ascii="Arial" w:hAnsi="Arial" w:cs="Arial"/>
        </w:rPr>
        <w:t xml:space="preserve">que são reuniões rápidas com o objetivo de acompanhar a execução das atividades que estão sendo executadas e fornecer </w:t>
      </w:r>
      <w:r w:rsidR="00CB1310" w:rsidRPr="00CB1310">
        <w:rPr>
          <w:rFonts w:ascii="Arial" w:hAnsi="Arial" w:cs="Arial"/>
          <w:i/>
        </w:rPr>
        <w:t>feedbacks</w:t>
      </w:r>
      <w:r w:rsidR="00CB1310" w:rsidRPr="00CB1310">
        <w:rPr>
          <w:rFonts w:ascii="Arial" w:hAnsi="Arial" w:cs="Arial"/>
        </w:rPr>
        <w:t>.</w:t>
      </w:r>
    </w:p>
    <w:p w:rsidR="00CB1310" w:rsidRPr="00CB1310" w:rsidRDefault="00CB1310" w:rsidP="00757B41">
      <w:pPr>
        <w:jc w:val="both"/>
        <w:rPr>
          <w:rFonts w:ascii="Arial" w:hAnsi="Arial" w:cs="Arial"/>
        </w:rPr>
      </w:pPr>
      <w:r w:rsidRPr="00CB1310">
        <w:rPr>
          <w:rFonts w:ascii="Arial" w:hAnsi="Arial" w:cs="Arial"/>
        </w:rPr>
        <w:t xml:space="preserve">O </w:t>
      </w:r>
      <w:proofErr w:type="spellStart"/>
      <w:r w:rsidRPr="00CB1310">
        <w:rPr>
          <w:rFonts w:ascii="Arial" w:hAnsi="Arial" w:cs="Arial"/>
          <w:i/>
        </w:rPr>
        <w:t>scrum</w:t>
      </w:r>
      <w:proofErr w:type="spellEnd"/>
      <w:r w:rsidRPr="00CB1310">
        <w:rPr>
          <w:rFonts w:ascii="Arial" w:hAnsi="Arial" w:cs="Arial"/>
          <w:i/>
        </w:rPr>
        <w:t xml:space="preserve"> </w:t>
      </w:r>
      <w:r w:rsidRPr="00CB1310">
        <w:rPr>
          <w:rFonts w:ascii="Arial" w:hAnsi="Arial" w:cs="Arial"/>
        </w:rPr>
        <w:t>está elucidado através de uma perspectiva visual abaixo com a figura 1:</w:t>
      </w:r>
    </w:p>
    <w:p w:rsidR="00CB1310" w:rsidRDefault="00CB1310" w:rsidP="00757B41">
      <w:pPr>
        <w:jc w:val="both"/>
      </w:pPr>
    </w:p>
    <w:p w:rsidR="00CB1310" w:rsidRPr="00CB1310" w:rsidRDefault="00CB1310" w:rsidP="00CB1310">
      <w:pPr>
        <w:jc w:val="center"/>
        <w:rPr>
          <w:b/>
          <w:i/>
          <w:sz w:val="16"/>
        </w:rPr>
      </w:pPr>
      <w:r w:rsidRPr="00CB1310">
        <w:rPr>
          <w:b/>
          <w:sz w:val="16"/>
        </w:rPr>
        <w:t xml:space="preserve">Figura 1 – Esquematização da metodologia </w:t>
      </w:r>
      <w:proofErr w:type="spellStart"/>
      <w:r w:rsidRPr="00CB1310">
        <w:rPr>
          <w:b/>
          <w:i/>
          <w:sz w:val="16"/>
        </w:rPr>
        <w:t>srum</w:t>
      </w:r>
      <w:bookmarkStart w:id="0" w:name="_GoBack"/>
      <w:bookmarkEnd w:id="0"/>
      <w:proofErr w:type="spellEnd"/>
    </w:p>
    <w:p w:rsidR="00757B41" w:rsidRPr="005515D6" w:rsidRDefault="00CB1310" w:rsidP="00CB1310">
      <w:pPr>
        <w:jc w:val="center"/>
      </w:pPr>
      <w:r>
        <w:rPr>
          <w:noProof/>
        </w:rPr>
        <w:drawing>
          <wp:inline distT="0" distB="0" distL="0" distR="0">
            <wp:extent cx="4809359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087" cy="29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A2" w:rsidRPr="004B57C9" w:rsidRDefault="005022A2"/>
    <w:sectPr w:rsidR="005022A2" w:rsidRPr="004B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9"/>
    <w:rsid w:val="004B57C9"/>
    <w:rsid w:val="005022A2"/>
    <w:rsid w:val="005515D6"/>
    <w:rsid w:val="00757B41"/>
    <w:rsid w:val="00C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4F6A"/>
  <w15:chartTrackingRefBased/>
  <w15:docId w15:val="{D822B99A-968D-441B-B833-6A11E3E8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2024-11-22T18:05:00Z</dcterms:created>
  <dcterms:modified xsi:type="dcterms:W3CDTF">2024-11-22T19:09:00Z</dcterms:modified>
</cp:coreProperties>
</file>