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16496" w14:textId="7CCEE464" w:rsidR="004F68C3" w:rsidRPr="00EC5732" w:rsidRDefault="004F68C3" w:rsidP="00EC5732">
      <w:pPr>
        <w:shd w:val="clear" w:color="auto" w:fill="BFBFBF" w:themeFill="background1" w:themeFillShade="BF"/>
        <w:spacing w:after="0"/>
        <w:jc w:val="center"/>
        <w:rPr>
          <w:rFonts w:ascii="Book Antiqua" w:hAnsi="Book Antiqua"/>
          <w:b/>
          <w:bCs/>
          <w:sz w:val="26"/>
          <w:szCs w:val="26"/>
        </w:rPr>
      </w:pPr>
      <w:bookmarkStart w:id="0" w:name="_GoBack"/>
      <w:bookmarkEnd w:id="0"/>
      <w:r w:rsidRPr="00EC5732">
        <w:rPr>
          <w:rFonts w:ascii="Book Antiqua" w:hAnsi="Book Antiqua"/>
          <w:b/>
          <w:bCs/>
          <w:sz w:val="26"/>
          <w:szCs w:val="26"/>
        </w:rPr>
        <w:t>Projet 1000 QBM</w:t>
      </w:r>
    </w:p>
    <w:p w14:paraId="281CC18C" w14:textId="0EA7EBAD" w:rsidR="004F68C3" w:rsidRDefault="004F68C3" w:rsidP="00AF5C07">
      <w:pPr>
        <w:spacing w:after="0"/>
        <w:rPr>
          <w:rFonts w:ascii="Book Antiqua" w:hAnsi="Book Antiqua"/>
          <w:sz w:val="26"/>
          <w:szCs w:val="26"/>
        </w:rPr>
      </w:pPr>
    </w:p>
    <w:p w14:paraId="5B091786" w14:textId="4A36E2A5" w:rsidR="007E2826" w:rsidRDefault="007E2826" w:rsidP="00AF5C07">
      <w:pPr>
        <w:spacing w:after="0"/>
        <w:rPr>
          <w:rFonts w:ascii="Book Antiqua" w:hAnsi="Book Antiqua"/>
          <w:sz w:val="26"/>
          <w:szCs w:val="26"/>
        </w:rPr>
      </w:pPr>
      <w:r w:rsidRPr="007E2826">
        <w:rPr>
          <w:rFonts w:ascii="Book Antiqua" w:hAnsi="Book Antiqua"/>
          <w:sz w:val="26"/>
          <w:szCs w:val="26"/>
        </w:rPr>
        <w:t>http://localhost:3000/studio/structure/jeu;ec0c3558-1787-49bf-a696-b22f3e8452f9</w:t>
      </w:r>
    </w:p>
    <w:p w14:paraId="3529E6BA" w14:textId="77777777" w:rsidR="007E2826" w:rsidRPr="00AF5C07" w:rsidRDefault="007E2826" w:rsidP="00AF5C07">
      <w:pPr>
        <w:spacing w:after="0"/>
        <w:rPr>
          <w:rFonts w:ascii="Book Antiqua" w:hAnsi="Book Antiqua"/>
          <w:sz w:val="26"/>
          <w:szCs w:val="26"/>
        </w:rPr>
      </w:pPr>
    </w:p>
    <w:p w14:paraId="30E0D565" w14:textId="577B228E" w:rsidR="004F68C3" w:rsidRPr="00EC5732" w:rsidRDefault="004F68C3" w:rsidP="00EC5732">
      <w:pPr>
        <w:pStyle w:val="Paragraphedeliste"/>
        <w:numPr>
          <w:ilvl w:val="0"/>
          <w:numId w:val="2"/>
        </w:numPr>
        <w:spacing w:after="0"/>
        <w:rPr>
          <w:rFonts w:ascii="Book Antiqua" w:hAnsi="Book Antiqua"/>
          <w:b/>
          <w:bCs/>
          <w:sz w:val="26"/>
          <w:szCs w:val="26"/>
          <w:u w:val="single"/>
        </w:rPr>
      </w:pPr>
      <w:r w:rsidRPr="00EC5732">
        <w:rPr>
          <w:rFonts w:ascii="Book Antiqua" w:hAnsi="Book Antiqua"/>
          <w:b/>
          <w:bCs/>
          <w:sz w:val="26"/>
          <w:szCs w:val="26"/>
          <w:u w:val="single"/>
        </w:rPr>
        <w:t xml:space="preserve">Images </w:t>
      </w:r>
      <w:r w:rsidR="00AF5C07" w:rsidRPr="00EC5732">
        <w:rPr>
          <w:rFonts w:ascii="Book Antiqua" w:hAnsi="Book Antiqua"/>
          <w:b/>
          <w:bCs/>
          <w:sz w:val="26"/>
          <w:szCs w:val="26"/>
          <w:u w:val="single"/>
        </w:rPr>
        <w:t>et textes d’introduction</w:t>
      </w:r>
    </w:p>
    <w:p w14:paraId="26D670CD" w14:textId="77777777" w:rsidR="00AF5C07" w:rsidRDefault="00AF5C07" w:rsidP="00AF5C07">
      <w:pPr>
        <w:spacing w:after="0"/>
        <w:rPr>
          <w:rFonts w:ascii="Book Antiqua" w:hAnsi="Book Antiqua"/>
          <w:sz w:val="26"/>
          <w:szCs w:val="26"/>
        </w:rPr>
      </w:pPr>
    </w:p>
    <w:p w14:paraId="6CAC65AB" w14:textId="77777777" w:rsidR="00FD1D2D" w:rsidRPr="007C521F" w:rsidRDefault="004F68C3" w:rsidP="00AF5C07">
      <w:pPr>
        <w:spacing w:after="0"/>
        <w:rPr>
          <w:rFonts w:ascii="Book Antiqua" w:hAnsi="Book Antiqua"/>
          <w:b/>
          <w:bCs/>
          <w:sz w:val="24"/>
          <w:szCs w:val="24"/>
          <w:u w:val="single"/>
        </w:rPr>
      </w:pPr>
      <w:r w:rsidRPr="007C521F">
        <w:rPr>
          <w:rFonts w:ascii="Book Antiqua" w:hAnsi="Book Antiqua"/>
          <w:b/>
          <w:bCs/>
          <w:sz w:val="24"/>
          <w:szCs w:val="24"/>
          <w:u w:val="single"/>
        </w:rPr>
        <w:t>Pour le Stage 1</w:t>
      </w:r>
      <w:r w:rsidR="00AF5C07" w:rsidRPr="007C521F">
        <w:rPr>
          <w:rFonts w:ascii="Book Antiqua" w:hAnsi="Book Antiqua"/>
          <w:b/>
          <w:bCs/>
          <w:sz w:val="24"/>
          <w:szCs w:val="24"/>
          <w:u w:val="single"/>
        </w:rPr>
        <w:t xml:space="preserve"> : </w:t>
      </w:r>
    </w:p>
    <w:p w14:paraId="61EA7539" w14:textId="4E123750" w:rsidR="004F68C3" w:rsidRPr="007C521F" w:rsidRDefault="00FD1D2D" w:rsidP="00AF5C07">
      <w:pPr>
        <w:spacing w:after="0"/>
        <w:rPr>
          <w:rFonts w:ascii="Book Antiqua" w:hAnsi="Book Antiqua"/>
          <w:sz w:val="24"/>
          <w:szCs w:val="24"/>
        </w:rPr>
      </w:pPr>
      <w:r w:rsidRPr="007C521F">
        <w:rPr>
          <w:rFonts w:ascii="Book Antiqua" w:hAnsi="Book Antiqua"/>
          <w:sz w:val="24"/>
          <w:szCs w:val="24"/>
        </w:rPr>
        <w:t>Période de la Vie et du Ministère du Seigneur Jésus (</w:t>
      </w:r>
      <w:r w:rsidR="00AF5C07" w:rsidRPr="007C521F">
        <w:rPr>
          <w:rFonts w:ascii="Book Antiqua" w:hAnsi="Book Antiqua"/>
          <w:sz w:val="24"/>
          <w:szCs w:val="24"/>
        </w:rPr>
        <w:t>Les Evangiles</w:t>
      </w:r>
      <w:r w:rsidRPr="007C521F">
        <w:rPr>
          <w:rFonts w:ascii="Book Antiqua" w:hAnsi="Book Antiqua"/>
          <w:sz w:val="24"/>
          <w:szCs w:val="24"/>
        </w:rPr>
        <w:t>)</w:t>
      </w:r>
    </w:p>
    <w:p w14:paraId="7058C32C" w14:textId="06267257" w:rsidR="004F68C3" w:rsidRPr="007C521F" w:rsidRDefault="004F68C3" w:rsidP="00AF5C07">
      <w:pPr>
        <w:spacing w:after="0"/>
        <w:rPr>
          <w:rFonts w:ascii="Book Antiqua" w:hAnsi="Book Antiqua"/>
          <w:sz w:val="24"/>
          <w:szCs w:val="24"/>
        </w:rPr>
      </w:pPr>
    </w:p>
    <w:p w14:paraId="0BFD25F6" w14:textId="4A5B9734" w:rsidR="00156CCE" w:rsidRPr="007C521F" w:rsidRDefault="00156CCE" w:rsidP="00AF5C07">
      <w:pPr>
        <w:spacing w:after="0"/>
        <w:rPr>
          <w:rFonts w:ascii="Book Antiqua" w:hAnsi="Book Antiqua"/>
          <w:sz w:val="24"/>
          <w:szCs w:val="24"/>
          <w:u w:val="single"/>
        </w:rPr>
      </w:pPr>
      <w:r w:rsidRPr="007C521F">
        <w:rPr>
          <w:rFonts w:ascii="Book Antiqua" w:hAnsi="Book Antiqua"/>
          <w:sz w:val="24"/>
          <w:szCs w:val="24"/>
          <w:u w:val="single"/>
        </w:rPr>
        <w:t>Texte d’introduction :</w:t>
      </w:r>
    </w:p>
    <w:p w14:paraId="68AA082E" w14:textId="47533FCD" w:rsidR="00156CCE" w:rsidRPr="00AA113B" w:rsidRDefault="00156CCE" w:rsidP="00156CCE">
      <w:pPr>
        <w:numPr>
          <w:ilvl w:val="0"/>
          <w:numId w:val="3"/>
        </w:numPr>
        <w:spacing w:after="0"/>
        <w:rPr>
          <w:rFonts w:ascii="Book Antiqua" w:hAnsi="Book Antiqua"/>
          <w:sz w:val="24"/>
          <w:szCs w:val="24"/>
        </w:rPr>
      </w:pPr>
      <w:r w:rsidRPr="00AA113B">
        <w:rPr>
          <w:rFonts w:ascii="Book Antiqua" w:hAnsi="Book Antiqua"/>
          <w:sz w:val="24"/>
          <w:szCs w:val="24"/>
        </w:rPr>
        <w:t>Dans les Evangiles, Jésus est présenté, comme le Messie des Ecritures, le Maitre, le Fils de l’homme et le Fils de Dieu. C’est ainsi que chacun des auteurs des quatre Evangiles le présent</w:t>
      </w:r>
      <w:r w:rsidR="00AA113B" w:rsidRPr="00AA113B">
        <w:rPr>
          <w:rFonts w:ascii="Book Antiqua" w:hAnsi="Book Antiqua"/>
          <w:sz w:val="24"/>
          <w:szCs w:val="24"/>
        </w:rPr>
        <w:t>e</w:t>
      </w:r>
      <w:r w:rsidRPr="00AA113B">
        <w:rPr>
          <w:rFonts w:ascii="Book Antiqua" w:hAnsi="Book Antiqua"/>
          <w:sz w:val="24"/>
          <w:szCs w:val="24"/>
        </w:rPr>
        <w:t xml:space="preserve"> respectivement. Dans ce Stage, on découvre ou redécouvre avec plaisir, la vie, les œuvres et l’enseignement de Jésus.</w:t>
      </w:r>
    </w:p>
    <w:p w14:paraId="5E08C0EC" w14:textId="77777777" w:rsidR="00156CCE" w:rsidRPr="00AA113B" w:rsidRDefault="00156CCE" w:rsidP="00156CCE">
      <w:pPr>
        <w:numPr>
          <w:ilvl w:val="0"/>
          <w:numId w:val="3"/>
        </w:numPr>
        <w:spacing w:after="0"/>
        <w:rPr>
          <w:rFonts w:ascii="Book Antiqua" w:hAnsi="Book Antiqua"/>
          <w:sz w:val="24"/>
          <w:szCs w:val="24"/>
        </w:rPr>
      </w:pPr>
      <w:r w:rsidRPr="00AA113B">
        <w:rPr>
          <w:rFonts w:ascii="Book Antiqua" w:hAnsi="Book Antiqua"/>
          <w:sz w:val="24"/>
          <w:szCs w:val="24"/>
        </w:rPr>
        <w:t>Le Stage 1 couvre une période de 30 ans et permettra au « joueur – stagiaire » de se familiariser, si besoin est, avec l’environnement politique et socio – religieux dans lequel les Ecrits du NT sont trempés. Et tout cela à travers 200 questions.</w:t>
      </w:r>
    </w:p>
    <w:p w14:paraId="10DE1360" w14:textId="77777777" w:rsidR="00156CCE" w:rsidRPr="00AA113B" w:rsidRDefault="00156CCE" w:rsidP="00156CCE">
      <w:pPr>
        <w:numPr>
          <w:ilvl w:val="0"/>
          <w:numId w:val="3"/>
        </w:numPr>
        <w:spacing w:after="0"/>
        <w:rPr>
          <w:rFonts w:ascii="Book Antiqua" w:hAnsi="Book Antiqua"/>
          <w:sz w:val="24"/>
          <w:szCs w:val="24"/>
        </w:rPr>
      </w:pPr>
      <w:r w:rsidRPr="00AA113B">
        <w:rPr>
          <w:rFonts w:ascii="Book Antiqua" w:hAnsi="Book Antiqua"/>
          <w:sz w:val="24"/>
          <w:szCs w:val="24"/>
        </w:rPr>
        <w:t>Bon stage à toi et retrouvons – nous au stage prochain.</w:t>
      </w:r>
    </w:p>
    <w:p w14:paraId="2045BE96" w14:textId="2EAD323F" w:rsidR="006D6EBB" w:rsidRPr="00AA113B" w:rsidRDefault="006D6EBB" w:rsidP="00AF5C07">
      <w:pPr>
        <w:spacing w:after="0"/>
        <w:rPr>
          <w:rFonts w:ascii="Book Antiqua" w:hAnsi="Book Antiqua"/>
          <w:sz w:val="24"/>
          <w:szCs w:val="24"/>
        </w:rPr>
      </w:pPr>
    </w:p>
    <w:p w14:paraId="456D65BD" w14:textId="39D1F6D0" w:rsidR="006D6EBB" w:rsidRPr="00156CCE" w:rsidRDefault="00156CCE" w:rsidP="00AF5C07">
      <w:pPr>
        <w:spacing w:after="0"/>
        <w:rPr>
          <w:rFonts w:ascii="Book Antiqua" w:hAnsi="Book Antiqua"/>
          <w:sz w:val="26"/>
          <w:szCs w:val="26"/>
          <w:u w:val="single"/>
        </w:rPr>
      </w:pPr>
      <w:r w:rsidRPr="00156CCE">
        <w:rPr>
          <w:rFonts w:ascii="Book Antiqua" w:hAnsi="Book Antiqua"/>
          <w:sz w:val="26"/>
          <w:szCs w:val="26"/>
          <w:u w:val="single"/>
        </w:rPr>
        <w:t xml:space="preserve">Image : </w:t>
      </w:r>
    </w:p>
    <w:p w14:paraId="39B5CAC8" w14:textId="0E312AAF" w:rsidR="006D6EBB" w:rsidRDefault="006D6EBB" w:rsidP="00AF5C07">
      <w:pPr>
        <w:spacing w:after="0"/>
        <w:rPr>
          <w:rFonts w:ascii="Book Antiqua" w:hAnsi="Book Antiqua"/>
          <w:sz w:val="26"/>
          <w:szCs w:val="26"/>
        </w:rPr>
      </w:pPr>
    </w:p>
    <w:p w14:paraId="60A72FE5" w14:textId="36C4704C" w:rsidR="006D6EBB" w:rsidRDefault="006D6EBB" w:rsidP="00AF5C07">
      <w:pPr>
        <w:spacing w:after="0"/>
        <w:rPr>
          <w:rFonts w:ascii="Book Antiqua" w:hAnsi="Book Antiqua"/>
          <w:sz w:val="26"/>
          <w:szCs w:val="26"/>
        </w:rPr>
      </w:pPr>
      <w:r>
        <w:rPr>
          <w:noProof/>
          <w:lang w:val="fr-FR" w:eastAsia="fr-FR"/>
        </w:rPr>
        <w:drawing>
          <wp:inline distT="0" distB="0" distL="0" distR="0" wp14:anchorId="618BBC68" wp14:editId="0DE5E71F">
            <wp:extent cx="2470433" cy="1732813"/>
            <wp:effectExtent l="0" t="0" r="6350" b="1270"/>
            <wp:docPr id="10" name="Image 10" descr="Vieille croix en bois, marteau, ongles sanglants et couronne d'épines au sol. Bannière. Copier l'espace. Bonjour, vendredi. Passion, crucifixion de Jésus-Christ. Fête de Pâques chrétiennes. Évangile, sal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eille croix en bois, marteau, ongles sanglants et couronne d'épines au sol. Bannière. Copier l'espace. Bonjour, vendredi. Passion, crucifixion de Jésus-Christ. Fête de Pâques chrétiennes. Évangile, salu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3033" cy="1741651"/>
                    </a:xfrm>
                    <a:prstGeom prst="rect">
                      <a:avLst/>
                    </a:prstGeom>
                    <a:noFill/>
                    <a:ln>
                      <a:noFill/>
                    </a:ln>
                  </pic:spPr>
                </pic:pic>
              </a:graphicData>
            </a:graphic>
          </wp:inline>
        </w:drawing>
      </w:r>
    </w:p>
    <w:p w14:paraId="2CEF705B" w14:textId="77777777" w:rsidR="00AF5C07" w:rsidRPr="00AF5C07" w:rsidRDefault="00AF5C07" w:rsidP="00AF5C07">
      <w:pPr>
        <w:spacing w:after="0"/>
        <w:rPr>
          <w:rFonts w:ascii="Book Antiqua" w:hAnsi="Book Antiqua"/>
          <w:sz w:val="26"/>
          <w:szCs w:val="26"/>
        </w:rPr>
      </w:pPr>
    </w:p>
    <w:p w14:paraId="5E9DE3E7" w14:textId="77777777" w:rsidR="00FD1D2D" w:rsidRPr="007C521F" w:rsidRDefault="00AF5C07" w:rsidP="00AF5C07">
      <w:pPr>
        <w:spacing w:after="0"/>
        <w:rPr>
          <w:rFonts w:ascii="Book Antiqua" w:hAnsi="Book Antiqua"/>
          <w:b/>
          <w:bCs/>
          <w:sz w:val="24"/>
          <w:szCs w:val="24"/>
          <w:u w:val="single"/>
        </w:rPr>
      </w:pPr>
      <w:r w:rsidRPr="007C521F">
        <w:rPr>
          <w:rFonts w:ascii="Book Antiqua" w:hAnsi="Book Antiqua"/>
          <w:b/>
          <w:bCs/>
          <w:sz w:val="24"/>
          <w:szCs w:val="24"/>
          <w:u w:val="single"/>
        </w:rPr>
        <w:t xml:space="preserve">Pour le Sage 2 : </w:t>
      </w:r>
    </w:p>
    <w:p w14:paraId="1236EF89" w14:textId="774B01E1" w:rsidR="004F68C3" w:rsidRPr="007C521F" w:rsidRDefault="00AF5C07" w:rsidP="00AF5C07">
      <w:pPr>
        <w:spacing w:after="0"/>
        <w:rPr>
          <w:rFonts w:ascii="Book Antiqua" w:hAnsi="Book Antiqua"/>
          <w:sz w:val="24"/>
          <w:szCs w:val="24"/>
        </w:rPr>
      </w:pPr>
      <w:r w:rsidRPr="007C521F">
        <w:rPr>
          <w:rFonts w:ascii="Book Antiqua" w:hAnsi="Book Antiqua"/>
          <w:sz w:val="24"/>
          <w:szCs w:val="24"/>
        </w:rPr>
        <w:t>La période de l’Eglise</w:t>
      </w:r>
      <w:r w:rsidR="00FD1D2D" w:rsidRPr="007C521F">
        <w:rPr>
          <w:rFonts w:ascii="Book Antiqua" w:hAnsi="Book Antiqua"/>
          <w:sz w:val="24"/>
          <w:szCs w:val="24"/>
        </w:rPr>
        <w:t xml:space="preserve"> : </w:t>
      </w:r>
      <w:r w:rsidRPr="007C521F">
        <w:rPr>
          <w:rFonts w:ascii="Book Antiqua" w:hAnsi="Book Antiqua"/>
          <w:sz w:val="24"/>
          <w:szCs w:val="24"/>
        </w:rPr>
        <w:t>Actes et Epitres</w:t>
      </w:r>
    </w:p>
    <w:p w14:paraId="4CEC73AC" w14:textId="47E05845" w:rsidR="00AF5C07" w:rsidRPr="007C521F" w:rsidRDefault="00AF5C07" w:rsidP="00AF5C07">
      <w:pPr>
        <w:spacing w:after="0"/>
        <w:rPr>
          <w:rFonts w:ascii="Book Antiqua" w:hAnsi="Book Antiqua"/>
          <w:sz w:val="24"/>
          <w:szCs w:val="24"/>
        </w:rPr>
      </w:pPr>
    </w:p>
    <w:p w14:paraId="22B82885" w14:textId="77777777" w:rsidR="00156CCE" w:rsidRPr="007C521F" w:rsidRDefault="00156CCE" w:rsidP="00156CCE">
      <w:pPr>
        <w:spacing w:after="0"/>
        <w:rPr>
          <w:rFonts w:ascii="Book Antiqua" w:hAnsi="Book Antiqua"/>
          <w:sz w:val="24"/>
          <w:szCs w:val="24"/>
          <w:u w:val="single"/>
        </w:rPr>
      </w:pPr>
      <w:r w:rsidRPr="007C521F">
        <w:rPr>
          <w:rFonts w:ascii="Book Antiqua" w:hAnsi="Book Antiqua"/>
          <w:sz w:val="24"/>
          <w:szCs w:val="24"/>
          <w:u w:val="single"/>
        </w:rPr>
        <w:t>Texte d’introduction :</w:t>
      </w:r>
    </w:p>
    <w:p w14:paraId="621BB39A" w14:textId="50358E09" w:rsidR="00156CCE" w:rsidRPr="00AA113B" w:rsidRDefault="00156CCE" w:rsidP="00EF72DA">
      <w:pPr>
        <w:spacing w:after="0"/>
        <w:rPr>
          <w:rFonts w:ascii="Book Antiqua" w:hAnsi="Book Antiqua"/>
          <w:sz w:val="24"/>
          <w:szCs w:val="24"/>
        </w:rPr>
      </w:pPr>
      <w:r w:rsidRPr="00AA113B">
        <w:rPr>
          <w:rFonts w:ascii="Book Antiqua" w:hAnsi="Book Antiqua"/>
          <w:sz w:val="24"/>
          <w:szCs w:val="24"/>
        </w:rPr>
        <w:t xml:space="preserve">Cinquante jours après la </w:t>
      </w:r>
      <w:r w:rsidR="00893D9E" w:rsidRPr="00AA113B">
        <w:rPr>
          <w:rFonts w:ascii="Book Antiqua" w:hAnsi="Book Antiqua"/>
          <w:sz w:val="24"/>
          <w:szCs w:val="24"/>
        </w:rPr>
        <w:t>résurrection</w:t>
      </w:r>
      <w:r w:rsidRPr="00AA113B">
        <w:rPr>
          <w:rFonts w:ascii="Book Antiqua" w:hAnsi="Book Antiqua"/>
          <w:sz w:val="24"/>
          <w:szCs w:val="24"/>
        </w:rPr>
        <w:t xml:space="preserve"> du Seigneur Jésus, dix jours après son ascension, un évènement « inattendu </w:t>
      </w:r>
      <w:r w:rsidR="00EF72DA" w:rsidRPr="00AA113B">
        <w:rPr>
          <w:rFonts w:ascii="Book Antiqua" w:hAnsi="Book Antiqua"/>
          <w:sz w:val="24"/>
          <w:szCs w:val="24"/>
        </w:rPr>
        <w:t>» et</w:t>
      </w:r>
      <w:r w:rsidRPr="00AA113B">
        <w:rPr>
          <w:rFonts w:ascii="Book Antiqua" w:hAnsi="Book Antiqua"/>
          <w:sz w:val="24"/>
          <w:szCs w:val="24"/>
        </w:rPr>
        <w:t xml:space="preserve"> extraordinaire va se produire à une date, un jour ordinaire. </w:t>
      </w:r>
      <w:r w:rsidR="00EF72DA" w:rsidRPr="00AA113B">
        <w:rPr>
          <w:rFonts w:ascii="Book Antiqua" w:hAnsi="Book Antiqua"/>
          <w:sz w:val="24"/>
          <w:szCs w:val="24"/>
        </w:rPr>
        <w:t>En effet, «</w:t>
      </w:r>
      <w:r w:rsidR="00EF72DA" w:rsidRPr="00AA113B">
        <w:rPr>
          <w:rFonts w:ascii="Book Antiqua" w:hAnsi="Book Antiqua"/>
          <w:sz w:val="24"/>
          <w:szCs w:val="24"/>
          <w:vertAlign w:val="subscript"/>
        </w:rPr>
        <w:t>1</w:t>
      </w:r>
      <w:r w:rsidR="00EF72DA" w:rsidRPr="00AA113B">
        <w:rPr>
          <w:rFonts w:ascii="Book Antiqua" w:hAnsi="Book Antiqua"/>
          <w:sz w:val="24"/>
          <w:szCs w:val="24"/>
        </w:rPr>
        <w:t xml:space="preserve"> </w:t>
      </w:r>
      <w:r w:rsidR="00EF72DA" w:rsidRPr="00AA113B">
        <w:rPr>
          <w:rFonts w:ascii="Book Antiqua" w:hAnsi="Book Antiqua"/>
          <w:i/>
          <w:iCs/>
          <w:sz w:val="24"/>
          <w:szCs w:val="24"/>
        </w:rPr>
        <w:t>Quand le jour de la Pentecôte arriva, les disciples étaient tous rassemblés au même endroit.</w:t>
      </w:r>
      <w:r w:rsidR="00EF72DA" w:rsidRPr="00AA113B">
        <w:rPr>
          <w:rFonts w:ascii="Book Antiqua" w:hAnsi="Book Antiqua"/>
          <w:i/>
          <w:iCs/>
          <w:sz w:val="24"/>
          <w:szCs w:val="24"/>
          <w:vertAlign w:val="subscript"/>
        </w:rPr>
        <w:t>2</w:t>
      </w:r>
      <w:r w:rsidR="00EF72DA" w:rsidRPr="00AA113B">
        <w:rPr>
          <w:rFonts w:ascii="Book Antiqua" w:hAnsi="Book Antiqua"/>
          <w:i/>
          <w:iCs/>
          <w:sz w:val="24"/>
          <w:szCs w:val="24"/>
        </w:rPr>
        <w:t xml:space="preserve"> Tout à coup, un grand bruit survint du ciel: c'était comme si un violent coup de vent s'abattait sur eux et remplissait toute la maison où ils se trouvaient assis.</w:t>
      </w:r>
      <w:r w:rsidR="00EF72DA" w:rsidRPr="00AA113B">
        <w:rPr>
          <w:rFonts w:ascii="Book Antiqua" w:hAnsi="Book Antiqua"/>
          <w:sz w:val="24"/>
          <w:szCs w:val="24"/>
        </w:rPr>
        <w:t> » (Actes 2 : 1- 2).</w:t>
      </w:r>
    </w:p>
    <w:p w14:paraId="2AEF0DDA" w14:textId="15DA8E63" w:rsidR="006D6EBB" w:rsidRPr="00AA113B" w:rsidRDefault="00893D9E" w:rsidP="00AF5C07">
      <w:pPr>
        <w:spacing w:after="0"/>
        <w:rPr>
          <w:rFonts w:ascii="Book Antiqua" w:hAnsi="Book Antiqua"/>
          <w:sz w:val="24"/>
          <w:szCs w:val="24"/>
        </w:rPr>
      </w:pPr>
      <w:r w:rsidRPr="00AA113B">
        <w:rPr>
          <w:rFonts w:ascii="Book Antiqua" w:hAnsi="Book Antiqua"/>
          <w:sz w:val="24"/>
          <w:szCs w:val="24"/>
        </w:rPr>
        <w:t xml:space="preserve">Ce </w:t>
      </w:r>
      <w:r w:rsidR="002179D5" w:rsidRPr="00AA113B">
        <w:rPr>
          <w:rFonts w:ascii="Book Antiqua" w:hAnsi="Book Antiqua"/>
          <w:sz w:val="24"/>
          <w:szCs w:val="24"/>
        </w:rPr>
        <w:t>jour-là</w:t>
      </w:r>
      <w:r w:rsidRPr="00AA113B">
        <w:rPr>
          <w:rFonts w:ascii="Book Antiqua" w:hAnsi="Book Antiqua"/>
          <w:sz w:val="24"/>
          <w:szCs w:val="24"/>
        </w:rPr>
        <w:t>, le Saint -Esprit descend</w:t>
      </w:r>
      <w:r w:rsidR="002179D5" w:rsidRPr="00AA113B">
        <w:rPr>
          <w:rFonts w:ascii="Book Antiqua" w:hAnsi="Book Antiqua"/>
          <w:sz w:val="24"/>
          <w:szCs w:val="24"/>
        </w:rPr>
        <w:t>it</w:t>
      </w:r>
      <w:r w:rsidRPr="00AA113B">
        <w:rPr>
          <w:rFonts w:ascii="Book Antiqua" w:hAnsi="Book Antiqua"/>
          <w:sz w:val="24"/>
          <w:szCs w:val="24"/>
        </w:rPr>
        <w:t xml:space="preserve"> et la première communauté chrétienne vit le jour. C’est cette communauté, sous l’égide du Saint-Esprit va être, </w:t>
      </w:r>
      <w:r w:rsidR="002179D5" w:rsidRPr="00AA113B">
        <w:rPr>
          <w:rFonts w:ascii="Book Antiqua" w:hAnsi="Book Antiqua"/>
          <w:sz w:val="24"/>
          <w:szCs w:val="24"/>
        </w:rPr>
        <w:t>par petits groupes dispersés</w:t>
      </w:r>
      <w:r w:rsidRPr="00AA113B">
        <w:rPr>
          <w:rFonts w:ascii="Book Antiqua" w:hAnsi="Book Antiqua"/>
          <w:sz w:val="24"/>
          <w:szCs w:val="24"/>
        </w:rPr>
        <w:t xml:space="preserve">, le </w:t>
      </w:r>
      <w:r w:rsidR="00394ACC" w:rsidRPr="00AA113B">
        <w:rPr>
          <w:rFonts w:ascii="Book Antiqua" w:hAnsi="Book Antiqua"/>
          <w:sz w:val="24"/>
          <w:szCs w:val="24"/>
        </w:rPr>
        <w:t>témoin</w:t>
      </w:r>
      <w:r w:rsidRPr="00AA113B">
        <w:rPr>
          <w:rFonts w:ascii="Book Antiqua" w:hAnsi="Book Antiqua"/>
          <w:sz w:val="24"/>
          <w:szCs w:val="24"/>
        </w:rPr>
        <w:t xml:space="preserve"> du Seigneur, d’Abord </w:t>
      </w:r>
      <w:r w:rsidRPr="00AA113B">
        <w:rPr>
          <w:rFonts w:ascii="Book Antiqua" w:hAnsi="Book Antiqua"/>
          <w:i/>
          <w:iCs/>
          <w:sz w:val="24"/>
          <w:szCs w:val="24"/>
        </w:rPr>
        <w:t xml:space="preserve">à Jérusalem, dans toute la Judée et la Samarie, et </w:t>
      </w:r>
      <w:r w:rsidRPr="00AA113B">
        <w:rPr>
          <w:rFonts w:ascii="Book Antiqua" w:hAnsi="Book Antiqua"/>
          <w:i/>
          <w:iCs/>
          <w:sz w:val="24"/>
          <w:szCs w:val="24"/>
        </w:rPr>
        <w:lastRenderedPageBreak/>
        <w:t>jusqu'au bout du monde</w:t>
      </w:r>
      <w:r w:rsidRPr="00AA113B">
        <w:rPr>
          <w:rFonts w:ascii="Book Antiqua" w:hAnsi="Book Antiqua"/>
          <w:sz w:val="24"/>
          <w:szCs w:val="24"/>
        </w:rPr>
        <w:t>.</w:t>
      </w:r>
      <w:r w:rsidR="00394ACC" w:rsidRPr="00AA113B">
        <w:rPr>
          <w:rFonts w:ascii="Book Antiqua" w:hAnsi="Book Antiqua"/>
          <w:sz w:val="24"/>
          <w:szCs w:val="24"/>
        </w:rPr>
        <w:t xml:space="preserve"> Pendant que l’Evangile se répandant des Lettres étaient écrites pour instruire et encourager les églises.</w:t>
      </w:r>
    </w:p>
    <w:p w14:paraId="4ADF10D4" w14:textId="183BCB2E" w:rsidR="00394ACC" w:rsidRPr="00AA113B" w:rsidRDefault="00394ACC" w:rsidP="00AF5C07">
      <w:pPr>
        <w:spacing w:after="0"/>
        <w:rPr>
          <w:rFonts w:ascii="Book Antiqua" w:hAnsi="Book Antiqua"/>
          <w:sz w:val="24"/>
          <w:szCs w:val="24"/>
        </w:rPr>
      </w:pPr>
      <w:r w:rsidRPr="00AA113B">
        <w:rPr>
          <w:rFonts w:ascii="Book Antiqua" w:hAnsi="Book Antiqua"/>
          <w:sz w:val="24"/>
          <w:szCs w:val="24"/>
        </w:rPr>
        <w:t>Cette histoire de l’église du premier siècle couvre une période d’à peu près 60 ans.</w:t>
      </w:r>
    </w:p>
    <w:p w14:paraId="467E8C3B" w14:textId="77777777" w:rsidR="00394ACC" w:rsidRDefault="00394ACC" w:rsidP="00AF5C07">
      <w:pPr>
        <w:spacing w:after="0"/>
        <w:rPr>
          <w:rFonts w:ascii="Book Antiqua" w:hAnsi="Book Antiqua"/>
          <w:sz w:val="26"/>
          <w:szCs w:val="26"/>
        </w:rPr>
      </w:pPr>
    </w:p>
    <w:p w14:paraId="4C023E1F" w14:textId="55678DAC" w:rsidR="00E535FB" w:rsidRPr="002179D5" w:rsidRDefault="00C424C8" w:rsidP="00AF5C07">
      <w:pPr>
        <w:spacing w:after="0"/>
        <w:rPr>
          <w:rFonts w:ascii="Book Antiqua" w:hAnsi="Book Antiqua"/>
          <w:sz w:val="26"/>
          <w:szCs w:val="26"/>
          <w:u w:val="single"/>
        </w:rPr>
      </w:pPr>
      <w:r w:rsidRPr="002179D5">
        <w:rPr>
          <w:rFonts w:ascii="Book Antiqua" w:hAnsi="Book Antiqua"/>
          <w:sz w:val="26"/>
          <w:szCs w:val="26"/>
          <w:u w:val="single"/>
        </w:rPr>
        <w:t xml:space="preserve">Image : </w:t>
      </w:r>
    </w:p>
    <w:p w14:paraId="5C9F35B5" w14:textId="77777777" w:rsidR="00C424C8" w:rsidRDefault="00C424C8" w:rsidP="00AF5C07">
      <w:pPr>
        <w:spacing w:after="0"/>
        <w:rPr>
          <w:rFonts w:ascii="Book Antiqua" w:hAnsi="Book Antiqua"/>
          <w:sz w:val="26"/>
          <w:szCs w:val="26"/>
        </w:rPr>
      </w:pPr>
    </w:p>
    <w:p w14:paraId="1F1C7BA6" w14:textId="36CD1E86" w:rsidR="00E535FB" w:rsidRDefault="002228B7" w:rsidP="00AF5C07">
      <w:pPr>
        <w:spacing w:after="0"/>
        <w:rPr>
          <w:rFonts w:ascii="Book Antiqua" w:hAnsi="Book Antiqua"/>
          <w:sz w:val="26"/>
          <w:szCs w:val="26"/>
        </w:rPr>
      </w:pPr>
      <w:r>
        <w:rPr>
          <w:noProof/>
          <w:lang w:val="fr-FR" w:eastAsia="fr-FR"/>
        </w:rPr>
        <w:drawing>
          <wp:inline distT="0" distB="0" distL="0" distR="0" wp14:anchorId="7618D869" wp14:editId="32333D44">
            <wp:extent cx="2677795" cy="1707515"/>
            <wp:effectExtent l="0" t="0" r="8255" b="6985"/>
            <wp:docPr id="104" name="Image 104" descr="Actes des Apôtre | Lire la B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Actes des Apôtre | Lire la Bi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7795" cy="1707515"/>
                    </a:xfrm>
                    <a:prstGeom prst="rect">
                      <a:avLst/>
                    </a:prstGeom>
                    <a:noFill/>
                    <a:ln>
                      <a:noFill/>
                    </a:ln>
                  </pic:spPr>
                </pic:pic>
              </a:graphicData>
            </a:graphic>
          </wp:inline>
        </w:drawing>
      </w:r>
    </w:p>
    <w:p w14:paraId="1EA31358" w14:textId="77777777" w:rsidR="006D6EBB" w:rsidRDefault="006D6EBB" w:rsidP="00AF5C07">
      <w:pPr>
        <w:spacing w:after="0"/>
        <w:rPr>
          <w:rFonts w:ascii="Book Antiqua" w:hAnsi="Book Antiqua"/>
          <w:sz w:val="26"/>
          <w:szCs w:val="26"/>
        </w:rPr>
      </w:pPr>
    </w:p>
    <w:p w14:paraId="060170F5" w14:textId="77777777" w:rsidR="00FD1D2D" w:rsidRPr="00EC3C52" w:rsidRDefault="00AF5C07" w:rsidP="00AF5C07">
      <w:pPr>
        <w:spacing w:after="0"/>
        <w:rPr>
          <w:rFonts w:ascii="Book Antiqua" w:hAnsi="Book Antiqua"/>
          <w:b/>
          <w:bCs/>
          <w:sz w:val="26"/>
          <w:szCs w:val="26"/>
          <w:u w:val="single"/>
        </w:rPr>
      </w:pPr>
      <w:r w:rsidRPr="00EC3C52">
        <w:rPr>
          <w:rFonts w:ascii="Book Antiqua" w:hAnsi="Book Antiqua"/>
          <w:b/>
          <w:bCs/>
          <w:sz w:val="26"/>
          <w:szCs w:val="26"/>
          <w:u w:val="single"/>
        </w:rPr>
        <w:t xml:space="preserve">Pour le Stage 3 : </w:t>
      </w:r>
    </w:p>
    <w:p w14:paraId="1512E8C7" w14:textId="7D9BDEF6" w:rsidR="00AF5C07" w:rsidRDefault="002228B7" w:rsidP="00AF5C07">
      <w:pPr>
        <w:spacing w:after="0"/>
        <w:rPr>
          <w:rFonts w:ascii="Book Antiqua" w:hAnsi="Book Antiqua"/>
          <w:sz w:val="26"/>
          <w:szCs w:val="26"/>
        </w:rPr>
      </w:pPr>
      <w:r>
        <w:rPr>
          <w:rFonts w:ascii="Book Antiqua" w:hAnsi="Book Antiqua"/>
          <w:sz w:val="26"/>
          <w:szCs w:val="26"/>
        </w:rPr>
        <w:t>La</w:t>
      </w:r>
      <w:r w:rsidR="00FD1D2D">
        <w:rPr>
          <w:rFonts w:ascii="Book Antiqua" w:hAnsi="Book Antiqua"/>
          <w:sz w:val="26"/>
          <w:szCs w:val="26"/>
        </w:rPr>
        <w:t xml:space="preserve"> Période des commencements, des patriarches et de l’Exode</w:t>
      </w:r>
      <w:proofErr w:type="gramStart"/>
      <w:r w:rsidR="00FD1D2D">
        <w:rPr>
          <w:rFonts w:ascii="Book Antiqua" w:hAnsi="Book Antiqua"/>
          <w:sz w:val="26"/>
          <w:szCs w:val="26"/>
        </w:rPr>
        <w:t> :</w:t>
      </w:r>
      <w:r w:rsidR="00AF5C07">
        <w:rPr>
          <w:rFonts w:ascii="Book Antiqua" w:hAnsi="Book Antiqua"/>
          <w:sz w:val="26"/>
          <w:szCs w:val="26"/>
        </w:rPr>
        <w:t>les</w:t>
      </w:r>
      <w:proofErr w:type="gramEnd"/>
      <w:r w:rsidR="00AF5C07">
        <w:rPr>
          <w:rFonts w:ascii="Book Antiqua" w:hAnsi="Book Antiqua"/>
          <w:sz w:val="26"/>
          <w:szCs w:val="26"/>
        </w:rPr>
        <w:t xml:space="preserve"> Livres de Moïse ( De Genèse à Deutéronome)</w:t>
      </w:r>
    </w:p>
    <w:p w14:paraId="5FC58691" w14:textId="77777777" w:rsidR="00EC3C52" w:rsidRDefault="00EC3C52" w:rsidP="00AF5C07">
      <w:pPr>
        <w:spacing w:after="0"/>
        <w:rPr>
          <w:rFonts w:ascii="Book Antiqua" w:hAnsi="Book Antiqua"/>
          <w:sz w:val="26"/>
          <w:szCs w:val="26"/>
        </w:rPr>
      </w:pPr>
    </w:p>
    <w:p w14:paraId="64F053EA" w14:textId="68854B43" w:rsidR="00AF5C07" w:rsidRPr="00EC3C52" w:rsidRDefault="00EC3C52" w:rsidP="00AF5C07">
      <w:pPr>
        <w:spacing w:after="0"/>
        <w:rPr>
          <w:rFonts w:ascii="Book Antiqua" w:hAnsi="Book Antiqua"/>
          <w:sz w:val="26"/>
          <w:szCs w:val="26"/>
          <w:u w:val="single"/>
        </w:rPr>
      </w:pPr>
      <w:r w:rsidRPr="00EC3C52">
        <w:rPr>
          <w:rFonts w:ascii="Book Antiqua" w:hAnsi="Book Antiqua"/>
          <w:sz w:val="26"/>
          <w:szCs w:val="26"/>
          <w:u w:val="single"/>
        </w:rPr>
        <w:t>Texte </w:t>
      </w:r>
      <w:r w:rsidR="002179D5">
        <w:rPr>
          <w:rFonts w:ascii="Book Antiqua" w:hAnsi="Book Antiqua"/>
          <w:sz w:val="26"/>
          <w:szCs w:val="26"/>
          <w:u w:val="single"/>
        </w:rPr>
        <w:t>d’introduction</w:t>
      </w:r>
      <w:r w:rsidRPr="00EC3C52">
        <w:rPr>
          <w:rFonts w:ascii="Book Antiqua" w:hAnsi="Book Antiqua"/>
          <w:sz w:val="26"/>
          <w:szCs w:val="26"/>
          <w:u w:val="single"/>
        </w:rPr>
        <w:t>:</w:t>
      </w:r>
    </w:p>
    <w:p w14:paraId="7B865B76" w14:textId="6953BB7A" w:rsidR="006D6EBB" w:rsidRPr="00AA113B" w:rsidRDefault="002228B7" w:rsidP="00AF5C07">
      <w:pPr>
        <w:spacing w:after="0"/>
        <w:rPr>
          <w:rFonts w:ascii="Book Antiqua" w:hAnsi="Book Antiqua"/>
          <w:sz w:val="24"/>
          <w:szCs w:val="24"/>
        </w:rPr>
      </w:pPr>
      <w:r w:rsidRPr="00AA113B">
        <w:rPr>
          <w:rFonts w:ascii="Book Antiqua" w:hAnsi="Book Antiqua"/>
          <w:sz w:val="24"/>
          <w:szCs w:val="24"/>
        </w:rPr>
        <w:t>Si vous ouvrez votre Bible, à la première page vous lirez : « </w:t>
      </w:r>
      <w:r w:rsidRPr="00AA113B">
        <w:rPr>
          <w:rFonts w:ascii="Book Antiqua" w:hAnsi="Book Antiqua"/>
          <w:i/>
          <w:iCs/>
          <w:sz w:val="24"/>
          <w:szCs w:val="24"/>
        </w:rPr>
        <w:t>Au commencement, Dieu créa le ciel et la terre.</w:t>
      </w:r>
      <w:r w:rsidRPr="00AA113B">
        <w:rPr>
          <w:rFonts w:ascii="Book Antiqua" w:hAnsi="Book Antiqua"/>
          <w:sz w:val="24"/>
          <w:szCs w:val="24"/>
        </w:rPr>
        <w:t xml:space="preserve"> ». </w:t>
      </w:r>
      <w:r w:rsidR="00D4569A" w:rsidRPr="00AA113B">
        <w:rPr>
          <w:rFonts w:ascii="Book Antiqua" w:hAnsi="Book Antiqua"/>
          <w:sz w:val="24"/>
          <w:szCs w:val="24"/>
        </w:rPr>
        <w:t>Le</w:t>
      </w:r>
      <w:r w:rsidRPr="00AA113B">
        <w:rPr>
          <w:rFonts w:ascii="Book Antiqua" w:hAnsi="Book Antiqua"/>
          <w:sz w:val="24"/>
          <w:szCs w:val="24"/>
        </w:rPr>
        <w:t xml:space="preserve"> premier verset de la Bible mentionne deux entités distinctes : Le Créateur et la création. </w:t>
      </w:r>
    </w:p>
    <w:p w14:paraId="1A65845B" w14:textId="4B598159" w:rsidR="00D4569A" w:rsidRPr="00AA113B" w:rsidRDefault="00D4569A" w:rsidP="00AF5C07">
      <w:pPr>
        <w:spacing w:after="0"/>
        <w:rPr>
          <w:rFonts w:ascii="Book Antiqua" w:hAnsi="Book Antiqua"/>
          <w:sz w:val="24"/>
          <w:szCs w:val="24"/>
        </w:rPr>
      </w:pPr>
      <w:r w:rsidRPr="00AA113B">
        <w:rPr>
          <w:rFonts w:ascii="Book Antiqua" w:hAnsi="Book Antiqua"/>
          <w:sz w:val="24"/>
          <w:szCs w:val="24"/>
        </w:rPr>
        <w:t>Les Livres de Moïse partent de la Genèse à Deutéronome et relatent l’histoire de la création - dont l’homme est l’entité principale- la chute de l’homme, la multiplication de l’espèce humaine</w:t>
      </w:r>
      <w:proofErr w:type="gramStart"/>
      <w:r w:rsidRPr="00AA113B">
        <w:rPr>
          <w:rFonts w:ascii="Book Antiqua" w:hAnsi="Book Antiqua"/>
          <w:sz w:val="24"/>
          <w:szCs w:val="24"/>
        </w:rPr>
        <w:t>, ,</w:t>
      </w:r>
      <w:proofErr w:type="gramEnd"/>
      <w:r w:rsidRPr="00AA113B">
        <w:rPr>
          <w:rFonts w:ascii="Book Antiqua" w:hAnsi="Book Antiqua"/>
          <w:sz w:val="24"/>
          <w:szCs w:val="24"/>
        </w:rPr>
        <w:t xml:space="preserve"> l’histoire du déluge, la naissance des nations et des races, l’origine du peuple de Dieu, son séjour en Egypte, sa sortie et sa marche dans le désert pendant 40 ans</w:t>
      </w:r>
      <w:r w:rsidR="008F634B" w:rsidRPr="00AA113B">
        <w:rPr>
          <w:rFonts w:ascii="Book Antiqua" w:hAnsi="Book Antiqua"/>
          <w:sz w:val="24"/>
          <w:szCs w:val="24"/>
        </w:rPr>
        <w:t>, tout juste avant la conquête de Canaan.</w:t>
      </w:r>
    </w:p>
    <w:p w14:paraId="506FF2DE" w14:textId="77777777" w:rsidR="00D4569A" w:rsidRPr="00AA113B" w:rsidRDefault="00D4569A" w:rsidP="00AF5C07">
      <w:pPr>
        <w:spacing w:after="0"/>
        <w:rPr>
          <w:rFonts w:ascii="Book Antiqua" w:hAnsi="Book Antiqua"/>
          <w:sz w:val="24"/>
          <w:szCs w:val="24"/>
        </w:rPr>
      </w:pPr>
    </w:p>
    <w:p w14:paraId="3F26C370" w14:textId="4FC8BDD0" w:rsidR="002228B7" w:rsidRPr="00EC3C52" w:rsidRDefault="008F634B" w:rsidP="00AF5C07">
      <w:pPr>
        <w:spacing w:after="0"/>
        <w:rPr>
          <w:rFonts w:ascii="Book Antiqua" w:hAnsi="Book Antiqua"/>
          <w:sz w:val="26"/>
          <w:szCs w:val="26"/>
          <w:u w:val="single"/>
        </w:rPr>
      </w:pPr>
      <w:r w:rsidRPr="00EC3C52">
        <w:rPr>
          <w:rFonts w:ascii="Book Antiqua" w:hAnsi="Book Antiqua"/>
          <w:sz w:val="26"/>
          <w:szCs w:val="26"/>
          <w:u w:val="single"/>
        </w:rPr>
        <w:t xml:space="preserve">Image : </w:t>
      </w:r>
    </w:p>
    <w:p w14:paraId="6326B2D2" w14:textId="5EA70F75" w:rsidR="008F634B" w:rsidRDefault="008F634B" w:rsidP="00AF5C07">
      <w:pPr>
        <w:spacing w:after="0"/>
        <w:rPr>
          <w:rFonts w:ascii="Book Antiqua" w:hAnsi="Book Antiqua"/>
          <w:sz w:val="26"/>
          <w:szCs w:val="26"/>
        </w:rPr>
      </w:pPr>
    </w:p>
    <w:p w14:paraId="4A08EE4B" w14:textId="44FD34EC" w:rsidR="008F634B" w:rsidRDefault="00EC3C52" w:rsidP="00AF5C07">
      <w:pPr>
        <w:spacing w:after="0"/>
        <w:rPr>
          <w:rFonts w:ascii="Book Antiqua" w:hAnsi="Book Antiqua"/>
          <w:sz w:val="26"/>
          <w:szCs w:val="26"/>
        </w:rPr>
      </w:pPr>
      <w:r>
        <w:rPr>
          <w:noProof/>
          <w:lang w:val="fr-FR" w:eastAsia="fr-FR"/>
        </w:rPr>
        <w:drawing>
          <wp:inline distT="0" distB="0" distL="0" distR="0" wp14:anchorId="40E41102" wp14:editId="011EF484">
            <wp:extent cx="2328941" cy="1669074"/>
            <wp:effectExtent l="0" t="0" r="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1256" cy="1677900"/>
                    </a:xfrm>
                    <a:prstGeom prst="rect">
                      <a:avLst/>
                    </a:prstGeom>
                    <a:noFill/>
                  </pic:spPr>
                </pic:pic>
              </a:graphicData>
            </a:graphic>
          </wp:inline>
        </w:drawing>
      </w:r>
    </w:p>
    <w:p w14:paraId="35F2C4DB" w14:textId="37EC332D" w:rsidR="00AF5C07" w:rsidRDefault="00AF5C07" w:rsidP="00AF5C07">
      <w:pPr>
        <w:spacing w:after="0"/>
        <w:rPr>
          <w:rFonts w:ascii="Book Antiqua" w:hAnsi="Book Antiqua"/>
          <w:sz w:val="26"/>
          <w:szCs w:val="26"/>
        </w:rPr>
      </w:pPr>
    </w:p>
    <w:p w14:paraId="103CE218" w14:textId="77777777" w:rsidR="00EC3C52" w:rsidRPr="00EC3C52" w:rsidRDefault="00AF5C07" w:rsidP="00AF5C07">
      <w:pPr>
        <w:spacing w:after="0"/>
        <w:rPr>
          <w:rFonts w:ascii="Book Antiqua" w:hAnsi="Book Antiqua"/>
          <w:b/>
          <w:bCs/>
          <w:sz w:val="26"/>
          <w:szCs w:val="26"/>
          <w:u w:val="single"/>
        </w:rPr>
      </w:pPr>
      <w:r w:rsidRPr="00EC3C52">
        <w:rPr>
          <w:rFonts w:ascii="Book Antiqua" w:hAnsi="Book Antiqua"/>
          <w:b/>
          <w:bCs/>
          <w:sz w:val="26"/>
          <w:szCs w:val="26"/>
          <w:u w:val="single"/>
        </w:rPr>
        <w:t xml:space="preserve">Pour le Stage 4 :   </w:t>
      </w:r>
    </w:p>
    <w:p w14:paraId="2E174502" w14:textId="77777777" w:rsidR="00EC3C52" w:rsidRDefault="00EC3C52" w:rsidP="00AF5C07">
      <w:pPr>
        <w:spacing w:after="0"/>
        <w:rPr>
          <w:rFonts w:ascii="Book Antiqua" w:hAnsi="Book Antiqua"/>
          <w:sz w:val="26"/>
          <w:szCs w:val="26"/>
        </w:rPr>
      </w:pPr>
    </w:p>
    <w:p w14:paraId="2FE675A4" w14:textId="0ABA7496" w:rsidR="00EC5732" w:rsidRPr="00EC5732" w:rsidRDefault="00AF5C07" w:rsidP="00AF5C07">
      <w:pPr>
        <w:spacing w:after="0"/>
        <w:rPr>
          <w:rFonts w:ascii="Book Antiqua" w:hAnsi="Book Antiqua"/>
          <w:b/>
          <w:bCs/>
          <w:sz w:val="26"/>
          <w:szCs w:val="26"/>
        </w:rPr>
      </w:pPr>
      <w:r w:rsidRPr="00AF5C07">
        <w:rPr>
          <w:rFonts w:ascii="Book Antiqua" w:hAnsi="Book Antiqua"/>
          <w:sz w:val="26"/>
          <w:szCs w:val="26"/>
        </w:rPr>
        <w:t xml:space="preserve">Période </w:t>
      </w:r>
      <w:r w:rsidR="00FD1D2D">
        <w:rPr>
          <w:rFonts w:ascii="Book Antiqua" w:hAnsi="Book Antiqua"/>
          <w:sz w:val="26"/>
          <w:szCs w:val="26"/>
        </w:rPr>
        <w:t>d’Israël en Canaan (</w:t>
      </w:r>
      <w:r w:rsidRPr="00AF5C07">
        <w:rPr>
          <w:rFonts w:ascii="Book Antiqua" w:hAnsi="Book Antiqua"/>
          <w:sz w:val="26"/>
          <w:szCs w:val="26"/>
        </w:rPr>
        <w:t xml:space="preserve">De Josué aux </w:t>
      </w:r>
      <w:r w:rsidR="00FD1D2D">
        <w:rPr>
          <w:rFonts w:ascii="Book Antiqua" w:hAnsi="Book Antiqua"/>
          <w:sz w:val="26"/>
          <w:szCs w:val="26"/>
        </w:rPr>
        <w:t>R</w:t>
      </w:r>
      <w:r w:rsidRPr="00AF5C07">
        <w:rPr>
          <w:rFonts w:ascii="Book Antiqua" w:hAnsi="Book Antiqua"/>
          <w:sz w:val="26"/>
          <w:szCs w:val="26"/>
        </w:rPr>
        <w:t>ois</w:t>
      </w:r>
      <w:r w:rsidR="00FD1D2D">
        <w:rPr>
          <w:rFonts w:ascii="Book Antiqua" w:hAnsi="Book Antiqua"/>
          <w:sz w:val="26"/>
          <w:szCs w:val="26"/>
        </w:rPr>
        <w:t xml:space="preserve"> et Chroniques)</w:t>
      </w:r>
    </w:p>
    <w:p w14:paraId="0EE90B0F" w14:textId="4DBF1F23" w:rsidR="00EC5732" w:rsidRPr="007C521F" w:rsidRDefault="00EC5732" w:rsidP="00AF5C07">
      <w:pPr>
        <w:spacing w:after="0"/>
        <w:rPr>
          <w:rFonts w:ascii="Book Antiqua" w:hAnsi="Book Antiqua"/>
          <w:sz w:val="24"/>
          <w:szCs w:val="24"/>
        </w:rPr>
      </w:pPr>
    </w:p>
    <w:p w14:paraId="381A7182" w14:textId="70B00AFB" w:rsidR="00EC3C52" w:rsidRPr="00354CD9" w:rsidRDefault="00EC3C52" w:rsidP="00AF5C07">
      <w:pPr>
        <w:spacing w:after="0"/>
        <w:rPr>
          <w:rFonts w:ascii="Book Antiqua" w:hAnsi="Book Antiqua"/>
          <w:sz w:val="26"/>
          <w:szCs w:val="26"/>
          <w:u w:val="single"/>
        </w:rPr>
      </w:pPr>
      <w:r w:rsidRPr="00354CD9">
        <w:rPr>
          <w:rFonts w:ascii="Book Antiqua" w:hAnsi="Book Antiqua"/>
          <w:sz w:val="26"/>
          <w:szCs w:val="26"/>
          <w:u w:val="single"/>
        </w:rPr>
        <w:t>Texte :</w:t>
      </w:r>
    </w:p>
    <w:p w14:paraId="05FD57F1" w14:textId="28CF540A" w:rsidR="00AF5C07" w:rsidRPr="00AA113B" w:rsidRDefault="00AF5C07" w:rsidP="00AF5C07">
      <w:pPr>
        <w:spacing w:after="0"/>
        <w:rPr>
          <w:rFonts w:ascii="Book Antiqua" w:hAnsi="Book Antiqua"/>
          <w:sz w:val="24"/>
          <w:szCs w:val="24"/>
        </w:rPr>
      </w:pPr>
      <w:r w:rsidRPr="00AA113B">
        <w:rPr>
          <w:rFonts w:ascii="Book Antiqua" w:hAnsi="Book Antiqua"/>
          <w:sz w:val="24"/>
          <w:szCs w:val="24"/>
        </w:rPr>
        <w:t>Cette</w:t>
      </w:r>
      <w:r w:rsidR="00FD1D2D" w:rsidRPr="00AA113B">
        <w:rPr>
          <w:rFonts w:ascii="Book Antiqua" w:hAnsi="Book Antiqua"/>
          <w:sz w:val="24"/>
          <w:szCs w:val="24"/>
        </w:rPr>
        <w:t xml:space="preserve"> période</w:t>
      </w:r>
      <w:r w:rsidRPr="00AA113B">
        <w:rPr>
          <w:rFonts w:ascii="Book Antiqua" w:hAnsi="Book Antiqua"/>
          <w:sz w:val="24"/>
          <w:szCs w:val="24"/>
        </w:rPr>
        <w:t xml:space="preserve"> </w:t>
      </w:r>
      <w:r w:rsidR="00FD1D2D" w:rsidRPr="00AA113B">
        <w:rPr>
          <w:rFonts w:ascii="Book Antiqua" w:hAnsi="Book Antiqua"/>
          <w:sz w:val="24"/>
          <w:szCs w:val="24"/>
        </w:rPr>
        <w:t>part</w:t>
      </w:r>
      <w:r w:rsidRPr="00AA113B">
        <w:rPr>
          <w:rFonts w:ascii="Book Antiqua" w:hAnsi="Book Antiqua"/>
          <w:sz w:val="24"/>
          <w:szCs w:val="24"/>
        </w:rPr>
        <w:t xml:space="preserve"> de </w:t>
      </w:r>
      <w:r w:rsidR="00FD1D2D" w:rsidRPr="00AA113B">
        <w:rPr>
          <w:rFonts w:ascii="Book Antiqua" w:hAnsi="Book Antiqua"/>
          <w:sz w:val="24"/>
          <w:szCs w:val="24"/>
        </w:rPr>
        <w:t xml:space="preserve">la Traversée du Jourdain </w:t>
      </w:r>
      <w:r w:rsidR="00ED3C90" w:rsidRPr="00AA113B">
        <w:rPr>
          <w:rFonts w:ascii="Book Antiqua" w:hAnsi="Book Antiqua"/>
          <w:sz w:val="24"/>
          <w:szCs w:val="24"/>
        </w:rPr>
        <w:t>(Josué</w:t>
      </w:r>
      <w:r w:rsidR="00FD1D2D" w:rsidRPr="00AA113B">
        <w:rPr>
          <w:rFonts w:ascii="Book Antiqua" w:hAnsi="Book Antiqua"/>
          <w:sz w:val="24"/>
          <w:szCs w:val="24"/>
        </w:rPr>
        <w:t xml:space="preserve"> </w:t>
      </w:r>
      <w:r w:rsidR="00EC3C52" w:rsidRPr="00AA113B">
        <w:rPr>
          <w:rFonts w:ascii="Book Antiqua" w:hAnsi="Book Antiqua"/>
          <w:sz w:val="24"/>
          <w:szCs w:val="24"/>
        </w:rPr>
        <w:t xml:space="preserve">1 et </w:t>
      </w:r>
      <w:r w:rsidR="00AA113B" w:rsidRPr="00AA113B">
        <w:rPr>
          <w:rFonts w:ascii="Book Antiqua" w:hAnsi="Book Antiqua"/>
          <w:sz w:val="24"/>
          <w:szCs w:val="24"/>
        </w:rPr>
        <w:t>3)</w:t>
      </w:r>
      <w:r w:rsidR="00FD1D2D" w:rsidRPr="00AA113B">
        <w:rPr>
          <w:rFonts w:ascii="Book Antiqua" w:hAnsi="Book Antiqua"/>
          <w:sz w:val="24"/>
          <w:szCs w:val="24"/>
        </w:rPr>
        <w:t xml:space="preserve"> jusqu’à la captivité </w:t>
      </w:r>
      <w:r w:rsidR="000B16FC" w:rsidRPr="00AA113B">
        <w:rPr>
          <w:rFonts w:ascii="Book Antiqua" w:hAnsi="Book Antiqua"/>
          <w:sz w:val="24"/>
          <w:szCs w:val="24"/>
        </w:rPr>
        <w:t>Babylonienne</w:t>
      </w:r>
      <w:r w:rsidR="00FD1D2D" w:rsidRPr="00AA113B">
        <w:rPr>
          <w:rFonts w:ascii="Book Antiqua" w:hAnsi="Book Antiqua"/>
          <w:sz w:val="24"/>
          <w:szCs w:val="24"/>
        </w:rPr>
        <w:t>.</w:t>
      </w:r>
    </w:p>
    <w:p w14:paraId="426DA4EB" w14:textId="3B391525" w:rsidR="00FD1D2D" w:rsidRPr="00AA113B" w:rsidRDefault="00FD1D2D" w:rsidP="00AF5C07">
      <w:pPr>
        <w:spacing w:after="0"/>
        <w:rPr>
          <w:rFonts w:ascii="Book Antiqua" w:hAnsi="Book Antiqua"/>
          <w:sz w:val="24"/>
          <w:szCs w:val="24"/>
        </w:rPr>
      </w:pPr>
      <w:r w:rsidRPr="00AA113B">
        <w:rPr>
          <w:rFonts w:ascii="Book Antiqua" w:hAnsi="Book Antiqua"/>
          <w:sz w:val="24"/>
          <w:szCs w:val="24"/>
        </w:rPr>
        <w:t xml:space="preserve">Elle couvre l’histoire de la conquête de </w:t>
      </w:r>
      <w:r w:rsidR="000B16FC" w:rsidRPr="00AA113B">
        <w:rPr>
          <w:rFonts w:ascii="Book Antiqua" w:hAnsi="Book Antiqua"/>
          <w:sz w:val="24"/>
          <w:szCs w:val="24"/>
        </w:rPr>
        <w:t>Canaan</w:t>
      </w:r>
      <w:r w:rsidRPr="00AA113B">
        <w:rPr>
          <w:rFonts w:ascii="Book Antiqua" w:hAnsi="Book Antiqua"/>
          <w:sz w:val="24"/>
          <w:szCs w:val="24"/>
        </w:rPr>
        <w:t xml:space="preserve"> par Josué, des Juges, des rois, en commençant </w:t>
      </w:r>
      <w:r w:rsidR="00EC3C52" w:rsidRPr="00AA113B">
        <w:rPr>
          <w:rFonts w:ascii="Book Antiqua" w:hAnsi="Book Antiqua"/>
          <w:sz w:val="24"/>
          <w:szCs w:val="24"/>
        </w:rPr>
        <w:t xml:space="preserve">par Saül, </w:t>
      </w:r>
      <w:r w:rsidR="00AA113B">
        <w:rPr>
          <w:rFonts w:ascii="Book Antiqua" w:hAnsi="Book Antiqua"/>
          <w:sz w:val="24"/>
          <w:szCs w:val="24"/>
        </w:rPr>
        <w:t>puis v</w:t>
      </w:r>
      <w:r w:rsidR="007C521F">
        <w:rPr>
          <w:rFonts w:ascii="Book Antiqua" w:hAnsi="Book Antiqua"/>
          <w:sz w:val="24"/>
          <w:szCs w:val="24"/>
        </w:rPr>
        <w:t>î</w:t>
      </w:r>
      <w:r w:rsidR="00AA113B">
        <w:rPr>
          <w:rFonts w:ascii="Book Antiqua" w:hAnsi="Book Antiqua"/>
          <w:sz w:val="24"/>
          <w:szCs w:val="24"/>
        </w:rPr>
        <w:t xml:space="preserve">nt </w:t>
      </w:r>
      <w:r w:rsidR="00EC3C52" w:rsidRPr="00AA113B">
        <w:rPr>
          <w:rFonts w:ascii="Book Antiqua" w:hAnsi="Book Antiqua"/>
          <w:sz w:val="24"/>
          <w:szCs w:val="24"/>
        </w:rPr>
        <w:t>David</w:t>
      </w:r>
      <w:r w:rsidR="007C521F">
        <w:rPr>
          <w:rFonts w:ascii="Book Antiqua" w:hAnsi="Book Antiqua"/>
          <w:sz w:val="24"/>
          <w:szCs w:val="24"/>
        </w:rPr>
        <w:t>,</w:t>
      </w:r>
      <w:r w:rsidR="00EC3C52" w:rsidRPr="00AA113B">
        <w:rPr>
          <w:rFonts w:ascii="Book Antiqua" w:hAnsi="Book Antiqua"/>
          <w:sz w:val="24"/>
          <w:szCs w:val="24"/>
        </w:rPr>
        <w:t xml:space="preserve"> ensuite Salomon. Après </w:t>
      </w:r>
      <w:r w:rsidR="007C521F">
        <w:rPr>
          <w:rFonts w:ascii="Book Antiqua" w:hAnsi="Book Antiqua"/>
          <w:sz w:val="24"/>
          <w:szCs w:val="24"/>
        </w:rPr>
        <w:t>ce dernier</w:t>
      </w:r>
      <w:r w:rsidR="00354CD9" w:rsidRPr="00AA113B">
        <w:rPr>
          <w:rFonts w:ascii="Book Antiqua" w:hAnsi="Book Antiqua"/>
          <w:sz w:val="24"/>
          <w:szCs w:val="24"/>
        </w:rPr>
        <w:t>, au temps de Roboam son fils, le</w:t>
      </w:r>
      <w:r w:rsidR="00EC3C52" w:rsidRPr="00AA113B">
        <w:rPr>
          <w:rFonts w:ascii="Book Antiqua" w:hAnsi="Book Antiqua"/>
          <w:sz w:val="24"/>
          <w:szCs w:val="24"/>
        </w:rPr>
        <w:t xml:space="preserve"> royaume se divisa en deux</w:t>
      </w:r>
      <w:r w:rsidR="007C521F">
        <w:rPr>
          <w:rFonts w:ascii="Book Antiqua" w:hAnsi="Book Antiqua"/>
          <w:sz w:val="24"/>
          <w:szCs w:val="24"/>
        </w:rPr>
        <w:t xml:space="preserve"> partie</w:t>
      </w:r>
      <w:r w:rsidR="00EC3C52" w:rsidRPr="00AA113B">
        <w:rPr>
          <w:rFonts w:ascii="Book Antiqua" w:hAnsi="Book Antiqua"/>
          <w:sz w:val="24"/>
          <w:szCs w:val="24"/>
        </w:rPr>
        <w:t xml:space="preserve">, dont une </w:t>
      </w:r>
      <w:r w:rsidR="00354CD9" w:rsidRPr="00AA113B">
        <w:rPr>
          <w:rFonts w:ascii="Book Antiqua" w:hAnsi="Book Antiqua"/>
          <w:sz w:val="24"/>
          <w:szCs w:val="24"/>
        </w:rPr>
        <w:t xml:space="preserve">au Nord </w:t>
      </w:r>
      <w:r w:rsidR="00EC3C52" w:rsidRPr="00AA113B">
        <w:rPr>
          <w:rFonts w:ascii="Book Antiqua" w:hAnsi="Book Antiqua"/>
          <w:sz w:val="24"/>
          <w:szCs w:val="24"/>
        </w:rPr>
        <w:t>avec 10 tribus</w:t>
      </w:r>
      <w:r w:rsidR="00354CD9" w:rsidRPr="00AA113B">
        <w:rPr>
          <w:rFonts w:ascii="Book Antiqua" w:hAnsi="Book Antiqua"/>
          <w:sz w:val="24"/>
          <w:szCs w:val="24"/>
        </w:rPr>
        <w:t xml:space="preserve"> et une au Sud avec deux tribus. Il y eut donc une succession de rois en Juda comme en Israël jusqu'à la chute de Samarie en 722 av. J.C. et plu tard à la chute finale de Jérusalem, en 587 ou 586 av. J.C.</w:t>
      </w:r>
    </w:p>
    <w:p w14:paraId="0E5E4C40" w14:textId="6973AF68" w:rsidR="00AF5C07" w:rsidRPr="00AA113B" w:rsidRDefault="00AF5C07" w:rsidP="00AF5C07">
      <w:pPr>
        <w:spacing w:after="0"/>
        <w:rPr>
          <w:rFonts w:ascii="Book Antiqua" w:hAnsi="Book Antiqua"/>
          <w:sz w:val="24"/>
          <w:szCs w:val="24"/>
        </w:rPr>
      </w:pPr>
    </w:p>
    <w:p w14:paraId="161D0851" w14:textId="5AAC6AB8" w:rsidR="00AF5C07" w:rsidRPr="00354CD9" w:rsidRDefault="00354CD9" w:rsidP="00AF5C07">
      <w:pPr>
        <w:spacing w:after="0"/>
        <w:rPr>
          <w:rFonts w:ascii="Book Antiqua" w:hAnsi="Book Antiqua"/>
          <w:sz w:val="26"/>
          <w:szCs w:val="26"/>
          <w:u w:val="single"/>
        </w:rPr>
      </w:pPr>
      <w:r w:rsidRPr="00354CD9">
        <w:rPr>
          <w:rFonts w:ascii="Book Antiqua" w:hAnsi="Book Antiqua"/>
          <w:sz w:val="26"/>
          <w:szCs w:val="26"/>
          <w:u w:val="single"/>
        </w:rPr>
        <w:t>Image </w:t>
      </w:r>
      <w:r w:rsidR="00E4457A">
        <w:rPr>
          <w:rFonts w:ascii="Book Antiqua" w:hAnsi="Book Antiqua"/>
          <w:sz w:val="26"/>
          <w:szCs w:val="26"/>
          <w:u w:val="single"/>
        </w:rPr>
        <w:t>d’introduction</w:t>
      </w:r>
      <w:r w:rsidR="00E4457A" w:rsidRPr="00354CD9">
        <w:rPr>
          <w:rFonts w:ascii="Book Antiqua" w:hAnsi="Book Antiqua"/>
          <w:sz w:val="26"/>
          <w:szCs w:val="26"/>
          <w:u w:val="single"/>
        </w:rPr>
        <w:t xml:space="preserve"> :</w:t>
      </w:r>
    </w:p>
    <w:p w14:paraId="485E6220" w14:textId="77777777" w:rsidR="00354CD9" w:rsidRDefault="00354CD9" w:rsidP="00AF5C07">
      <w:pPr>
        <w:spacing w:after="0"/>
        <w:rPr>
          <w:rFonts w:ascii="Book Antiqua" w:hAnsi="Book Antiqua"/>
          <w:sz w:val="26"/>
          <w:szCs w:val="26"/>
        </w:rPr>
      </w:pPr>
    </w:p>
    <w:p w14:paraId="1E18BA87" w14:textId="1BBB4329" w:rsidR="00E535FB" w:rsidRDefault="002179D5" w:rsidP="00AF5C07">
      <w:pPr>
        <w:spacing w:after="0"/>
        <w:rPr>
          <w:rFonts w:ascii="Book Antiqua" w:hAnsi="Book Antiqua"/>
          <w:sz w:val="26"/>
          <w:szCs w:val="26"/>
        </w:rPr>
      </w:pPr>
      <w:r>
        <w:rPr>
          <w:noProof/>
          <w:lang w:val="fr-FR" w:eastAsia="fr-FR"/>
        </w:rPr>
        <w:drawing>
          <wp:inline distT="0" distB="0" distL="0" distR="0" wp14:anchorId="7A0C2C85" wp14:editId="2C815519">
            <wp:extent cx="2501128" cy="1404438"/>
            <wp:effectExtent l="0" t="0" r="0" b="5715"/>
            <wp:docPr id="6" name="Image 6" descr="confrontation entre david et goliath - le roi david photos et images de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frontation entre david et goliath - le roi david photos et images de collec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998" cy="1416157"/>
                    </a:xfrm>
                    <a:prstGeom prst="rect">
                      <a:avLst/>
                    </a:prstGeom>
                    <a:noFill/>
                    <a:ln>
                      <a:noFill/>
                    </a:ln>
                  </pic:spPr>
                </pic:pic>
              </a:graphicData>
            </a:graphic>
          </wp:inline>
        </w:drawing>
      </w:r>
    </w:p>
    <w:p w14:paraId="045AA6A5" w14:textId="24B7B8DF" w:rsidR="00E535FB" w:rsidRDefault="00E535FB" w:rsidP="00AF5C07">
      <w:pPr>
        <w:spacing w:after="0"/>
        <w:rPr>
          <w:rFonts w:ascii="Book Antiqua" w:hAnsi="Book Antiqua"/>
          <w:sz w:val="26"/>
          <w:szCs w:val="26"/>
        </w:rPr>
      </w:pPr>
    </w:p>
    <w:p w14:paraId="253DD5CC" w14:textId="77777777" w:rsidR="00E535FB" w:rsidRDefault="00E535FB" w:rsidP="00AF5C07">
      <w:pPr>
        <w:spacing w:after="0"/>
        <w:rPr>
          <w:rFonts w:ascii="Book Antiqua" w:hAnsi="Book Antiqua"/>
          <w:sz w:val="26"/>
          <w:szCs w:val="26"/>
        </w:rPr>
      </w:pPr>
    </w:p>
    <w:p w14:paraId="0CD1D0D7" w14:textId="77777777" w:rsidR="002179D5" w:rsidRPr="002179D5" w:rsidRDefault="00AF5C07" w:rsidP="00AF5C07">
      <w:pPr>
        <w:spacing w:after="0"/>
        <w:rPr>
          <w:rFonts w:ascii="Book Antiqua" w:hAnsi="Book Antiqua"/>
          <w:b/>
          <w:bCs/>
          <w:sz w:val="26"/>
          <w:szCs w:val="26"/>
          <w:u w:val="single"/>
        </w:rPr>
      </w:pPr>
      <w:r w:rsidRPr="002179D5">
        <w:rPr>
          <w:rFonts w:ascii="Book Antiqua" w:hAnsi="Book Antiqua"/>
          <w:b/>
          <w:bCs/>
          <w:sz w:val="26"/>
          <w:szCs w:val="26"/>
          <w:u w:val="single"/>
        </w:rPr>
        <w:t xml:space="preserve">Pour </w:t>
      </w:r>
      <w:r w:rsidR="00FD1D2D" w:rsidRPr="002179D5">
        <w:rPr>
          <w:rFonts w:ascii="Book Antiqua" w:hAnsi="Book Antiqua"/>
          <w:b/>
          <w:bCs/>
          <w:sz w:val="26"/>
          <w:szCs w:val="26"/>
          <w:u w:val="single"/>
        </w:rPr>
        <w:t xml:space="preserve">le Stage 5 : </w:t>
      </w:r>
    </w:p>
    <w:p w14:paraId="4CD80268" w14:textId="77777777" w:rsidR="002179D5" w:rsidRDefault="002179D5" w:rsidP="00AF5C07">
      <w:pPr>
        <w:spacing w:after="0"/>
        <w:rPr>
          <w:rFonts w:ascii="Book Antiqua" w:hAnsi="Book Antiqua"/>
          <w:sz w:val="26"/>
          <w:szCs w:val="26"/>
        </w:rPr>
      </w:pPr>
    </w:p>
    <w:p w14:paraId="6A136E67" w14:textId="68457CF7" w:rsidR="00AF5C07" w:rsidRDefault="00FD1D2D" w:rsidP="00AF5C07">
      <w:pPr>
        <w:spacing w:after="0"/>
        <w:rPr>
          <w:rFonts w:ascii="Book Antiqua" w:hAnsi="Book Antiqua"/>
          <w:sz w:val="26"/>
          <w:szCs w:val="26"/>
        </w:rPr>
      </w:pPr>
      <w:r>
        <w:rPr>
          <w:rFonts w:ascii="Book Antiqua" w:hAnsi="Book Antiqua"/>
          <w:sz w:val="26"/>
          <w:szCs w:val="26"/>
        </w:rPr>
        <w:t>Période exilique et postexilique</w:t>
      </w:r>
      <w:r w:rsidR="000B16FC">
        <w:rPr>
          <w:rFonts w:ascii="Book Antiqua" w:hAnsi="Book Antiqua"/>
          <w:sz w:val="26"/>
          <w:szCs w:val="26"/>
        </w:rPr>
        <w:t xml:space="preserve"> </w:t>
      </w:r>
    </w:p>
    <w:p w14:paraId="5C6E9337" w14:textId="4E5A68F9" w:rsidR="00AF5C07" w:rsidRDefault="00AF5C07" w:rsidP="00AF5C07">
      <w:pPr>
        <w:spacing w:after="0"/>
        <w:rPr>
          <w:rFonts w:ascii="Book Antiqua" w:hAnsi="Book Antiqua"/>
          <w:sz w:val="26"/>
          <w:szCs w:val="26"/>
        </w:rPr>
      </w:pPr>
    </w:p>
    <w:p w14:paraId="7D79EF72" w14:textId="0EEBFF10" w:rsidR="00951913" w:rsidRPr="00951913" w:rsidRDefault="00951913" w:rsidP="00AF5C07">
      <w:pPr>
        <w:spacing w:after="0"/>
        <w:rPr>
          <w:rFonts w:ascii="Book Antiqua" w:hAnsi="Book Antiqua"/>
          <w:sz w:val="26"/>
          <w:szCs w:val="26"/>
          <w:u w:val="single"/>
        </w:rPr>
      </w:pPr>
      <w:r w:rsidRPr="00951913">
        <w:rPr>
          <w:rFonts w:ascii="Book Antiqua" w:hAnsi="Book Antiqua"/>
          <w:sz w:val="26"/>
          <w:szCs w:val="26"/>
          <w:u w:val="single"/>
        </w:rPr>
        <w:t>Texte d’introduction :</w:t>
      </w:r>
    </w:p>
    <w:p w14:paraId="0EA4B22D" w14:textId="77777777" w:rsidR="00951913" w:rsidRDefault="00951913" w:rsidP="00AF5C07">
      <w:pPr>
        <w:spacing w:after="0"/>
        <w:rPr>
          <w:rFonts w:ascii="Book Antiqua" w:hAnsi="Book Antiqua"/>
          <w:sz w:val="26"/>
          <w:szCs w:val="26"/>
        </w:rPr>
      </w:pPr>
    </w:p>
    <w:p w14:paraId="26A719B1" w14:textId="3B9834C8" w:rsidR="002179D5" w:rsidRPr="0044787E" w:rsidRDefault="00B92E64" w:rsidP="00AF5C07">
      <w:pPr>
        <w:spacing w:after="0"/>
        <w:rPr>
          <w:rFonts w:ascii="Book Antiqua" w:hAnsi="Book Antiqua"/>
          <w:sz w:val="24"/>
          <w:szCs w:val="24"/>
        </w:rPr>
      </w:pPr>
      <w:r w:rsidRPr="0044787E">
        <w:rPr>
          <w:rFonts w:ascii="Book Antiqua" w:hAnsi="Book Antiqua"/>
          <w:sz w:val="24"/>
          <w:szCs w:val="24"/>
        </w:rPr>
        <w:t>« </w:t>
      </w:r>
      <w:r w:rsidRPr="0044787E">
        <w:rPr>
          <w:rFonts w:ascii="Book Antiqua" w:hAnsi="Book Antiqua"/>
          <w:sz w:val="24"/>
          <w:szCs w:val="24"/>
          <w:vertAlign w:val="subscript"/>
        </w:rPr>
        <w:t>11</w:t>
      </w:r>
      <w:r w:rsidRPr="0044787E">
        <w:rPr>
          <w:rFonts w:ascii="Book Antiqua" w:hAnsi="Book Antiqua"/>
          <w:sz w:val="24"/>
          <w:szCs w:val="24"/>
        </w:rPr>
        <w:t xml:space="preserve"> </w:t>
      </w:r>
      <w:proofErr w:type="spellStart"/>
      <w:r w:rsidRPr="0044787E">
        <w:rPr>
          <w:rFonts w:ascii="Book Antiqua" w:hAnsi="Book Antiqua"/>
          <w:i/>
          <w:iCs/>
          <w:sz w:val="24"/>
          <w:szCs w:val="24"/>
        </w:rPr>
        <w:t>Nebouzaradân</w:t>
      </w:r>
      <w:proofErr w:type="spellEnd"/>
      <w:r w:rsidRPr="0044787E">
        <w:rPr>
          <w:rFonts w:ascii="Book Antiqua" w:hAnsi="Book Antiqua"/>
          <w:i/>
          <w:iCs/>
          <w:sz w:val="24"/>
          <w:szCs w:val="24"/>
        </w:rPr>
        <w:t>, chef de la garde impériale, déporta le reste de la population qui était demeuré dans la ville, ceux qui s'étaient déjà rendus au roi de Babylone ainsi que ce qui restait des habitants.</w:t>
      </w:r>
      <w:r w:rsidRPr="0044787E">
        <w:rPr>
          <w:rFonts w:ascii="Book Antiqua" w:hAnsi="Book Antiqua"/>
          <w:sz w:val="24"/>
          <w:szCs w:val="24"/>
        </w:rPr>
        <w:t xml:space="preserve"> » </w:t>
      </w:r>
      <w:r w:rsidR="009A16D8" w:rsidRPr="0044787E">
        <w:rPr>
          <w:rFonts w:ascii="Book Antiqua" w:hAnsi="Book Antiqua"/>
          <w:sz w:val="24"/>
          <w:szCs w:val="24"/>
        </w:rPr>
        <w:t>(</w:t>
      </w:r>
      <w:r w:rsidRPr="0044787E">
        <w:rPr>
          <w:rFonts w:ascii="Book Antiqua" w:hAnsi="Book Antiqua"/>
          <w:b/>
          <w:bCs/>
          <w:sz w:val="24"/>
          <w:szCs w:val="24"/>
        </w:rPr>
        <w:t>2 Rois 25 : 11</w:t>
      </w:r>
      <w:r w:rsidR="009A16D8" w:rsidRPr="0044787E">
        <w:rPr>
          <w:rFonts w:ascii="Book Antiqua" w:hAnsi="Book Antiqua"/>
          <w:b/>
          <w:bCs/>
          <w:sz w:val="24"/>
          <w:szCs w:val="24"/>
        </w:rPr>
        <w:t>)</w:t>
      </w:r>
    </w:p>
    <w:p w14:paraId="2D23C6B9" w14:textId="556D60B6" w:rsidR="00B92E64" w:rsidRPr="0044787E" w:rsidRDefault="00B92E64" w:rsidP="00AF5C07">
      <w:pPr>
        <w:spacing w:after="0"/>
        <w:rPr>
          <w:rFonts w:ascii="Book Antiqua" w:hAnsi="Book Antiqua"/>
          <w:sz w:val="24"/>
          <w:szCs w:val="24"/>
        </w:rPr>
      </w:pPr>
      <w:r w:rsidRPr="0044787E">
        <w:rPr>
          <w:rFonts w:ascii="Book Antiqua" w:hAnsi="Book Antiqua"/>
          <w:sz w:val="24"/>
          <w:szCs w:val="24"/>
        </w:rPr>
        <w:t>Voici un des derniers versets de l’histoire des rois de Juda.</w:t>
      </w:r>
      <w:r w:rsidR="00951913" w:rsidRPr="0044787E">
        <w:rPr>
          <w:rFonts w:ascii="Book Antiqua" w:hAnsi="Book Antiqua"/>
          <w:sz w:val="24"/>
          <w:szCs w:val="24"/>
        </w:rPr>
        <w:t xml:space="preserve"> </w:t>
      </w:r>
    </w:p>
    <w:p w14:paraId="1A81EBF8" w14:textId="23992693" w:rsidR="00B92E64" w:rsidRPr="0044787E" w:rsidRDefault="00951913" w:rsidP="00AF5C07">
      <w:pPr>
        <w:spacing w:after="0"/>
        <w:rPr>
          <w:rFonts w:ascii="Book Antiqua" w:hAnsi="Book Antiqua"/>
          <w:sz w:val="24"/>
          <w:szCs w:val="24"/>
        </w:rPr>
      </w:pPr>
      <w:r w:rsidRPr="0044787E">
        <w:rPr>
          <w:rFonts w:ascii="Book Antiqua" w:hAnsi="Book Antiqua"/>
          <w:sz w:val="24"/>
          <w:szCs w:val="24"/>
        </w:rPr>
        <w:t>C’est ainsi que</w:t>
      </w:r>
      <w:r w:rsidR="00B92E64" w:rsidRPr="0044787E">
        <w:rPr>
          <w:rFonts w:ascii="Book Antiqua" w:hAnsi="Book Antiqua"/>
          <w:sz w:val="24"/>
          <w:szCs w:val="24"/>
        </w:rPr>
        <w:t xml:space="preserve"> v</w:t>
      </w:r>
      <w:r w:rsidR="007F4AE9" w:rsidRPr="0044787E">
        <w:rPr>
          <w:rFonts w:ascii="Book Antiqua" w:hAnsi="Book Antiqua"/>
          <w:sz w:val="24"/>
          <w:szCs w:val="24"/>
        </w:rPr>
        <w:t>î</w:t>
      </w:r>
      <w:r w:rsidR="00B92E64" w:rsidRPr="0044787E">
        <w:rPr>
          <w:rFonts w:ascii="Book Antiqua" w:hAnsi="Book Antiqua"/>
          <w:sz w:val="24"/>
          <w:szCs w:val="24"/>
        </w:rPr>
        <w:t xml:space="preserve">nt l’exil </w:t>
      </w:r>
      <w:r w:rsidR="007F4AE9" w:rsidRPr="0044787E">
        <w:rPr>
          <w:rFonts w:ascii="Book Antiqua" w:hAnsi="Book Antiqua"/>
          <w:sz w:val="24"/>
          <w:szCs w:val="24"/>
        </w:rPr>
        <w:t xml:space="preserve">pendant que Sédécias était roi de Juda, </w:t>
      </w:r>
      <w:r w:rsidR="007C521F">
        <w:rPr>
          <w:rFonts w:ascii="Book Antiqua" w:hAnsi="Book Antiqua"/>
          <w:sz w:val="24"/>
          <w:szCs w:val="24"/>
        </w:rPr>
        <w:t xml:space="preserve">lui </w:t>
      </w:r>
      <w:r w:rsidR="007F4AE9" w:rsidRPr="0044787E">
        <w:rPr>
          <w:rFonts w:ascii="Book Antiqua" w:hAnsi="Book Antiqua"/>
          <w:sz w:val="24"/>
          <w:szCs w:val="24"/>
        </w:rPr>
        <w:t xml:space="preserve">qui avait refusé d’écouter les conseils de Jérémie. </w:t>
      </w:r>
      <w:r w:rsidR="008A2428" w:rsidRPr="0044787E">
        <w:rPr>
          <w:rFonts w:ascii="Book Antiqua" w:hAnsi="Book Antiqua"/>
          <w:sz w:val="24"/>
          <w:szCs w:val="24"/>
        </w:rPr>
        <w:t>Plus</w:t>
      </w:r>
      <w:r w:rsidR="007F4AE9" w:rsidRPr="0044787E">
        <w:rPr>
          <w:rFonts w:ascii="Book Antiqua" w:hAnsi="Book Antiqua"/>
          <w:sz w:val="24"/>
          <w:szCs w:val="24"/>
        </w:rPr>
        <w:t xml:space="preserve"> tard</w:t>
      </w:r>
      <w:r w:rsidR="00B92E64" w:rsidRPr="0044787E">
        <w:rPr>
          <w:rFonts w:ascii="Book Antiqua" w:hAnsi="Book Antiqua"/>
          <w:sz w:val="24"/>
          <w:szCs w:val="24"/>
        </w:rPr>
        <w:t xml:space="preserve">, </w:t>
      </w:r>
      <w:r w:rsidR="00B92E64" w:rsidRPr="0044787E">
        <w:rPr>
          <w:rFonts w:ascii="Times New Roman" w:hAnsi="Times New Roman" w:cs="Times New Roman"/>
          <w:sz w:val="24"/>
          <w:szCs w:val="24"/>
        </w:rPr>
        <w:t xml:space="preserve">le retour de l'Exil </w:t>
      </w:r>
      <w:r w:rsidR="007F4AE9" w:rsidRPr="0044787E">
        <w:rPr>
          <w:rFonts w:ascii="Times New Roman" w:hAnsi="Times New Roman" w:cs="Times New Roman"/>
          <w:sz w:val="24"/>
          <w:szCs w:val="24"/>
        </w:rPr>
        <w:t xml:space="preserve">se fait </w:t>
      </w:r>
      <w:r w:rsidR="00B92E64" w:rsidRPr="0044787E">
        <w:rPr>
          <w:rFonts w:ascii="Book Antiqua" w:hAnsi="Book Antiqua"/>
          <w:sz w:val="24"/>
          <w:szCs w:val="24"/>
        </w:rPr>
        <w:t>sous Cyrus, la première année de son règne à Babylone (</w:t>
      </w:r>
      <w:r w:rsidR="00B92E64" w:rsidRPr="0044787E">
        <w:rPr>
          <w:rFonts w:ascii="Book Antiqua" w:hAnsi="Book Antiqua"/>
          <w:b/>
          <w:bCs/>
          <w:sz w:val="24"/>
          <w:szCs w:val="24"/>
        </w:rPr>
        <w:t>Esdras 1:1</w:t>
      </w:r>
      <w:r w:rsidR="00B92E64" w:rsidRPr="0044787E">
        <w:rPr>
          <w:rFonts w:ascii="Book Antiqua" w:hAnsi="Book Antiqua"/>
          <w:sz w:val="24"/>
          <w:szCs w:val="24"/>
        </w:rPr>
        <w:t>) que l'on peut fixer en 538/537 (</w:t>
      </w:r>
      <w:r w:rsidR="00B14CB7" w:rsidRPr="0044787E">
        <w:rPr>
          <w:rFonts w:ascii="Book Antiqua" w:hAnsi="Book Antiqua"/>
          <w:sz w:val="24"/>
          <w:szCs w:val="24"/>
        </w:rPr>
        <w:t xml:space="preserve">quand il conquît </w:t>
      </w:r>
      <w:r w:rsidR="0044787E">
        <w:rPr>
          <w:rFonts w:ascii="Book Antiqua" w:hAnsi="Book Antiqua"/>
          <w:sz w:val="24"/>
          <w:szCs w:val="24"/>
        </w:rPr>
        <w:t xml:space="preserve">la </w:t>
      </w:r>
      <w:r w:rsidR="00B14CB7" w:rsidRPr="0044787E">
        <w:rPr>
          <w:rFonts w:ascii="Book Antiqua" w:hAnsi="Book Antiqua"/>
          <w:sz w:val="24"/>
          <w:szCs w:val="24"/>
        </w:rPr>
        <w:t>citée</w:t>
      </w:r>
      <w:r w:rsidR="00B92E64" w:rsidRPr="0044787E">
        <w:rPr>
          <w:rFonts w:ascii="Book Antiqua" w:hAnsi="Book Antiqua"/>
          <w:sz w:val="24"/>
          <w:szCs w:val="24"/>
        </w:rPr>
        <w:t xml:space="preserve"> en 539)</w:t>
      </w:r>
      <w:r w:rsidR="007F4AE9" w:rsidRPr="0044787E">
        <w:rPr>
          <w:rFonts w:ascii="Book Antiqua" w:hAnsi="Book Antiqua"/>
          <w:sz w:val="24"/>
          <w:szCs w:val="24"/>
        </w:rPr>
        <w:t>.</w:t>
      </w:r>
      <w:r w:rsidR="008A2428" w:rsidRPr="0044787E">
        <w:rPr>
          <w:rFonts w:ascii="Book Antiqua" w:hAnsi="Book Antiqua"/>
          <w:sz w:val="24"/>
          <w:szCs w:val="24"/>
        </w:rPr>
        <w:t xml:space="preserve"> Pendant cette période, des prophètes comme </w:t>
      </w:r>
      <w:r w:rsidRPr="0044787E">
        <w:rPr>
          <w:rFonts w:ascii="Book Antiqua" w:hAnsi="Book Antiqua"/>
          <w:sz w:val="24"/>
          <w:szCs w:val="24"/>
        </w:rPr>
        <w:t>Aggée</w:t>
      </w:r>
      <w:r w:rsidR="008A2428" w:rsidRPr="0044787E">
        <w:rPr>
          <w:rFonts w:ascii="Book Antiqua" w:hAnsi="Book Antiqua"/>
          <w:sz w:val="24"/>
          <w:szCs w:val="24"/>
        </w:rPr>
        <w:t xml:space="preserve"> et Zacharie ont été très actifs, sans oublier Malachie.</w:t>
      </w:r>
    </w:p>
    <w:p w14:paraId="3251AA3A" w14:textId="73B8E159" w:rsidR="00951913" w:rsidRPr="0044787E" w:rsidRDefault="008A2428" w:rsidP="00AF5C07">
      <w:pPr>
        <w:spacing w:after="0"/>
        <w:rPr>
          <w:rFonts w:ascii="Book Antiqua" w:hAnsi="Book Antiqua"/>
          <w:sz w:val="24"/>
          <w:szCs w:val="24"/>
        </w:rPr>
      </w:pPr>
      <w:r w:rsidRPr="0044787E">
        <w:rPr>
          <w:rFonts w:ascii="Book Antiqua" w:hAnsi="Book Antiqua"/>
          <w:sz w:val="24"/>
          <w:szCs w:val="24"/>
        </w:rPr>
        <w:t>A ce</w:t>
      </w:r>
      <w:r w:rsidR="00951913" w:rsidRPr="0044787E">
        <w:rPr>
          <w:rFonts w:ascii="Book Antiqua" w:hAnsi="Book Antiqua"/>
          <w:sz w:val="24"/>
          <w:szCs w:val="24"/>
        </w:rPr>
        <w:t xml:space="preserve">tte époque, Zorobabel, Néhémie et Esdras ont joué un grand quand </w:t>
      </w:r>
      <w:r w:rsidR="002A7617" w:rsidRPr="0044787E">
        <w:rPr>
          <w:rFonts w:ascii="Book Antiqua" w:hAnsi="Book Antiqua"/>
          <w:sz w:val="24"/>
          <w:szCs w:val="24"/>
        </w:rPr>
        <w:t>rôle</w:t>
      </w:r>
      <w:r w:rsidR="007C521F">
        <w:rPr>
          <w:rFonts w:ascii="Book Antiqua" w:hAnsi="Book Antiqua"/>
          <w:sz w:val="24"/>
          <w:szCs w:val="24"/>
        </w:rPr>
        <w:t>,</w:t>
      </w:r>
      <w:r w:rsidR="002A7617" w:rsidRPr="0044787E">
        <w:rPr>
          <w:rFonts w:ascii="Book Antiqua" w:hAnsi="Book Antiqua"/>
          <w:sz w:val="24"/>
          <w:szCs w:val="24"/>
        </w:rPr>
        <w:t xml:space="preserve"> </w:t>
      </w:r>
      <w:r w:rsidR="007C521F">
        <w:rPr>
          <w:rFonts w:ascii="Book Antiqua" w:hAnsi="Book Antiqua"/>
          <w:sz w:val="24"/>
          <w:szCs w:val="24"/>
        </w:rPr>
        <w:t>d</w:t>
      </w:r>
      <w:r w:rsidR="00951913" w:rsidRPr="0044787E">
        <w:rPr>
          <w:rFonts w:ascii="Book Antiqua" w:hAnsi="Book Antiqua"/>
          <w:sz w:val="24"/>
          <w:szCs w:val="24"/>
        </w:rPr>
        <w:t xml:space="preserve">u retour d’exil, à la reconstruction des murs de Jérusalem et à la reconstruction du </w:t>
      </w:r>
      <w:r w:rsidR="009A16D8" w:rsidRPr="0044787E">
        <w:rPr>
          <w:rFonts w:ascii="Book Antiqua" w:hAnsi="Book Antiqua"/>
          <w:sz w:val="24"/>
          <w:szCs w:val="24"/>
        </w:rPr>
        <w:t>Temple. Esdras</w:t>
      </w:r>
      <w:r w:rsidR="00951913" w:rsidRPr="0044787E">
        <w:rPr>
          <w:rFonts w:ascii="Book Antiqua" w:hAnsi="Book Antiqua"/>
          <w:sz w:val="24"/>
          <w:szCs w:val="24"/>
        </w:rPr>
        <w:t xml:space="preserve">, particulièrement a travaillé à la restauration du </w:t>
      </w:r>
      <w:r w:rsidR="002A7617" w:rsidRPr="0044787E">
        <w:rPr>
          <w:rFonts w:ascii="Book Antiqua" w:hAnsi="Book Antiqua"/>
          <w:sz w:val="24"/>
          <w:szCs w:val="24"/>
        </w:rPr>
        <w:t>culte et</w:t>
      </w:r>
      <w:r w:rsidR="00951913" w:rsidRPr="0044787E">
        <w:rPr>
          <w:rFonts w:ascii="Book Antiqua" w:hAnsi="Book Antiqua"/>
          <w:sz w:val="24"/>
          <w:szCs w:val="24"/>
        </w:rPr>
        <w:t xml:space="preserve"> l’enseignement de la Loi de l’Eternel.</w:t>
      </w:r>
    </w:p>
    <w:p w14:paraId="0567EF13" w14:textId="7F4B6F56" w:rsidR="00951913" w:rsidRPr="0044787E" w:rsidRDefault="00951913" w:rsidP="00AF5C07">
      <w:pPr>
        <w:spacing w:after="0"/>
        <w:rPr>
          <w:rFonts w:ascii="Book Antiqua" w:hAnsi="Book Antiqua"/>
          <w:sz w:val="24"/>
          <w:szCs w:val="24"/>
        </w:rPr>
      </w:pPr>
    </w:p>
    <w:p w14:paraId="0BFB225E" w14:textId="27257480" w:rsidR="00951913" w:rsidRPr="00951913" w:rsidRDefault="00951913" w:rsidP="00AF5C07">
      <w:pPr>
        <w:spacing w:after="0"/>
        <w:rPr>
          <w:rFonts w:ascii="Book Antiqua" w:hAnsi="Book Antiqua"/>
          <w:sz w:val="26"/>
          <w:szCs w:val="26"/>
          <w:u w:val="single"/>
        </w:rPr>
      </w:pPr>
      <w:r w:rsidRPr="00951913">
        <w:rPr>
          <w:rFonts w:ascii="Book Antiqua" w:hAnsi="Book Antiqua"/>
          <w:sz w:val="26"/>
          <w:szCs w:val="26"/>
          <w:u w:val="single"/>
        </w:rPr>
        <w:t xml:space="preserve">Image : </w:t>
      </w:r>
    </w:p>
    <w:p w14:paraId="3EF765B3" w14:textId="48BC9729" w:rsidR="002179D5" w:rsidRDefault="00ED3C90" w:rsidP="00AF5C07">
      <w:pPr>
        <w:spacing w:after="0"/>
        <w:rPr>
          <w:rFonts w:ascii="Book Antiqua" w:hAnsi="Book Antiqua"/>
          <w:sz w:val="26"/>
          <w:szCs w:val="26"/>
        </w:rPr>
      </w:pPr>
      <w:r>
        <w:rPr>
          <w:noProof/>
          <w:lang w:val="fr-FR" w:eastAsia="fr-FR"/>
        </w:rPr>
        <w:lastRenderedPageBreak/>
        <w:drawing>
          <wp:inline distT="0" distB="0" distL="0" distR="0" wp14:anchorId="05FFE0C8" wp14:editId="796FD2D8">
            <wp:extent cx="2521679" cy="1571151"/>
            <wp:effectExtent l="0" t="0" r="0" b="0"/>
            <wp:docPr id="1" name="Image 1" descr="Quelles sont les lois que les artisans du bâtiment doivent connaître ? -  Tolt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lles sont les lois que les artisans du bâtiment doivent connaître ? -  Tolte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2426" cy="1584077"/>
                    </a:xfrm>
                    <a:prstGeom prst="rect">
                      <a:avLst/>
                    </a:prstGeom>
                    <a:noFill/>
                    <a:ln>
                      <a:noFill/>
                    </a:ln>
                  </pic:spPr>
                </pic:pic>
              </a:graphicData>
            </a:graphic>
          </wp:inline>
        </w:drawing>
      </w:r>
    </w:p>
    <w:p w14:paraId="4D4ADB2E" w14:textId="22359530" w:rsidR="002179D5" w:rsidRDefault="002179D5" w:rsidP="00AF5C07">
      <w:pPr>
        <w:spacing w:after="0"/>
        <w:rPr>
          <w:rFonts w:ascii="Book Antiqua" w:hAnsi="Book Antiqua"/>
          <w:sz w:val="26"/>
          <w:szCs w:val="26"/>
        </w:rPr>
      </w:pPr>
    </w:p>
    <w:p w14:paraId="7CA91F3C" w14:textId="7F2047F7" w:rsidR="00ED3C90" w:rsidRDefault="00ED3C90" w:rsidP="00AF5C07">
      <w:pPr>
        <w:spacing w:after="0"/>
        <w:rPr>
          <w:rFonts w:ascii="Book Antiqua" w:hAnsi="Book Antiqua"/>
          <w:sz w:val="26"/>
          <w:szCs w:val="26"/>
        </w:rPr>
      </w:pPr>
    </w:p>
    <w:p w14:paraId="1475C2A6" w14:textId="77777777" w:rsidR="00ED3C90" w:rsidRDefault="00ED3C90" w:rsidP="00AF5C07">
      <w:pPr>
        <w:spacing w:after="0"/>
        <w:rPr>
          <w:rFonts w:ascii="Book Antiqua" w:hAnsi="Book Antiqua"/>
          <w:sz w:val="26"/>
          <w:szCs w:val="26"/>
        </w:rPr>
      </w:pPr>
    </w:p>
    <w:p w14:paraId="3B21876D" w14:textId="77777777" w:rsidR="002179D5" w:rsidRDefault="002179D5" w:rsidP="00AF5C07">
      <w:pPr>
        <w:spacing w:after="0"/>
        <w:rPr>
          <w:rFonts w:ascii="Book Antiqua" w:hAnsi="Book Antiqua"/>
          <w:sz w:val="26"/>
          <w:szCs w:val="26"/>
        </w:rPr>
      </w:pPr>
    </w:p>
    <w:p w14:paraId="75953016" w14:textId="406E6831" w:rsidR="00AF5C07" w:rsidRDefault="00EC5732" w:rsidP="00AF5C07">
      <w:pPr>
        <w:spacing w:after="0"/>
        <w:rPr>
          <w:rFonts w:ascii="Book Antiqua" w:hAnsi="Book Antiqua"/>
          <w:sz w:val="26"/>
          <w:szCs w:val="26"/>
        </w:rPr>
      </w:pPr>
      <w:r>
        <w:rPr>
          <w:noProof/>
          <w:lang w:val="fr-FR" w:eastAsia="fr-FR"/>
        </w:rPr>
        <w:drawing>
          <wp:inline distT="0" distB="0" distL="0" distR="0" wp14:anchorId="669FF4EB" wp14:editId="480D5A7A">
            <wp:extent cx="2681233" cy="1702501"/>
            <wp:effectExtent l="0" t="0" r="5080" b="0"/>
            <wp:docPr id="3" name="Image 3" descr="La loi de Dieu (introduction) – Un Héraut dans le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loi de Dieu (introduction) – Un Héraut dans le n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0395" cy="1708319"/>
                    </a:xfrm>
                    <a:prstGeom prst="rect">
                      <a:avLst/>
                    </a:prstGeom>
                    <a:noFill/>
                    <a:ln>
                      <a:noFill/>
                    </a:ln>
                  </pic:spPr>
                </pic:pic>
              </a:graphicData>
            </a:graphic>
          </wp:inline>
        </w:drawing>
      </w:r>
    </w:p>
    <w:p w14:paraId="11B33CC5" w14:textId="40C4AE3E" w:rsidR="00AF5C07" w:rsidRDefault="00AF5C07" w:rsidP="00AF5C07">
      <w:pPr>
        <w:spacing w:after="0"/>
        <w:rPr>
          <w:rFonts w:ascii="Book Antiqua" w:hAnsi="Book Antiqua"/>
          <w:sz w:val="26"/>
          <w:szCs w:val="26"/>
        </w:rPr>
      </w:pPr>
    </w:p>
    <w:p w14:paraId="545D6108" w14:textId="59768B28" w:rsidR="00EC5732" w:rsidRDefault="00EC5732" w:rsidP="00AF5C07">
      <w:pPr>
        <w:spacing w:after="0"/>
        <w:rPr>
          <w:rFonts w:ascii="Book Antiqua" w:hAnsi="Book Antiqua"/>
          <w:sz w:val="26"/>
          <w:szCs w:val="26"/>
        </w:rPr>
      </w:pPr>
    </w:p>
    <w:p w14:paraId="33C551FA" w14:textId="33E6B27F" w:rsidR="00210ED4" w:rsidRDefault="00210ED4" w:rsidP="00AF5C07">
      <w:pPr>
        <w:spacing w:after="0"/>
        <w:rPr>
          <w:rFonts w:ascii="Book Antiqua" w:hAnsi="Book Antiqua"/>
          <w:sz w:val="26"/>
          <w:szCs w:val="26"/>
        </w:rPr>
      </w:pPr>
    </w:p>
    <w:p w14:paraId="345A8156" w14:textId="0F2099DC" w:rsidR="00210ED4" w:rsidRDefault="00210ED4" w:rsidP="00AF5C07">
      <w:pPr>
        <w:spacing w:after="0"/>
        <w:rPr>
          <w:rFonts w:ascii="Book Antiqua" w:hAnsi="Book Antiqua"/>
          <w:sz w:val="26"/>
          <w:szCs w:val="26"/>
        </w:rPr>
      </w:pPr>
    </w:p>
    <w:p w14:paraId="70BB49B0" w14:textId="5C06CAB0" w:rsidR="00210ED4" w:rsidRDefault="00210ED4" w:rsidP="00AF5C07">
      <w:pPr>
        <w:spacing w:after="0"/>
        <w:rPr>
          <w:rFonts w:ascii="Book Antiqua" w:hAnsi="Book Antiqua"/>
          <w:sz w:val="26"/>
          <w:szCs w:val="26"/>
        </w:rPr>
      </w:pPr>
    </w:p>
    <w:p w14:paraId="0B9AB58E" w14:textId="4933C67A" w:rsidR="00210ED4" w:rsidRDefault="00210ED4" w:rsidP="00AF5C07">
      <w:pPr>
        <w:spacing w:after="0"/>
        <w:rPr>
          <w:rFonts w:ascii="Book Antiqua" w:hAnsi="Book Antiqua"/>
          <w:sz w:val="26"/>
          <w:szCs w:val="26"/>
        </w:rPr>
      </w:pPr>
    </w:p>
    <w:p w14:paraId="62521182" w14:textId="0176843E" w:rsidR="00210ED4" w:rsidRDefault="00210ED4" w:rsidP="00AF5C07">
      <w:pPr>
        <w:spacing w:after="0"/>
        <w:rPr>
          <w:rFonts w:ascii="Book Antiqua" w:hAnsi="Book Antiqua"/>
          <w:sz w:val="26"/>
          <w:szCs w:val="26"/>
        </w:rPr>
      </w:pPr>
    </w:p>
    <w:p w14:paraId="3ABBF419" w14:textId="5790380D" w:rsidR="00210ED4" w:rsidRDefault="00210ED4" w:rsidP="00AF5C07">
      <w:pPr>
        <w:spacing w:after="0"/>
        <w:rPr>
          <w:rFonts w:ascii="Book Antiqua" w:hAnsi="Book Antiqua"/>
          <w:sz w:val="26"/>
          <w:szCs w:val="26"/>
        </w:rPr>
      </w:pPr>
    </w:p>
    <w:p w14:paraId="52C32F47" w14:textId="24F9877E" w:rsidR="00210ED4" w:rsidRDefault="00210ED4" w:rsidP="00AF5C07">
      <w:pPr>
        <w:spacing w:after="0"/>
        <w:rPr>
          <w:rFonts w:ascii="Book Antiqua" w:hAnsi="Book Antiqua"/>
          <w:sz w:val="26"/>
          <w:szCs w:val="26"/>
        </w:rPr>
      </w:pPr>
    </w:p>
    <w:p w14:paraId="13CFB84E" w14:textId="22DE3F69" w:rsidR="00210ED4" w:rsidRDefault="00210ED4" w:rsidP="00AF5C07">
      <w:pPr>
        <w:spacing w:after="0"/>
        <w:rPr>
          <w:rFonts w:ascii="Book Antiqua" w:hAnsi="Book Antiqua"/>
          <w:sz w:val="26"/>
          <w:szCs w:val="26"/>
        </w:rPr>
      </w:pPr>
    </w:p>
    <w:p w14:paraId="43336607" w14:textId="25DDEDF1" w:rsidR="00210ED4" w:rsidRDefault="00210ED4" w:rsidP="00AF5C07">
      <w:pPr>
        <w:spacing w:after="0"/>
        <w:rPr>
          <w:rFonts w:ascii="Book Antiqua" w:hAnsi="Book Antiqua"/>
          <w:sz w:val="26"/>
          <w:szCs w:val="26"/>
        </w:rPr>
      </w:pPr>
    </w:p>
    <w:p w14:paraId="4DFDF065" w14:textId="21FC3539" w:rsidR="00210ED4" w:rsidRDefault="00210ED4" w:rsidP="00AF5C07">
      <w:pPr>
        <w:spacing w:after="0"/>
        <w:rPr>
          <w:rFonts w:ascii="Book Antiqua" w:hAnsi="Book Antiqua"/>
          <w:sz w:val="26"/>
          <w:szCs w:val="26"/>
        </w:rPr>
      </w:pPr>
    </w:p>
    <w:p w14:paraId="6392A013" w14:textId="0B13E6FA" w:rsidR="00210ED4" w:rsidRDefault="00210ED4" w:rsidP="00AF5C07">
      <w:pPr>
        <w:spacing w:after="0"/>
        <w:rPr>
          <w:rFonts w:ascii="Book Antiqua" w:hAnsi="Book Antiqua"/>
          <w:sz w:val="26"/>
          <w:szCs w:val="26"/>
        </w:rPr>
      </w:pPr>
    </w:p>
    <w:p w14:paraId="1590B1C8" w14:textId="6B00F888" w:rsidR="00210ED4" w:rsidRDefault="00210ED4" w:rsidP="00AF5C07">
      <w:pPr>
        <w:spacing w:after="0"/>
        <w:rPr>
          <w:rFonts w:ascii="Book Antiqua" w:hAnsi="Book Antiqua"/>
          <w:sz w:val="26"/>
          <w:szCs w:val="26"/>
        </w:rPr>
      </w:pPr>
    </w:p>
    <w:p w14:paraId="1F4B600F" w14:textId="29B0F398" w:rsidR="00210ED4" w:rsidRDefault="00210ED4" w:rsidP="00AF5C07">
      <w:pPr>
        <w:spacing w:after="0"/>
        <w:rPr>
          <w:rFonts w:ascii="Book Antiqua" w:hAnsi="Book Antiqua"/>
          <w:sz w:val="26"/>
          <w:szCs w:val="26"/>
        </w:rPr>
      </w:pPr>
    </w:p>
    <w:p w14:paraId="047DE763" w14:textId="77777777" w:rsidR="00210ED4" w:rsidRDefault="00210ED4" w:rsidP="00AF5C07">
      <w:pPr>
        <w:spacing w:after="0"/>
        <w:rPr>
          <w:rFonts w:ascii="Book Antiqua" w:hAnsi="Book Antiqua"/>
          <w:sz w:val="26"/>
          <w:szCs w:val="26"/>
        </w:rPr>
      </w:pPr>
    </w:p>
    <w:p w14:paraId="756F03D7" w14:textId="33216B93" w:rsidR="00AF5C07" w:rsidRPr="00210ED4" w:rsidRDefault="002A7617" w:rsidP="00AF5C07">
      <w:pPr>
        <w:spacing w:after="0"/>
        <w:rPr>
          <w:rFonts w:ascii="Book Antiqua" w:hAnsi="Book Antiqua"/>
          <w:b/>
          <w:bCs/>
          <w:sz w:val="26"/>
          <w:szCs w:val="26"/>
          <w:u w:val="single"/>
        </w:rPr>
      </w:pPr>
      <w:r w:rsidRPr="00210ED4">
        <w:rPr>
          <w:rFonts w:ascii="Book Antiqua" w:hAnsi="Book Antiqua"/>
          <w:b/>
          <w:bCs/>
          <w:sz w:val="26"/>
          <w:szCs w:val="26"/>
          <w:u w:val="single"/>
        </w:rPr>
        <w:t xml:space="preserve">Les images des sections </w:t>
      </w:r>
      <w:proofErr w:type="spellStart"/>
      <w:r w:rsidRPr="00210ED4">
        <w:rPr>
          <w:rFonts w:ascii="Book Antiqua" w:hAnsi="Book Antiqua"/>
          <w:b/>
          <w:bCs/>
          <w:sz w:val="26"/>
          <w:szCs w:val="26"/>
          <w:u w:val="single"/>
        </w:rPr>
        <w:t>Sections</w:t>
      </w:r>
      <w:proofErr w:type="spellEnd"/>
      <w:r w:rsidRPr="00210ED4">
        <w:rPr>
          <w:rFonts w:ascii="Book Antiqua" w:hAnsi="Book Antiqua"/>
          <w:b/>
          <w:bCs/>
          <w:sz w:val="26"/>
          <w:szCs w:val="26"/>
          <w:u w:val="single"/>
        </w:rPr>
        <w:t xml:space="preserve"> </w:t>
      </w:r>
    </w:p>
    <w:p w14:paraId="1969F9CC" w14:textId="11A0D6E9" w:rsidR="002A7617" w:rsidRDefault="002A7617" w:rsidP="00AF5C07">
      <w:pPr>
        <w:spacing w:after="0"/>
        <w:rPr>
          <w:rFonts w:ascii="Book Antiqua" w:hAnsi="Book Antiqua"/>
          <w:sz w:val="26"/>
          <w:szCs w:val="26"/>
        </w:rPr>
      </w:pPr>
    </w:p>
    <w:p w14:paraId="4625DD81" w14:textId="6D8126B6" w:rsidR="00210ED4" w:rsidRPr="000F74A7" w:rsidRDefault="00210ED4" w:rsidP="00210ED4">
      <w:pPr>
        <w:spacing w:after="0"/>
        <w:rPr>
          <w:rFonts w:ascii="Book Antiqua" w:hAnsi="Book Antiqua"/>
          <w:sz w:val="26"/>
          <w:szCs w:val="26"/>
          <w:u w:val="single"/>
        </w:rPr>
      </w:pPr>
      <w:r w:rsidRPr="000F74A7">
        <w:rPr>
          <w:rFonts w:ascii="Book Antiqua" w:hAnsi="Book Antiqua"/>
          <w:b/>
          <w:bCs/>
          <w:sz w:val="26"/>
          <w:szCs w:val="26"/>
          <w:u w:val="single"/>
        </w:rPr>
        <w:t xml:space="preserve">Session 1 : </w:t>
      </w:r>
      <w:r w:rsidRPr="000F74A7">
        <w:rPr>
          <w:rFonts w:ascii="Book Antiqua" w:hAnsi="Book Antiqua"/>
          <w:sz w:val="26"/>
          <w:szCs w:val="26"/>
          <w:u w:val="single"/>
        </w:rPr>
        <w:t xml:space="preserve">les personnages </w:t>
      </w:r>
    </w:p>
    <w:p w14:paraId="27C154BA" w14:textId="2AC66D39" w:rsidR="00210ED4" w:rsidRDefault="00210ED4" w:rsidP="00210ED4">
      <w:pPr>
        <w:spacing w:after="0"/>
        <w:rPr>
          <w:rFonts w:ascii="Book Antiqua" w:hAnsi="Book Antiqua"/>
          <w:sz w:val="26"/>
          <w:szCs w:val="26"/>
        </w:rPr>
      </w:pPr>
    </w:p>
    <w:p w14:paraId="1958E9D8" w14:textId="591F6B08" w:rsidR="00210ED4" w:rsidRDefault="00210ED4" w:rsidP="00210ED4">
      <w:pPr>
        <w:spacing w:after="0"/>
        <w:rPr>
          <w:rFonts w:ascii="Book Antiqua" w:hAnsi="Book Antiqua"/>
          <w:sz w:val="26"/>
          <w:szCs w:val="26"/>
        </w:rPr>
      </w:pPr>
      <w:r>
        <w:rPr>
          <w:noProof/>
          <w:lang w:val="fr-FR" w:eastAsia="fr-FR"/>
        </w:rPr>
        <w:lastRenderedPageBreak/>
        <w:drawing>
          <wp:inline distT="0" distB="0" distL="0" distR="0" wp14:anchorId="2559EBD2" wp14:editId="05B8AFEF">
            <wp:extent cx="2344097" cy="1679936"/>
            <wp:effectExtent l="0" t="0" r="0" b="0"/>
            <wp:docPr id="42" name="Image 4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Une image contenant text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6357" cy="1681555"/>
                    </a:xfrm>
                    <a:prstGeom prst="rect">
                      <a:avLst/>
                    </a:prstGeom>
                    <a:noFill/>
                  </pic:spPr>
                </pic:pic>
              </a:graphicData>
            </a:graphic>
          </wp:inline>
        </w:drawing>
      </w:r>
    </w:p>
    <w:p w14:paraId="1ABB3369" w14:textId="1AB002C3" w:rsidR="00210ED4" w:rsidRDefault="00210ED4" w:rsidP="00210ED4">
      <w:pPr>
        <w:spacing w:after="0"/>
        <w:rPr>
          <w:rFonts w:ascii="Book Antiqua" w:hAnsi="Book Antiqua"/>
          <w:sz w:val="26"/>
          <w:szCs w:val="26"/>
        </w:rPr>
      </w:pPr>
    </w:p>
    <w:p w14:paraId="6D66AE7B" w14:textId="77777777" w:rsidR="00210ED4" w:rsidRDefault="00210ED4" w:rsidP="00210ED4">
      <w:pPr>
        <w:spacing w:after="0"/>
        <w:rPr>
          <w:rFonts w:ascii="Book Antiqua" w:hAnsi="Book Antiqua"/>
          <w:sz w:val="26"/>
          <w:szCs w:val="26"/>
        </w:rPr>
      </w:pPr>
    </w:p>
    <w:p w14:paraId="3EDC2462" w14:textId="07A041B2" w:rsidR="00210ED4" w:rsidRPr="000F74A7" w:rsidRDefault="00210ED4" w:rsidP="00210ED4">
      <w:pPr>
        <w:spacing w:after="0"/>
        <w:rPr>
          <w:rFonts w:ascii="Book Antiqua" w:hAnsi="Book Antiqua"/>
          <w:sz w:val="26"/>
          <w:szCs w:val="26"/>
          <w:u w:val="single"/>
        </w:rPr>
      </w:pPr>
      <w:r w:rsidRPr="000F74A7">
        <w:rPr>
          <w:rFonts w:ascii="Book Antiqua" w:hAnsi="Book Antiqua"/>
          <w:b/>
          <w:bCs/>
          <w:sz w:val="26"/>
          <w:szCs w:val="26"/>
          <w:u w:val="single"/>
        </w:rPr>
        <w:t xml:space="preserve">Session 2 : </w:t>
      </w:r>
      <w:r w:rsidRPr="000F74A7">
        <w:rPr>
          <w:rFonts w:ascii="Book Antiqua" w:hAnsi="Book Antiqua"/>
          <w:sz w:val="26"/>
          <w:szCs w:val="26"/>
          <w:u w:val="single"/>
        </w:rPr>
        <w:t xml:space="preserve">les lieux </w:t>
      </w:r>
    </w:p>
    <w:p w14:paraId="5C6ED2ED" w14:textId="0EB7190B" w:rsidR="00210ED4" w:rsidRDefault="00210ED4" w:rsidP="00210ED4">
      <w:pPr>
        <w:spacing w:after="0"/>
        <w:rPr>
          <w:rFonts w:ascii="Book Antiqua" w:hAnsi="Book Antiqua"/>
          <w:sz w:val="26"/>
          <w:szCs w:val="26"/>
        </w:rPr>
      </w:pPr>
    </w:p>
    <w:p w14:paraId="21487777" w14:textId="2A727088" w:rsidR="00210ED4" w:rsidRDefault="00210ED4" w:rsidP="00210ED4">
      <w:pPr>
        <w:spacing w:after="0"/>
        <w:rPr>
          <w:rFonts w:ascii="Book Antiqua" w:hAnsi="Book Antiqua"/>
          <w:sz w:val="26"/>
          <w:szCs w:val="26"/>
        </w:rPr>
      </w:pPr>
      <w:r>
        <w:rPr>
          <w:noProof/>
          <w:lang w:val="fr-FR" w:eastAsia="fr-FR"/>
        </w:rPr>
        <w:drawing>
          <wp:inline distT="0" distB="0" distL="0" distR="0" wp14:anchorId="0353EA80" wp14:editId="4557E2DA">
            <wp:extent cx="1840230" cy="2494280"/>
            <wp:effectExtent l="0" t="0" r="7620" b="1270"/>
            <wp:docPr id="125" name="Image 125" descr="Kingdom of Israel - New World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Kingdom of Israel - New World Encyclo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0230" cy="2494280"/>
                    </a:xfrm>
                    <a:prstGeom prst="rect">
                      <a:avLst/>
                    </a:prstGeom>
                    <a:noFill/>
                    <a:ln>
                      <a:noFill/>
                    </a:ln>
                  </pic:spPr>
                </pic:pic>
              </a:graphicData>
            </a:graphic>
          </wp:inline>
        </w:drawing>
      </w:r>
    </w:p>
    <w:p w14:paraId="6B8B41C1" w14:textId="5866845F" w:rsidR="00210ED4" w:rsidRDefault="00210ED4" w:rsidP="00210ED4">
      <w:pPr>
        <w:spacing w:after="0"/>
        <w:rPr>
          <w:rFonts w:ascii="Book Antiqua" w:hAnsi="Book Antiqua"/>
          <w:sz w:val="26"/>
          <w:szCs w:val="26"/>
        </w:rPr>
      </w:pPr>
    </w:p>
    <w:p w14:paraId="6FF102B5" w14:textId="77777777" w:rsidR="00210ED4" w:rsidRDefault="00210ED4" w:rsidP="00210ED4">
      <w:pPr>
        <w:spacing w:after="0"/>
        <w:rPr>
          <w:rFonts w:ascii="Book Antiqua" w:hAnsi="Book Antiqua"/>
          <w:sz w:val="26"/>
          <w:szCs w:val="26"/>
        </w:rPr>
      </w:pPr>
    </w:p>
    <w:p w14:paraId="229EB32E" w14:textId="454E4439" w:rsidR="00210ED4" w:rsidRPr="000F74A7" w:rsidRDefault="00210ED4" w:rsidP="00210ED4">
      <w:pPr>
        <w:spacing w:after="0"/>
        <w:rPr>
          <w:rFonts w:ascii="Book Antiqua" w:hAnsi="Book Antiqua"/>
          <w:sz w:val="26"/>
          <w:szCs w:val="26"/>
          <w:u w:val="single"/>
        </w:rPr>
      </w:pPr>
      <w:r w:rsidRPr="000F74A7">
        <w:rPr>
          <w:rFonts w:ascii="Book Antiqua" w:hAnsi="Book Antiqua"/>
          <w:b/>
          <w:bCs/>
          <w:sz w:val="26"/>
          <w:szCs w:val="26"/>
          <w:u w:val="single"/>
        </w:rPr>
        <w:t>Session 3 </w:t>
      </w:r>
      <w:r w:rsidRPr="000F74A7">
        <w:rPr>
          <w:rFonts w:ascii="Book Antiqua" w:hAnsi="Book Antiqua"/>
          <w:sz w:val="26"/>
          <w:szCs w:val="26"/>
          <w:u w:val="single"/>
        </w:rPr>
        <w:t xml:space="preserve">: les institutions </w:t>
      </w:r>
    </w:p>
    <w:p w14:paraId="100101B5" w14:textId="17409501" w:rsidR="00210ED4" w:rsidRDefault="00210ED4" w:rsidP="00210ED4">
      <w:pPr>
        <w:spacing w:after="0"/>
        <w:rPr>
          <w:rFonts w:ascii="Book Antiqua" w:hAnsi="Book Antiqua"/>
          <w:sz w:val="26"/>
          <w:szCs w:val="26"/>
        </w:rPr>
      </w:pPr>
    </w:p>
    <w:p w14:paraId="096ECAF1" w14:textId="621CCEA8" w:rsidR="00210ED4" w:rsidRDefault="00210ED4" w:rsidP="00210ED4">
      <w:pPr>
        <w:spacing w:after="0"/>
        <w:rPr>
          <w:rFonts w:ascii="Book Antiqua" w:hAnsi="Book Antiqua"/>
          <w:sz w:val="26"/>
          <w:szCs w:val="26"/>
        </w:rPr>
      </w:pPr>
      <w:r>
        <w:rPr>
          <w:noProof/>
          <w:lang w:val="fr-FR" w:eastAsia="fr-FR"/>
        </w:rPr>
        <w:drawing>
          <wp:inline distT="0" distB="0" distL="0" distR="0" wp14:anchorId="0630FE71" wp14:editId="209DEEBF">
            <wp:extent cx="1752600" cy="2152650"/>
            <wp:effectExtent l="0" t="0" r="0" b="0"/>
            <wp:docPr id="66" name="Image 66" descr="le symbole du chandelier dans la bible - Symboles bibliques,études  bibliques,révélations bibliques, Symboles cabales,Kabbale,études des  versets de la bible, Le Livre de Vie de l'Agneau,L'Apocalypse dévoilée et  décodée.fin du monde, Etude s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le symbole du chandelier dans la bible - Symboles bibliques,études  bibliques,révélations bibliques, Symboles cabales,Kabbale,études des  versets de la bible, Le Livre de Vie de l'Agneau,L'Apocalypse dévoilée et  décodée.fin du monde, Etude su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2600" cy="2152650"/>
                    </a:xfrm>
                    <a:prstGeom prst="rect">
                      <a:avLst/>
                    </a:prstGeom>
                    <a:noFill/>
                    <a:ln>
                      <a:noFill/>
                    </a:ln>
                  </pic:spPr>
                </pic:pic>
              </a:graphicData>
            </a:graphic>
          </wp:inline>
        </w:drawing>
      </w:r>
    </w:p>
    <w:p w14:paraId="5313E13B" w14:textId="77777777" w:rsidR="00210ED4" w:rsidRDefault="00210ED4" w:rsidP="00210ED4">
      <w:pPr>
        <w:spacing w:after="0"/>
        <w:rPr>
          <w:rFonts w:ascii="Book Antiqua" w:hAnsi="Book Antiqua"/>
          <w:sz w:val="26"/>
          <w:szCs w:val="26"/>
        </w:rPr>
      </w:pPr>
    </w:p>
    <w:p w14:paraId="24899E3C" w14:textId="77777777" w:rsidR="00210ED4" w:rsidRDefault="00210ED4" w:rsidP="00210ED4">
      <w:pPr>
        <w:spacing w:after="0"/>
        <w:rPr>
          <w:rFonts w:ascii="Book Antiqua" w:hAnsi="Book Antiqua"/>
          <w:sz w:val="26"/>
          <w:szCs w:val="26"/>
        </w:rPr>
      </w:pPr>
    </w:p>
    <w:p w14:paraId="11AB2AFD" w14:textId="6876ED03" w:rsidR="00210ED4" w:rsidRPr="000F74A7" w:rsidRDefault="00210ED4" w:rsidP="00210ED4">
      <w:pPr>
        <w:spacing w:after="0"/>
        <w:rPr>
          <w:rFonts w:ascii="Book Antiqua" w:hAnsi="Book Antiqua"/>
          <w:sz w:val="26"/>
          <w:szCs w:val="26"/>
          <w:u w:val="single"/>
        </w:rPr>
      </w:pPr>
      <w:r w:rsidRPr="000F74A7">
        <w:rPr>
          <w:rFonts w:ascii="Book Antiqua" w:hAnsi="Book Antiqua"/>
          <w:sz w:val="26"/>
          <w:szCs w:val="26"/>
          <w:u w:val="single"/>
        </w:rPr>
        <w:t xml:space="preserve">Session 4 : les lois et instructions </w:t>
      </w:r>
    </w:p>
    <w:p w14:paraId="139D05DB" w14:textId="2DF66827" w:rsidR="00210ED4" w:rsidRDefault="00210ED4" w:rsidP="00210ED4">
      <w:pPr>
        <w:spacing w:after="0"/>
        <w:rPr>
          <w:rFonts w:ascii="Book Antiqua" w:hAnsi="Book Antiqua"/>
          <w:sz w:val="26"/>
          <w:szCs w:val="26"/>
        </w:rPr>
      </w:pPr>
    </w:p>
    <w:p w14:paraId="61065BBC" w14:textId="4E881E77" w:rsidR="00210ED4" w:rsidRDefault="00210ED4" w:rsidP="00210ED4">
      <w:pPr>
        <w:spacing w:after="0"/>
        <w:rPr>
          <w:rFonts w:ascii="Book Antiqua" w:hAnsi="Book Antiqua"/>
          <w:sz w:val="26"/>
          <w:szCs w:val="26"/>
        </w:rPr>
      </w:pPr>
    </w:p>
    <w:p w14:paraId="57059DAF" w14:textId="13ED09FD" w:rsidR="00210ED4" w:rsidRDefault="00210ED4" w:rsidP="00210ED4">
      <w:pPr>
        <w:spacing w:after="0"/>
        <w:rPr>
          <w:rFonts w:ascii="Book Antiqua" w:hAnsi="Book Antiqua"/>
          <w:sz w:val="26"/>
          <w:szCs w:val="26"/>
        </w:rPr>
      </w:pPr>
      <w:r>
        <w:rPr>
          <w:noProof/>
          <w:lang w:val="fr-FR" w:eastAsia="fr-FR"/>
        </w:rPr>
        <w:drawing>
          <wp:inline distT="0" distB="0" distL="0" distR="0" wp14:anchorId="07A4DEF1" wp14:editId="5B098796">
            <wp:extent cx="4737100" cy="2368550"/>
            <wp:effectExtent l="0" t="0" r="6350" b="0"/>
            <wp:docPr id="2" name="Image 2" descr="Existe-t-il des lois injustes ? | Superpr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iste-t-il des lois injustes ? | Superpro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7100" cy="2368550"/>
                    </a:xfrm>
                    <a:prstGeom prst="rect">
                      <a:avLst/>
                    </a:prstGeom>
                    <a:noFill/>
                    <a:ln>
                      <a:noFill/>
                    </a:ln>
                  </pic:spPr>
                </pic:pic>
              </a:graphicData>
            </a:graphic>
          </wp:inline>
        </w:drawing>
      </w:r>
    </w:p>
    <w:p w14:paraId="6454736E" w14:textId="77777777" w:rsidR="00210ED4" w:rsidRDefault="00210ED4" w:rsidP="00210ED4">
      <w:pPr>
        <w:spacing w:after="0"/>
        <w:rPr>
          <w:rFonts w:ascii="Book Antiqua" w:hAnsi="Book Antiqua"/>
          <w:sz w:val="26"/>
          <w:szCs w:val="26"/>
        </w:rPr>
      </w:pPr>
    </w:p>
    <w:p w14:paraId="565CB69D" w14:textId="77777777" w:rsidR="00210ED4" w:rsidRDefault="00210ED4" w:rsidP="00210ED4">
      <w:pPr>
        <w:spacing w:after="0"/>
        <w:rPr>
          <w:rFonts w:ascii="Book Antiqua" w:hAnsi="Book Antiqua"/>
          <w:sz w:val="26"/>
          <w:szCs w:val="26"/>
        </w:rPr>
      </w:pPr>
    </w:p>
    <w:p w14:paraId="09F656A3" w14:textId="4ED1DAF6" w:rsidR="00210ED4" w:rsidRPr="000F74A7" w:rsidRDefault="00BE5431" w:rsidP="00210ED4">
      <w:pPr>
        <w:spacing w:after="0"/>
        <w:rPr>
          <w:rFonts w:ascii="Book Antiqua" w:hAnsi="Book Antiqua"/>
          <w:sz w:val="26"/>
          <w:szCs w:val="26"/>
          <w:u w:val="single"/>
        </w:rPr>
      </w:pPr>
      <w:r>
        <w:rPr>
          <w:rFonts w:ascii="Book Antiqua" w:hAnsi="Book Antiqua"/>
          <w:sz w:val="26"/>
          <w:szCs w:val="26"/>
          <w:u w:val="single"/>
        </w:rPr>
        <w:t>Session 5 : L</w:t>
      </w:r>
      <w:r w:rsidR="00210ED4" w:rsidRPr="000F74A7">
        <w:rPr>
          <w:rFonts w:ascii="Book Antiqua" w:hAnsi="Book Antiqua"/>
          <w:sz w:val="26"/>
          <w:szCs w:val="26"/>
          <w:u w:val="single"/>
        </w:rPr>
        <w:t xml:space="preserve">es évènements marquants </w:t>
      </w:r>
    </w:p>
    <w:p w14:paraId="42FDB3CC" w14:textId="19E77CEB" w:rsidR="002A7617" w:rsidRDefault="002A7617" w:rsidP="00AF5C07">
      <w:pPr>
        <w:spacing w:after="0"/>
        <w:rPr>
          <w:rFonts w:ascii="Book Antiqua" w:hAnsi="Book Antiqua"/>
          <w:sz w:val="26"/>
          <w:szCs w:val="26"/>
        </w:rPr>
      </w:pPr>
    </w:p>
    <w:p w14:paraId="60AFF4BF" w14:textId="594D3820" w:rsidR="002A7617" w:rsidRDefault="002A7617" w:rsidP="00AF5C07">
      <w:pPr>
        <w:spacing w:after="0"/>
        <w:rPr>
          <w:rFonts w:ascii="Book Antiqua" w:hAnsi="Book Antiqua"/>
          <w:sz w:val="26"/>
          <w:szCs w:val="26"/>
        </w:rPr>
      </w:pPr>
    </w:p>
    <w:p w14:paraId="026EFD51" w14:textId="492988C4" w:rsidR="002A7617" w:rsidRDefault="00210ED4" w:rsidP="00AF5C07">
      <w:pPr>
        <w:spacing w:after="0"/>
        <w:rPr>
          <w:rFonts w:ascii="Book Antiqua" w:hAnsi="Book Antiqua"/>
          <w:sz w:val="26"/>
          <w:szCs w:val="26"/>
        </w:rPr>
      </w:pPr>
      <w:r>
        <w:rPr>
          <w:noProof/>
          <w:lang w:val="fr-FR" w:eastAsia="fr-FR"/>
        </w:rPr>
        <w:drawing>
          <wp:inline distT="0" distB="0" distL="0" distR="0" wp14:anchorId="5970A40A" wp14:editId="5151EF7F">
            <wp:extent cx="3533416" cy="202582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8199" cy="2028567"/>
                    </a:xfrm>
                    <a:prstGeom prst="rect">
                      <a:avLst/>
                    </a:prstGeom>
                    <a:noFill/>
                  </pic:spPr>
                </pic:pic>
              </a:graphicData>
            </a:graphic>
          </wp:inline>
        </w:drawing>
      </w:r>
    </w:p>
    <w:p w14:paraId="42569687" w14:textId="0ED99D86" w:rsidR="002A7617" w:rsidRDefault="002A7617" w:rsidP="00AF5C07">
      <w:pPr>
        <w:spacing w:after="0"/>
        <w:rPr>
          <w:rFonts w:ascii="Book Antiqua" w:hAnsi="Book Antiqua"/>
          <w:sz w:val="26"/>
          <w:szCs w:val="26"/>
        </w:rPr>
      </w:pPr>
    </w:p>
    <w:p w14:paraId="4D7CE769" w14:textId="4BC676CB" w:rsidR="002A7617" w:rsidRDefault="002A7617" w:rsidP="00AF5C07">
      <w:pPr>
        <w:spacing w:after="0"/>
        <w:rPr>
          <w:rFonts w:ascii="Book Antiqua" w:hAnsi="Book Antiqua"/>
          <w:sz w:val="26"/>
          <w:szCs w:val="26"/>
        </w:rPr>
      </w:pPr>
    </w:p>
    <w:p w14:paraId="17C826CF" w14:textId="77777777" w:rsidR="002A7617" w:rsidRDefault="002A7617" w:rsidP="00AF5C07">
      <w:pPr>
        <w:spacing w:after="0"/>
        <w:rPr>
          <w:rFonts w:ascii="Book Antiqua" w:hAnsi="Book Antiqua"/>
          <w:sz w:val="26"/>
          <w:szCs w:val="26"/>
        </w:rPr>
      </w:pPr>
    </w:p>
    <w:p w14:paraId="17D75435" w14:textId="3AC62EA6" w:rsidR="00AF5C07" w:rsidRDefault="00AF5C07" w:rsidP="00AF5C07">
      <w:pPr>
        <w:spacing w:after="0"/>
        <w:rPr>
          <w:rFonts w:ascii="Book Antiqua" w:hAnsi="Book Antiqua"/>
          <w:sz w:val="26"/>
          <w:szCs w:val="26"/>
        </w:rPr>
      </w:pPr>
    </w:p>
    <w:p w14:paraId="5FF87563" w14:textId="59BC440F" w:rsidR="00AF5C07" w:rsidRDefault="00AF5C07" w:rsidP="00AF5C07">
      <w:pPr>
        <w:spacing w:after="0"/>
        <w:rPr>
          <w:rFonts w:ascii="Book Antiqua" w:hAnsi="Book Antiqua"/>
          <w:sz w:val="26"/>
          <w:szCs w:val="26"/>
        </w:rPr>
      </w:pPr>
    </w:p>
    <w:p w14:paraId="268BDF46" w14:textId="6D227A48" w:rsidR="00AF5C07" w:rsidRDefault="00AF5C07" w:rsidP="00AF5C07">
      <w:pPr>
        <w:spacing w:after="0"/>
        <w:rPr>
          <w:rFonts w:ascii="Book Antiqua" w:hAnsi="Book Antiqua"/>
          <w:sz w:val="26"/>
          <w:szCs w:val="26"/>
        </w:rPr>
      </w:pPr>
    </w:p>
    <w:p w14:paraId="5EBA1AA2" w14:textId="249CAA12" w:rsidR="00210ED4" w:rsidRDefault="00210ED4" w:rsidP="00AF5C07">
      <w:pPr>
        <w:spacing w:after="0"/>
        <w:rPr>
          <w:rFonts w:ascii="Book Antiqua" w:hAnsi="Book Antiqua"/>
          <w:sz w:val="26"/>
          <w:szCs w:val="26"/>
        </w:rPr>
      </w:pPr>
    </w:p>
    <w:p w14:paraId="293539A0" w14:textId="79F074BB" w:rsidR="00210ED4" w:rsidRDefault="00210ED4" w:rsidP="00AF5C07">
      <w:pPr>
        <w:spacing w:after="0"/>
        <w:rPr>
          <w:rFonts w:ascii="Book Antiqua" w:hAnsi="Book Antiqua"/>
          <w:sz w:val="26"/>
          <w:szCs w:val="26"/>
        </w:rPr>
      </w:pPr>
    </w:p>
    <w:p w14:paraId="18BB2053" w14:textId="5DD3C354" w:rsidR="00210ED4" w:rsidRDefault="00210ED4" w:rsidP="00AF5C07">
      <w:pPr>
        <w:spacing w:after="0"/>
        <w:rPr>
          <w:rFonts w:ascii="Book Antiqua" w:hAnsi="Book Antiqua"/>
          <w:sz w:val="26"/>
          <w:szCs w:val="26"/>
        </w:rPr>
      </w:pPr>
    </w:p>
    <w:p w14:paraId="1FF949AE" w14:textId="398C5BB9" w:rsidR="00210ED4" w:rsidRDefault="00210ED4" w:rsidP="00AF5C07">
      <w:pPr>
        <w:spacing w:after="0"/>
        <w:rPr>
          <w:rFonts w:ascii="Book Antiqua" w:hAnsi="Book Antiqua"/>
          <w:sz w:val="26"/>
          <w:szCs w:val="26"/>
        </w:rPr>
      </w:pPr>
    </w:p>
    <w:p w14:paraId="58A794EF" w14:textId="30096EAA" w:rsidR="00210ED4" w:rsidRDefault="00210ED4" w:rsidP="00AF5C07">
      <w:pPr>
        <w:spacing w:after="0"/>
        <w:rPr>
          <w:rFonts w:ascii="Book Antiqua" w:hAnsi="Book Antiqua"/>
          <w:sz w:val="26"/>
          <w:szCs w:val="26"/>
        </w:rPr>
      </w:pPr>
    </w:p>
    <w:p w14:paraId="74E7416D" w14:textId="66C5F259" w:rsidR="00210ED4" w:rsidRDefault="00210ED4" w:rsidP="00AF5C07">
      <w:pPr>
        <w:spacing w:after="0"/>
        <w:rPr>
          <w:rFonts w:ascii="Book Antiqua" w:hAnsi="Book Antiqua"/>
          <w:sz w:val="26"/>
          <w:szCs w:val="26"/>
        </w:rPr>
      </w:pPr>
    </w:p>
    <w:p w14:paraId="52EF34FF" w14:textId="0FC2A049" w:rsidR="00210ED4" w:rsidRPr="000012FE" w:rsidRDefault="009A16D8" w:rsidP="000012FE">
      <w:pPr>
        <w:pStyle w:val="Paragraphedeliste"/>
        <w:numPr>
          <w:ilvl w:val="0"/>
          <w:numId w:val="2"/>
        </w:numPr>
        <w:spacing w:after="0"/>
        <w:rPr>
          <w:rFonts w:ascii="Book Antiqua" w:hAnsi="Book Antiqua"/>
          <w:b/>
          <w:bCs/>
          <w:sz w:val="26"/>
          <w:szCs w:val="26"/>
          <w:u w:val="single"/>
        </w:rPr>
      </w:pPr>
      <w:r w:rsidRPr="000012FE">
        <w:rPr>
          <w:rFonts w:ascii="Book Antiqua" w:hAnsi="Book Antiqua"/>
          <w:b/>
          <w:bCs/>
          <w:sz w:val="26"/>
          <w:szCs w:val="26"/>
          <w:u w:val="single"/>
        </w:rPr>
        <w:t>Correction au niveau du questionnaire</w:t>
      </w:r>
    </w:p>
    <w:p w14:paraId="388BD096" w14:textId="66CDC994" w:rsidR="009A16D8" w:rsidRDefault="009A16D8" w:rsidP="00AF5C07">
      <w:pPr>
        <w:spacing w:after="0"/>
        <w:rPr>
          <w:rFonts w:ascii="Book Antiqua" w:hAnsi="Book Antiqua"/>
          <w:sz w:val="26"/>
          <w:szCs w:val="26"/>
        </w:rPr>
      </w:pPr>
    </w:p>
    <w:p w14:paraId="19B5A471" w14:textId="0DB1C15F" w:rsidR="009A3C60" w:rsidRPr="00F016F0" w:rsidRDefault="009A3C60" w:rsidP="009A3C60">
      <w:pPr>
        <w:pStyle w:val="Paragraphedeliste"/>
        <w:spacing w:after="0"/>
        <w:rPr>
          <w:rFonts w:ascii="Book Antiqua" w:hAnsi="Book Antiqua"/>
          <w:sz w:val="26"/>
          <w:szCs w:val="26"/>
        </w:rPr>
      </w:pPr>
      <w:r>
        <w:rPr>
          <w:rFonts w:ascii="Book Antiqua" w:hAnsi="Book Antiqua"/>
          <w:sz w:val="26"/>
          <w:szCs w:val="26"/>
        </w:rPr>
        <w:t xml:space="preserve">4) </w:t>
      </w:r>
    </w:p>
    <w:p w14:paraId="687237F3" w14:textId="77083570" w:rsidR="009A3C60" w:rsidRDefault="009A3C60" w:rsidP="009A3C60">
      <w:pPr>
        <w:spacing w:after="0"/>
        <w:rPr>
          <w:rFonts w:ascii="Book Antiqua" w:hAnsi="Book Antiqua"/>
          <w:sz w:val="26"/>
          <w:szCs w:val="26"/>
        </w:rPr>
      </w:pPr>
      <w:r>
        <w:rPr>
          <w:rFonts w:ascii="Book Antiqua" w:hAnsi="Book Antiqua"/>
          <w:sz w:val="26"/>
          <w:szCs w:val="26"/>
        </w:rPr>
        <w:lastRenderedPageBreak/>
        <w:t>Jean a été appelé Jean Baptiste à cause de la mission importante d’appel à la repentance que Dieu lui avait confié (F)</w:t>
      </w:r>
    </w:p>
    <w:p w14:paraId="7FBB30B7" w14:textId="77777777" w:rsidR="009A16D8" w:rsidRDefault="009A16D8" w:rsidP="00AF5C07">
      <w:pPr>
        <w:spacing w:after="0"/>
        <w:rPr>
          <w:rFonts w:ascii="Book Antiqua" w:hAnsi="Book Antiqua"/>
          <w:sz w:val="26"/>
          <w:szCs w:val="26"/>
        </w:rPr>
      </w:pPr>
    </w:p>
    <w:p w14:paraId="132EAA48" w14:textId="0047470E" w:rsidR="00210ED4" w:rsidRDefault="00210ED4" w:rsidP="00AF5C07">
      <w:pPr>
        <w:spacing w:after="0"/>
        <w:rPr>
          <w:rFonts w:ascii="Book Antiqua" w:hAnsi="Book Antiqua"/>
          <w:sz w:val="26"/>
          <w:szCs w:val="26"/>
        </w:rPr>
      </w:pPr>
    </w:p>
    <w:p w14:paraId="497D8EB8" w14:textId="432AE89A" w:rsidR="00210ED4" w:rsidRPr="000012FE" w:rsidRDefault="001D4E93" w:rsidP="000012FE">
      <w:pPr>
        <w:pStyle w:val="Paragraphedeliste"/>
        <w:numPr>
          <w:ilvl w:val="0"/>
          <w:numId w:val="2"/>
        </w:numPr>
        <w:spacing w:after="0"/>
        <w:rPr>
          <w:rFonts w:ascii="Book Antiqua" w:hAnsi="Book Antiqua"/>
          <w:b/>
          <w:bCs/>
          <w:sz w:val="26"/>
          <w:szCs w:val="26"/>
          <w:u w:val="single"/>
        </w:rPr>
      </w:pPr>
      <w:r w:rsidRPr="000012FE">
        <w:rPr>
          <w:rFonts w:ascii="Book Antiqua" w:hAnsi="Book Antiqua"/>
          <w:b/>
          <w:bCs/>
          <w:sz w:val="26"/>
          <w:szCs w:val="26"/>
          <w:u w:val="single"/>
        </w:rPr>
        <w:t>Encouragements à la fin de chaque session</w:t>
      </w:r>
    </w:p>
    <w:p w14:paraId="602A3555" w14:textId="4E4CF277" w:rsidR="001D4E93" w:rsidRPr="000012FE" w:rsidRDefault="001D4E93" w:rsidP="00AF5C07">
      <w:pPr>
        <w:spacing w:after="0"/>
        <w:rPr>
          <w:rFonts w:ascii="Book Antiqua" w:hAnsi="Book Antiqua"/>
          <w:b/>
          <w:bCs/>
          <w:sz w:val="26"/>
          <w:szCs w:val="26"/>
          <w:u w:val="single"/>
        </w:rPr>
      </w:pPr>
    </w:p>
    <w:p w14:paraId="78FEB158" w14:textId="27EBC088" w:rsidR="001D4E93" w:rsidRPr="001D4E93" w:rsidRDefault="001D4E93" w:rsidP="00AF5C07">
      <w:pPr>
        <w:spacing w:after="0"/>
        <w:rPr>
          <w:rFonts w:ascii="Book Antiqua" w:hAnsi="Book Antiqua"/>
          <w:sz w:val="26"/>
          <w:szCs w:val="26"/>
          <w:u w:val="single"/>
        </w:rPr>
      </w:pPr>
      <w:r w:rsidRPr="001D4E93">
        <w:rPr>
          <w:rFonts w:ascii="Book Antiqua" w:hAnsi="Book Antiqua"/>
          <w:sz w:val="26"/>
          <w:szCs w:val="26"/>
          <w:u w:val="single"/>
        </w:rPr>
        <w:t>En cas d’échec :</w:t>
      </w:r>
    </w:p>
    <w:p w14:paraId="1A45FACC" w14:textId="1EFF6928" w:rsidR="001D4E93" w:rsidRPr="001D4E93" w:rsidRDefault="001D4E93" w:rsidP="00AF5C07">
      <w:pPr>
        <w:spacing w:after="0"/>
        <w:rPr>
          <w:rFonts w:ascii="Book Antiqua" w:hAnsi="Book Antiqua"/>
          <w:b/>
          <w:bCs/>
          <w:sz w:val="26"/>
          <w:szCs w:val="26"/>
        </w:rPr>
      </w:pPr>
      <w:r w:rsidRPr="001D4E93">
        <w:rPr>
          <w:rFonts w:ascii="Book Antiqua" w:hAnsi="Book Antiqua"/>
          <w:b/>
          <w:bCs/>
          <w:sz w:val="26"/>
          <w:szCs w:val="26"/>
        </w:rPr>
        <w:t>Désolé !</w:t>
      </w:r>
    </w:p>
    <w:p w14:paraId="4771F67A" w14:textId="6CFB831D" w:rsidR="001D4E93" w:rsidRPr="001D4E93" w:rsidRDefault="001D4E93" w:rsidP="00AF5C07">
      <w:pPr>
        <w:spacing w:after="0"/>
        <w:rPr>
          <w:rFonts w:ascii="Book Antiqua" w:hAnsi="Book Antiqua"/>
          <w:b/>
          <w:bCs/>
          <w:sz w:val="26"/>
          <w:szCs w:val="26"/>
        </w:rPr>
      </w:pPr>
      <w:r w:rsidRPr="001D4E93">
        <w:rPr>
          <w:rFonts w:ascii="Book Antiqua" w:hAnsi="Book Antiqua"/>
          <w:b/>
          <w:bCs/>
          <w:sz w:val="26"/>
          <w:szCs w:val="26"/>
        </w:rPr>
        <w:t>« </w:t>
      </w:r>
      <w:r w:rsidRPr="001D4E93">
        <w:rPr>
          <w:rFonts w:ascii="Book Antiqua" w:hAnsi="Book Antiqua"/>
          <w:b/>
          <w:bCs/>
          <w:sz w:val="26"/>
          <w:szCs w:val="26"/>
          <w:vertAlign w:val="subscript"/>
        </w:rPr>
        <w:t>10</w:t>
      </w:r>
      <w:r w:rsidRPr="001D4E93">
        <w:rPr>
          <w:rFonts w:ascii="Book Antiqua" w:hAnsi="Book Antiqua"/>
          <w:b/>
          <w:bCs/>
          <w:sz w:val="26"/>
          <w:szCs w:val="26"/>
        </w:rPr>
        <w:t xml:space="preserve"> </w:t>
      </w:r>
      <w:r w:rsidRPr="001D4E93">
        <w:rPr>
          <w:rFonts w:ascii="Book Antiqua" w:hAnsi="Book Antiqua"/>
          <w:b/>
          <w:bCs/>
          <w:i/>
          <w:iCs/>
          <w:sz w:val="26"/>
          <w:szCs w:val="26"/>
        </w:rPr>
        <w:t>Si tu te laisses abattre au jour de l'adversité, ta force est bien peu de chose.</w:t>
      </w:r>
      <w:r w:rsidRPr="001D4E93">
        <w:rPr>
          <w:rFonts w:ascii="Book Antiqua" w:hAnsi="Book Antiqua"/>
          <w:b/>
          <w:bCs/>
          <w:sz w:val="26"/>
          <w:szCs w:val="26"/>
        </w:rPr>
        <w:t> » (Proverbe 24 : 10) ; donc persévère….</w:t>
      </w:r>
    </w:p>
    <w:p w14:paraId="52511C39" w14:textId="0CB4A0BC" w:rsidR="00210ED4" w:rsidRDefault="00210ED4" w:rsidP="00AF5C07">
      <w:pPr>
        <w:spacing w:after="0"/>
        <w:rPr>
          <w:rFonts w:ascii="Book Antiqua" w:hAnsi="Book Antiqua"/>
          <w:sz w:val="26"/>
          <w:szCs w:val="26"/>
        </w:rPr>
      </w:pPr>
    </w:p>
    <w:p w14:paraId="0887009A" w14:textId="61E0607F" w:rsidR="00210ED4" w:rsidRPr="007D6C79" w:rsidRDefault="001D4E93" w:rsidP="00AF5C07">
      <w:pPr>
        <w:spacing w:after="0"/>
        <w:rPr>
          <w:rFonts w:ascii="Book Antiqua" w:hAnsi="Book Antiqua"/>
          <w:sz w:val="26"/>
          <w:szCs w:val="26"/>
          <w:u w:val="single"/>
        </w:rPr>
      </w:pPr>
      <w:r w:rsidRPr="007D6C79">
        <w:rPr>
          <w:rFonts w:ascii="Book Antiqua" w:hAnsi="Book Antiqua"/>
          <w:sz w:val="26"/>
          <w:szCs w:val="26"/>
          <w:u w:val="single"/>
        </w:rPr>
        <w:t>En cas de réussite :</w:t>
      </w:r>
    </w:p>
    <w:p w14:paraId="77E2CF4F" w14:textId="3038A950" w:rsidR="001D4E93" w:rsidRPr="003D326F" w:rsidRDefault="0071135B" w:rsidP="00AF5C07">
      <w:pPr>
        <w:spacing w:after="0"/>
        <w:rPr>
          <w:rFonts w:ascii="Book Antiqua" w:hAnsi="Book Antiqua"/>
          <w:b/>
          <w:bCs/>
          <w:sz w:val="26"/>
          <w:szCs w:val="26"/>
        </w:rPr>
      </w:pPr>
      <w:r w:rsidRPr="003D326F">
        <w:rPr>
          <w:rFonts w:ascii="Book Antiqua" w:hAnsi="Book Antiqua"/>
          <w:b/>
          <w:bCs/>
          <w:sz w:val="26"/>
          <w:szCs w:val="26"/>
        </w:rPr>
        <w:t>Félicitations</w:t>
      </w:r>
      <w:r w:rsidR="001D4E93" w:rsidRPr="003D326F">
        <w:rPr>
          <w:rFonts w:ascii="Book Antiqua" w:hAnsi="Book Antiqua"/>
          <w:b/>
          <w:bCs/>
          <w:sz w:val="26"/>
          <w:szCs w:val="26"/>
        </w:rPr>
        <w:t> !</w:t>
      </w:r>
    </w:p>
    <w:p w14:paraId="523E1521" w14:textId="3424A660" w:rsidR="007D6C79" w:rsidRPr="007D6C79" w:rsidRDefault="007D6C79" w:rsidP="007D6C79">
      <w:pPr>
        <w:spacing w:after="0"/>
        <w:rPr>
          <w:rFonts w:ascii="Book Antiqua" w:hAnsi="Book Antiqua"/>
          <w:b/>
          <w:bCs/>
          <w:sz w:val="26"/>
          <w:szCs w:val="26"/>
        </w:rPr>
      </w:pPr>
      <w:r w:rsidRPr="007D6C79">
        <w:rPr>
          <w:rFonts w:ascii="Book Antiqua" w:hAnsi="Book Antiqua"/>
          <w:b/>
          <w:bCs/>
          <w:sz w:val="26"/>
          <w:szCs w:val="26"/>
        </w:rPr>
        <w:t>« </w:t>
      </w:r>
      <w:r w:rsidRPr="007D6C79">
        <w:rPr>
          <w:rFonts w:ascii="Book Antiqua" w:hAnsi="Book Antiqua"/>
          <w:b/>
          <w:bCs/>
          <w:sz w:val="26"/>
          <w:szCs w:val="26"/>
          <w:vertAlign w:val="subscript"/>
        </w:rPr>
        <w:t xml:space="preserve">18 </w:t>
      </w:r>
      <w:r w:rsidRPr="007D6C79">
        <w:rPr>
          <w:rFonts w:ascii="Book Antiqua" w:hAnsi="Book Antiqua"/>
          <w:b/>
          <w:bCs/>
          <w:i/>
          <w:iCs/>
          <w:sz w:val="26"/>
          <w:szCs w:val="26"/>
        </w:rPr>
        <w:t>Elisée ajouta: Prends maintenant d'autres flèches! Il les prit. Frappe contre le sol! Le roi d'Israël frappa trois coups et s'arrêta.</w:t>
      </w:r>
      <w:r w:rsidRPr="007D6C79">
        <w:rPr>
          <w:rFonts w:ascii="Book Antiqua" w:hAnsi="Book Antiqua"/>
          <w:b/>
          <w:bCs/>
          <w:sz w:val="26"/>
          <w:szCs w:val="26"/>
        </w:rPr>
        <w:t xml:space="preserve"> » </w:t>
      </w:r>
      <w:proofErr w:type="gramStart"/>
      <w:r w:rsidRPr="007D6C79">
        <w:rPr>
          <w:rFonts w:ascii="Book Antiqua" w:hAnsi="Book Antiqua"/>
          <w:b/>
          <w:bCs/>
          <w:sz w:val="26"/>
          <w:szCs w:val="26"/>
        </w:rPr>
        <w:t>( 2</w:t>
      </w:r>
      <w:proofErr w:type="gramEnd"/>
      <w:r w:rsidRPr="007D6C79">
        <w:rPr>
          <w:rFonts w:ascii="Book Antiqua" w:hAnsi="Book Antiqua"/>
          <w:b/>
          <w:bCs/>
          <w:sz w:val="26"/>
          <w:szCs w:val="26"/>
        </w:rPr>
        <w:t xml:space="preserve"> Rois 13 : 18)</w:t>
      </w:r>
      <w:r>
        <w:rPr>
          <w:rFonts w:ascii="Book Antiqua" w:hAnsi="Book Antiqua"/>
          <w:b/>
          <w:bCs/>
          <w:sz w:val="26"/>
          <w:szCs w:val="26"/>
        </w:rPr>
        <w:t> ; Ne t’arrête</w:t>
      </w:r>
      <w:r w:rsidR="00E4457A">
        <w:rPr>
          <w:rFonts w:ascii="Book Antiqua" w:hAnsi="Book Antiqua"/>
          <w:b/>
          <w:bCs/>
          <w:sz w:val="26"/>
          <w:szCs w:val="26"/>
        </w:rPr>
        <w:t xml:space="preserve"> pas</w:t>
      </w:r>
      <w:r>
        <w:rPr>
          <w:rFonts w:ascii="Book Antiqua" w:hAnsi="Book Antiqua"/>
          <w:b/>
          <w:bCs/>
          <w:sz w:val="26"/>
          <w:szCs w:val="26"/>
        </w:rPr>
        <w:t>…</w:t>
      </w:r>
    </w:p>
    <w:p w14:paraId="295AE34D" w14:textId="77777777" w:rsidR="007D6C79" w:rsidRDefault="007D6C79" w:rsidP="00AF5C07">
      <w:pPr>
        <w:spacing w:after="0"/>
        <w:rPr>
          <w:rFonts w:ascii="Book Antiqua" w:hAnsi="Book Antiqua"/>
          <w:sz w:val="26"/>
          <w:szCs w:val="26"/>
        </w:rPr>
      </w:pPr>
    </w:p>
    <w:p w14:paraId="330A3BC4" w14:textId="2AA39696" w:rsidR="000A2142" w:rsidRDefault="000A2142" w:rsidP="00AF5C07">
      <w:pPr>
        <w:spacing w:after="0"/>
        <w:rPr>
          <w:rFonts w:ascii="Book Antiqua" w:hAnsi="Book Antiqua"/>
          <w:sz w:val="26"/>
          <w:szCs w:val="26"/>
        </w:rPr>
      </w:pPr>
    </w:p>
    <w:p w14:paraId="60D4BDCD" w14:textId="6AC5904A" w:rsidR="000A2142" w:rsidRPr="007D6C79" w:rsidRDefault="003D326F" w:rsidP="000012FE">
      <w:pPr>
        <w:pStyle w:val="Paragraphedeliste"/>
        <w:numPr>
          <w:ilvl w:val="0"/>
          <w:numId w:val="2"/>
        </w:numPr>
        <w:spacing w:after="0"/>
        <w:rPr>
          <w:rFonts w:ascii="Book Antiqua" w:hAnsi="Book Antiqua"/>
          <w:b/>
          <w:bCs/>
          <w:sz w:val="26"/>
          <w:szCs w:val="26"/>
          <w:u w:val="single"/>
        </w:rPr>
      </w:pPr>
      <w:r w:rsidRPr="007D6C79">
        <w:rPr>
          <w:rFonts w:ascii="Book Antiqua" w:hAnsi="Book Antiqua"/>
          <w:b/>
          <w:bCs/>
          <w:sz w:val="26"/>
          <w:szCs w:val="26"/>
          <w:u w:val="single"/>
        </w:rPr>
        <w:t>Co</w:t>
      </w:r>
      <w:r w:rsidR="007D6C79" w:rsidRPr="007D6C79">
        <w:rPr>
          <w:rFonts w:ascii="Book Antiqua" w:hAnsi="Book Antiqua"/>
          <w:b/>
          <w:bCs/>
          <w:sz w:val="26"/>
          <w:szCs w:val="26"/>
          <w:u w:val="single"/>
        </w:rPr>
        <w:t>û</w:t>
      </w:r>
      <w:r w:rsidRPr="007D6C79">
        <w:rPr>
          <w:rFonts w:ascii="Book Antiqua" w:hAnsi="Book Antiqua"/>
          <w:b/>
          <w:bCs/>
          <w:sz w:val="26"/>
          <w:szCs w:val="26"/>
          <w:u w:val="single"/>
        </w:rPr>
        <w:t>t des sessions</w:t>
      </w:r>
    </w:p>
    <w:p w14:paraId="0B0F7B94" w14:textId="6C048D18" w:rsidR="003D326F" w:rsidRDefault="003D326F" w:rsidP="00AF5C07">
      <w:pPr>
        <w:spacing w:after="0"/>
        <w:rPr>
          <w:rFonts w:ascii="Book Antiqua" w:hAnsi="Book Antiqua"/>
          <w:sz w:val="26"/>
          <w:szCs w:val="26"/>
        </w:rPr>
      </w:pPr>
    </w:p>
    <w:p w14:paraId="05A5B1A1" w14:textId="64FE5B8E"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Stage 1 – Session 1 : Gratuit</w:t>
      </w:r>
    </w:p>
    <w:p w14:paraId="0D0B4243" w14:textId="03F9B87E" w:rsidR="003D326F" w:rsidRDefault="003D326F" w:rsidP="00AF5C07">
      <w:pPr>
        <w:spacing w:after="0"/>
        <w:rPr>
          <w:rFonts w:ascii="Book Antiqua" w:hAnsi="Book Antiqua"/>
          <w:sz w:val="26"/>
          <w:szCs w:val="26"/>
        </w:rPr>
      </w:pPr>
    </w:p>
    <w:p w14:paraId="1E277D70" w14:textId="4DE5A260"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Stage 1 : A partir de la Session 2 : 1 dollar</w:t>
      </w:r>
    </w:p>
    <w:p w14:paraId="22691A22" w14:textId="7D932971" w:rsidR="00210ED4" w:rsidRDefault="00210ED4" w:rsidP="00AF5C07">
      <w:pPr>
        <w:spacing w:after="0"/>
        <w:rPr>
          <w:rFonts w:ascii="Book Antiqua" w:hAnsi="Book Antiqua"/>
          <w:sz w:val="26"/>
          <w:szCs w:val="26"/>
        </w:rPr>
      </w:pPr>
    </w:p>
    <w:p w14:paraId="11A9DBD3" w14:textId="028509DE"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Stage 2 : 2 dollars</w:t>
      </w:r>
    </w:p>
    <w:p w14:paraId="21D897FA" w14:textId="0D4B14F6" w:rsidR="003D326F" w:rsidRDefault="003D326F" w:rsidP="00AF5C07">
      <w:pPr>
        <w:spacing w:after="0"/>
        <w:rPr>
          <w:rFonts w:ascii="Book Antiqua" w:hAnsi="Book Antiqua"/>
          <w:sz w:val="26"/>
          <w:szCs w:val="26"/>
        </w:rPr>
      </w:pPr>
    </w:p>
    <w:p w14:paraId="146FCB41" w14:textId="6C3F7548"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Stage 3 : 3 dollars</w:t>
      </w:r>
    </w:p>
    <w:p w14:paraId="5983309C" w14:textId="18ECA86A" w:rsidR="003D326F" w:rsidRDefault="003D326F" w:rsidP="00AF5C07">
      <w:pPr>
        <w:spacing w:after="0"/>
        <w:rPr>
          <w:rFonts w:ascii="Book Antiqua" w:hAnsi="Book Antiqua"/>
          <w:sz w:val="26"/>
          <w:szCs w:val="26"/>
        </w:rPr>
      </w:pPr>
    </w:p>
    <w:p w14:paraId="4A05B8E2" w14:textId="68E34AC1"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Stage 4 : 4 dollars</w:t>
      </w:r>
    </w:p>
    <w:p w14:paraId="72B7CCAA" w14:textId="10339969" w:rsidR="003D326F" w:rsidRDefault="003D326F" w:rsidP="00AF5C07">
      <w:pPr>
        <w:spacing w:after="0"/>
        <w:rPr>
          <w:rFonts w:ascii="Book Antiqua" w:hAnsi="Book Antiqua"/>
          <w:sz w:val="26"/>
          <w:szCs w:val="26"/>
        </w:rPr>
      </w:pPr>
    </w:p>
    <w:p w14:paraId="26910A2B" w14:textId="4B41099D"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Stage 5 : 5 dollars</w:t>
      </w:r>
    </w:p>
    <w:p w14:paraId="191AB2FD" w14:textId="77777777" w:rsidR="003D326F" w:rsidRDefault="003D326F" w:rsidP="00AF5C07">
      <w:pPr>
        <w:spacing w:after="0"/>
        <w:rPr>
          <w:rFonts w:ascii="Book Antiqua" w:hAnsi="Book Antiqua"/>
          <w:sz w:val="26"/>
          <w:szCs w:val="26"/>
        </w:rPr>
      </w:pPr>
    </w:p>
    <w:p w14:paraId="1BA4BF5E" w14:textId="5D1ECBC9" w:rsidR="003D326F" w:rsidRPr="003D326F" w:rsidRDefault="003D326F" w:rsidP="003D326F">
      <w:pPr>
        <w:pStyle w:val="Paragraphedeliste"/>
        <w:numPr>
          <w:ilvl w:val="0"/>
          <w:numId w:val="6"/>
        </w:numPr>
        <w:spacing w:after="0"/>
        <w:rPr>
          <w:rFonts w:ascii="Book Antiqua" w:hAnsi="Book Antiqua"/>
          <w:sz w:val="26"/>
          <w:szCs w:val="26"/>
        </w:rPr>
      </w:pPr>
      <w:r w:rsidRPr="003D326F">
        <w:rPr>
          <w:rFonts w:ascii="Book Antiqua" w:hAnsi="Book Antiqua"/>
          <w:sz w:val="26"/>
          <w:szCs w:val="26"/>
        </w:rPr>
        <w:t>Total : 15 dollars</w:t>
      </w:r>
    </w:p>
    <w:p w14:paraId="0CF4FD81" w14:textId="77777777" w:rsidR="003D326F" w:rsidRDefault="003D326F" w:rsidP="00AF5C07">
      <w:pPr>
        <w:spacing w:after="0"/>
        <w:rPr>
          <w:rFonts w:ascii="Book Antiqua" w:hAnsi="Book Antiqua"/>
          <w:sz w:val="26"/>
          <w:szCs w:val="26"/>
        </w:rPr>
      </w:pPr>
    </w:p>
    <w:p w14:paraId="138F4542" w14:textId="77777777" w:rsidR="003D326F" w:rsidRDefault="003D326F" w:rsidP="00AF5C07">
      <w:pPr>
        <w:spacing w:after="0"/>
        <w:rPr>
          <w:rFonts w:ascii="Book Antiqua" w:hAnsi="Book Antiqua"/>
          <w:sz w:val="26"/>
          <w:szCs w:val="26"/>
        </w:rPr>
      </w:pPr>
      <w:r>
        <w:rPr>
          <w:rFonts w:ascii="Book Antiqua" w:hAnsi="Book Antiqua"/>
          <w:sz w:val="26"/>
          <w:szCs w:val="26"/>
        </w:rPr>
        <w:t xml:space="preserve">NB : </w:t>
      </w:r>
    </w:p>
    <w:p w14:paraId="44EA5E19" w14:textId="6C3ED860" w:rsidR="003D326F" w:rsidRDefault="003D326F" w:rsidP="00AF5C07">
      <w:pPr>
        <w:spacing w:after="0"/>
        <w:rPr>
          <w:rFonts w:ascii="Book Antiqua" w:hAnsi="Book Antiqua"/>
          <w:sz w:val="26"/>
          <w:szCs w:val="26"/>
        </w:rPr>
      </w:pPr>
      <w:r>
        <w:rPr>
          <w:rFonts w:ascii="Book Antiqua" w:hAnsi="Book Antiqua"/>
          <w:sz w:val="26"/>
          <w:szCs w:val="26"/>
        </w:rPr>
        <w:t>A partir du Stage 2, avoir une option pour payer tout le reste du jeu : 10 dollars</w:t>
      </w:r>
    </w:p>
    <w:p w14:paraId="005E06EE" w14:textId="323C8E43" w:rsidR="001D4E93" w:rsidRDefault="001D4E93" w:rsidP="00AF5C07">
      <w:pPr>
        <w:spacing w:after="0"/>
        <w:rPr>
          <w:rFonts w:ascii="Book Antiqua" w:hAnsi="Book Antiqua"/>
          <w:sz w:val="26"/>
          <w:szCs w:val="26"/>
        </w:rPr>
      </w:pPr>
    </w:p>
    <w:p w14:paraId="582A63DA" w14:textId="77777777" w:rsidR="001D4E93" w:rsidRDefault="001D4E93" w:rsidP="00AF5C07">
      <w:pPr>
        <w:spacing w:after="0"/>
        <w:rPr>
          <w:rFonts w:ascii="Book Antiqua" w:hAnsi="Book Antiqua"/>
          <w:sz w:val="26"/>
          <w:szCs w:val="26"/>
        </w:rPr>
      </w:pPr>
    </w:p>
    <w:p w14:paraId="1C1D0A68" w14:textId="21250748" w:rsidR="00210ED4" w:rsidRDefault="00210ED4" w:rsidP="00AF5C07">
      <w:pPr>
        <w:spacing w:after="0"/>
        <w:rPr>
          <w:rFonts w:ascii="Book Antiqua" w:hAnsi="Book Antiqua"/>
          <w:sz w:val="26"/>
          <w:szCs w:val="26"/>
        </w:rPr>
      </w:pPr>
    </w:p>
    <w:p w14:paraId="24952448" w14:textId="0CA70D0F" w:rsidR="00210ED4" w:rsidRDefault="00B40CE8" w:rsidP="00AF5C07">
      <w:pPr>
        <w:spacing w:after="0"/>
        <w:rPr>
          <w:rFonts w:ascii="Book Antiqua" w:hAnsi="Book Antiqua"/>
          <w:sz w:val="26"/>
          <w:szCs w:val="26"/>
        </w:rPr>
      </w:pPr>
      <w:r>
        <w:rPr>
          <w:rFonts w:ascii="Book Antiqua" w:hAnsi="Book Antiqua"/>
          <w:sz w:val="26"/>
          <w:szCs w:val="26"/>
        </w:rPr>
        <w:t>Signature du projet</w:t>
      </w:r>
    </w:p>
    <w:p w14:paraId="7FACAAD6" w14:textId="1E22C6A6" w:rsidR="00B40CE8" w:rsidRDefault="00B40CE8" w:rsidP="00AF5C07">
      <w:pPr>
        <w:spacing w:after="0"/>
        <w:rPr>
          <w:rFonts w:ascii="Book Antiqua" w:hAnsi="Book Antiqua"/>
          <w:sz w:val="26"/>
          <w:szCs w:val="26"/>
        </w:rPr>
      </w:pPr>
    </w:p>
    <w:p w14:paraId="372B8394" w14:textId="221F2EF4" w:rsidR="00B40CE8" w:rsidRDefault="00B40CE8" w:rsidP="00AF5C07">
      <w:pPr>
        <w:spacing w:after="0"/>
        <w:rPr>
          <w:rFonts w:ascii="Book Antiqua" w:hAnsi="Book Antiqua"/>
          <w:sz w:val="26"/>
          <w:szCs w:val="26"/>
        </w:rPr>
      </w:pPr>
      <w:r>
        <w:rPr>
          <w:rFonts w:ascii="Book Antiqua" w:hAnsi="Book Antiqua"/>
          <w:sz w:val="26"/>
          <w:szCs w:val="26"/>
        </w:rPr>
        <w:lastRenderedPageBreak/>
        <w:t>KOFFI Dessi</w:t>
      </w:r>
    </w:p>
    <w:p w14:paraId="215908E2" w14:textId="6FB68018" w:rsidR="00B40CE8" w:rsidRDefault="00B40CE8" w:rsidP="00AF5C07">
      <w:pPr>
        <w:spacing w:after="0"/>
        <w:rPr>
          <w:rFonts w:ascii="Book Antiqua" w:hAnsi="Book Antiqua"/>
          <w:sz w:val="26"/>
          <w:szCs w:val="26"/>
        </w:rPr>
      </w:pPr>
    </w:p>
    <w:p w14:paraId="475D0930" w14:textId="77777777" w:rsidR="00B40CE8" w:rsidRDefault="00B40CE8" w:rsidP="00AF5C07">
      <w:pPr>
        <w:spacing w:after="0"/>
        <w:rPr>
          <w:rFonts w:ascii="Book Antiqua" w:hAnsi="Book Antiqua"/>
          <w:sz w:val="26"/>
          <w:szCs w:val="26"/>
        </w:rPr>
      </w:pPr>
    </w:p>
    <w:p w14:paraId="24948FBA" w14:textId="725A9195" w:rsidR="00210ED4" w:rsidRDefault="00210ED4" w:rsidP="00AF5C07">
      <w:pPr>
        <w:spacing w:after="0"/>
        <w:rPr>
          <w:rFonts w:ascii="Book Antiqua" w:hAnsi="Book Antiqua"/>
          <w:sz w:val="26"/>
          <w:szCs w:val="26"/>
        </w:rPr>
      </w:pPr>
    </w:p>
    <w:p w14:paraId="178FF81E" w14:textId="092E5B76" w:rsidR="00210ED4" w:rsidRDefault="00210ED4" w:rsidP="00AF5C07">
      <w:pPr>
        <w:spacing w:after="0"/>
        <w:rPr>
          <w:rFonts w:ascii="Book Antiqua" w:hAnsi="Book Antiqua"/>
          <w:sz w:val="26"/>
          <w:szCs w:val="26"/>
        </w:rPr>
      </w:pPr>
    </w:p>
    <w:p w14:paraId="5277790F" w14:textId="77777777" w:rsidR="00210ED4" w:rsidRDefault="00210ED4" w:rsidP="00AF5C07">
      <w:pPr>
        <w:spacing w:after="0"/>
        <w:rPr>
          <w:rFonts w:ascii="Book Antiqua" w:hAnsi="Book Antiqua"/>
          <w:sz w:val="26"/>
          <w:szCs w:val="26"/>
        </w:rPr>
      </w:pPr>
    </w:p>
    <w:p w14:paraId="4E61A3BC" w14:textId="12D33EB6" w:rsidR="00AF5C07" w:rsidRDefault="00AF5C07" w:rsidP="00AF5C07">
      <w:pPr>
        <w:spacing w:after="0"/>
        <w:rPr>
          <w:rFonts w:ascii="Book Antiqua" w:hAnsi="Book Antiqua"/>
          <w:sz w:val="26"/>
          <w:szCs w:val="26"/>
        </w:rPr>
      </w:pPr>
    </w:p>
    <w:p w14:paraId="4D1996AC" w14:textId="69B6140E" w:rsidR="00AF5C07" w:rsidRDefault="00AF5C07" w:rsidP="00AF5C07">
      <w:pPr>
        <w:spacing w:after="0"/>
        <w:rPr>
          <w:rFonts w:ascii="Book Antiqua" w:hAnsi="Book Antiqua"/>
          <w:sz w:val="26"/>
          <w:szCs w:val="26"/>
        </w:rPr>
      </w:pPr>
    </w:p>
    <w:p w14:paraId="092C598C" w14:textId="0573F806" w:rsidR="00AF5C07" w:rsidRDefault="00AF5C07" w:rsidP="00AF5C07">
      <w:pPr>
        <w:spacing w:after="0"/>
        <w:rPr>
          <w:rFonts w:ascii="Book Antiqua" w:hAnsi="Book Antiqua"/>
          <w:sz w:val="26"/>
          <w:szCs w:val="26"/>
        </w:rPr>
      </w:pPr>
    </w:p>
    <w:p w14:paraId="4CFEBF71" w14:textId="640333E8" w:rsidR="00AF5C07" w:rsidRDefault="00AF5C07" w:rsidP="00AF5C07">
      <w:pPr>
        <w:spacing w:after="0"/>
        <w:rPr>
          <w:rFonts w:ascii="Book Antiqua" w:hAnsi="Book Antiqua"/>
          <w:sz w:val="26"/>
          <w:szCs w:val="26"/>
        </w:rPr>
      </w:pPr>
    </w:p>
    <w:p w14:paraId="69EB2DA9" w14:textId="7E439930" w:rsidR="00AF5C07" w:rsidRDefault="00AF5C07" w:rsidP="00AF5C07">
      <w:pPr>
        <w:spacing w:after="0"/>
        <w:rPr>
          <w:rFonts w:ascii="Book Antiqua" w:hAnsi="Book Antiqua"/>
          <w:sz w:val="26"/>
          <w:szCs w:val="26"/>
        </w:rPr>
      </w:pPr>
    </w:p>
    <w:p w14:paraId="0258BCC1" w14:textId="214DE466" w:rsidR="00AF5C07" w:rsidRDefault="00AF5C07" w:rsidP="00AF5C07">
      <w:pPr>
        <w:spacing w:after="0"/>
        <w:rPr>
          <w:rFonts w:ascii="Book Antiqua" w:hAnsi="Book Antiqua"/>
          <w:sz w:val="26"/>
          <w:szCs w:val="26"/>
        </w:rPr>
      </w:pPr>
    </w:p>
    <w:p w14:paraId="443FDDF2" w14:textId="613262EE" w:rsidR="00AF5C07" w:rsidRDefault="00AF5C07" w:rsidP="00AF5C07">
      <w:pPr>
        <w:spacing w:after="0"/>
        <w:rPr>
          <w:rFonts w:ascii="Book Antiqua" w:hAnsi="Book Antiqua"/>
          <w:sz w:val="26"/>
          <w:szCs w:val="26"/>
        </w:rPr>
      </w:pPr>
    </w:p>
    <w:p w14:paraId="650A3261" w14:textId="533B9EFC" w:rsidR="00AF5C07" w:rsidRDefault="00AF5C07" w:rsidP="00AF5C07">
      <w:pPr>
        <w:spacing w:after="0"/>
        <w:rPr>
          <w:rFonts w:ascii="Book Antiqua" w:hAnsi="Book Antiqua"/>
          <w:sz w:val="26"/>
          <w:szCs w:val="26"/>
        </w:rPr>
      </w:pPr>
    </w:p>
    <w:p w14:paraId="314F0B08" w14:textId="4066F172" w:rsidR="00AF5C07" w:rsidRDefault="00AF5C07" w:rsidP="00AF5C07">
      <w:pPr>
        <w:spacing w:after="0"/>
        <w:rPr>
          <w:rFonts w:ascii="Book Antiqua" w:hAnsi="Book Antiqua"/>
          <w:sz w:val="26"/>
          <w:szCs w:val="26"/>
        </w:rPr>
      </w:pPr>
    </w:p>
    <w:p w14:paraId="48497D74" w14:textId="465E9937" w:rsidR="00AF5C07" w:rsidRDefault="00AF5C07" w:rsidP="00AF5C07">
      <w:pPr>
        <w:spacing w:after="0"/>
        <w:rPr>
          <w:rFonts w:ascii="Book Antiqua" w:hAnsi="Book Antiqua"/>
          <w:sz w:val="26"/>
          <w:szCs w:val="26"/>
        </w:rPr>
      </w:pPr>
    </w:p>
    <w:p w14:paraId="3628B729" w14:textId="5307741D" w:rsidR="00AF5C07" w:rsidRDefault="00AF5C07" w:rsidP="00AF5C07">
      <w:pPr>
        <w:spacing w:after="0"/>
        <w:rPr>
          <w:rFonts w:ascii="Book Antiqua" w:hAnsi="Book Antiqua"/>
          <w:sz w:val="26"/>
          <w:szCs w:val="26"/>
        </w:rPr>
      </w:pPr>
    </w:p>
    <w:p w14:paraId="5FFE5CAB" w14:textId="77777777" w:rsidR="00AF5C07" w:rsidRPr="00AF5C07" w:rsidRDefault="00AF5C07" w:rsidP="00AF5C07">
      <w:pPr>
        <w:spacing w:after="0"/>
        <w:rPr>
          <w:rFonts w:ascii="Book Antiqua" w:hAnsi="Book Antiqua"/>
          <w:sz w:val="26"/>
          <w:szCs w:val="26"/>
        </w:rPr>
      </w:pPr>
    </w:p>
    <w:p w14:paraId="12C9E9B0" w14:textId="6716D0C3" w:rsidR="004F68C3" w:rsidRPr="00AF5C07" w:rsidRDefault="004F68C3" w:rsidP="00AF5C07">
      <w:pPr>
        <w:spacing w:after="0"/>
        <w:rPr>
          <w:rFonts w:ascii="Book Antiqua" w:hAnsi="Book Antiqua"/>
          <w:sz w:val="26"/>
          <w:szCs w:val="26"/>
        </w:rPr>
      </w:pPr>
    </w:p>
    <w:p w14:paraId="7153C225" w14:textId="354C0891" w:rsidR="004F68C3" w:rsidRPr="00AF5C07" w:rsidRDefault="004F68C3" w:rsidP="00AF5C07">
      <w:pPr>
        <w:spacing w:after="0"/>
        <w:rPr>
          <w:rFonts w:ascii="Book Antiqua" w:hAnsi="Book Antiqua"/>
          <w:sz w:val="26"/>
          <w:szCs w:val="26"/>
        </w:rPr>
      </w:pPr>
    </w:p>
    <w:p w14:paraId="40F177B8" w14:textId="77777777" w:rsidR="004F68C3" w:rsidRPr="00AF5C07" w:rsidRDefault="004F68C3" w:rsidP="00AF5C07">
      <w:pPr>
        <w:spacing w:after="0"/>
        <w:rPr>
          <w:rFonts w:ascii="Book Antiqua" w:hAnsi="Book Antiqua"/>
          <w:sz w:val="26"/>
          <w:szCs w:val="26"/>
        </w:rPr>
      </w:pPr>
    </w:p>
    <w:sectPr w:rsidR="004F68C3" w:rsidRPr="00AF5C07" w:rsidSect="002179D5">
      <w:pgSz w:w="11906" w:h="16838"/>
      <w:pgMar w:top="1134" w:right="1134" w:bottom="124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91296"/>
    <w:multiLevelType w:val="hybridMultilevel"/>
    <w:tmpl w:val="CA083D12"/>
    <w:lvl w:ilvl="0" w:tplc="54943E4A">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 w15:restartNumberingAfterBreak="0">
    <w:nsid w:val="18620FF5"/>
    <w:multiLevelType w:val="hybridMultilevel"/>
    <w:tmpl w:val="C9289608"/>
    <w:lvl w:ilvl="0" w:tplc="3D7899B2">
      <w:start w:val="1"/>
      <w:numFmt w:val="bullet"/>
      <w:lvlText w:val="•"/>
      <w:lvlJc w:val="left"/>
      <w:pPr>
        <w:tabs>
          <w:tab w:val="num" w:pos="360"/>
        </w:tabs>
        <w:ind w:left="360" w:hanging="360"/>
      </w:pPr>
      <w:rPr>
        <w:rFonts w:ascii="Arial" w:hAnsi="Arial" w:hint="default"/>
      </w:rPr>
    </w:lvl>
    <w:lvl w:ilvl="1" w:tplc="AFCCB56E" w:tentative="1">
      <w:start w:val="1"/>
      <w:numFmt w:val="bullet"/>
      <w:lvlText w:val="•"/>
      <w:lvlJc w:val="left"/>
      <w:pPr>
        <w:tabs>
          <w:tab w:val="num" w:pos="1080"/>
        </w:tabs>
        <w:ind w:left="1080" w:hanging="360"/>
      </w:pPr>
      <w:rPr>
        <w:rFonts w:ascii="Arial" w:hAnsi="Arial" w:hint="default"/>
      </w:rPr>
    </w:lvl>
    <w:lvl w:ilvl="2" w:tplc="EF54EE20" w:tentative="1">
      <w:start w:val="1"/>
      <w:numFmt w:val="bullet"/>
      <w:lvlText w:val="•"/>
      <w:lvlJc w:val="left"/>
      <w:pPr>
        <w:tabs>
          <w:tab w:val="num" w:pos="1800"/>
        </w:tabs>
        <w:ind w:left="1800" w:hanging="360"/>
      </w:pPr>
      <w:rPr>
        <w:rFonts w:ascii="Arial" w:hAnsi="Arial" w:hint="default"/>
      </w:rPr>
    </w:lvl>
    <w:lvl w:ilvl="3" w:tplc="01103234" w:tentative="1">
      <w:start w:val="1"/>
      <w:numFmt w:val="bullet"/>
      <w:lvlText w:val="•"/>
      <w:lvlJc w:val="left"/>
      <w:pPr>
        <w:tabs>
          <w:tab w:val="num" w:pos="2520"/>
        </w:tabs>
        <w:ind w:left="2520" w:hanging="360"/>
      </w:pPr>
      <w:rPr>
        <w:rFonts w:ascii="Arial" w:hAnsi="Arial" w:hint="default"/>
      </w:rPr>
    </w:lvl>
    <w:lvl w:ilvl="4" w:tplc="42369D64" w:tentative="1">
      <w:start w:val="1"/>
      <w:numFmt w:val="bullet"/>
      <w:lvlText w:val="•"/>
      <w:lvlJc w:val="left"/>
      <w:pPr>
        <w:tabs>
          <w:tab w:val="num" w:pos="3240"/>
        </w:tabs>
        <w:ind w:left="3240" w:hanging="360"/>
      </w:pPr>
      <w:rPr>
        <w:rFonts w:ascii="Arial" w:hAnsi="Arial" w:hint="default"/>
      </w:rPr>
    </w:lvl>
    <w:lvl w:ilvl="5" w:tplc="AA76268A" w:tentative="1">
      <w:start w:val="1"/>
      <w:numFmt w:val="bullet"/>
      <w:lvlText w:val="•"/>
      <w:lvlJc w:val="left"/>
      <w:pPr>
        <w:tabs>
          <w:tab w:val="num" w:pos="3960"/>
        </w:tabs>
        <w:ind w:left="3960" w:hanging="360"/>
      </w:pPr>
      <w:rPr>
        <w:rFonts w:ascii="Arial" w:hAnsi="Arial" w:hint="default"/>
      </w:rPr>
    </w:lvl>
    <w:lvl w:ilvl="6" w:tplc="05782FCC" w:tentative="1">
      <w:start w:val="1"/>
      <w:numFmt w:val="bullet"/>
      <w:lvlText w:val="•"/>
      <w:lvlJc w:val="left"/>
      <w:pPr>
        <w:tabs>
          <w:tab w:val="num" w:pos="4680"/>
        </w:tabs>
        <w:ind w:left="4680" w:hanging="360"/>
      </w:pPr>
      <w:rPr>
        <w:rFonts w:ascii="Arial" w:hAnsi="Arial" w:hint="default"/>
      </w:rPr>
    </w:lvl>
    <w:lvl w:ilvl="7" w:tplc="08CAA034" w:tentative="1">
      <w:start w:val="1"/>
      <w:numFmt w:val="bullet"/>
      <w:lvlText w:val="•"/>
      <w:lvlJc w:val="left"/>
      <w:pPr>
        <w:tabs>
          <w:tab w:val="num" w:pos="5400"/>
        </w:tabs>
        <w:ind w:left="5400" w:hanging="360"/>
      </w:pPr>
      <w:rPr>
        <w:rFonts w:ascii="Arial" w:hAnsi="Arial" w:hint="default"/>
      </w:rPr>
    </w:lvl>
    <w:lvl w:ilvl="8" w:tplc="8ADEC698"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1F7F0A05"/>
    <w:multiLevelType w:val="hybridMultilevel"/>
    <w:tmpl w:val="2F762F86"/>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 w15:restartNumberingAfterBreak="0">
    <w:nsid w:val="5B0B7DED"/>
    <w:multiLevelType w:val="hybridMultilevel"/>
    <w:tmpl w:val="7AA81758"/>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6BB41974"/>
    <w:multiLevelType w:val="hybridMultilevel"/>
    <w:tmpl w:val="6B4487A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5" w15:restartNumberingAfterBreak="0">
    <w:nsid w:val="7DEC11B4"/>
    <w:multiLevelType w:val="hybridMultilevel"/>
    <w:tmpl w:val="CA84BD6C"/>
    <w:lvl w:ilvl="0" w:tplc="C382E8D6">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8C3"/>
    <w:rsid w:val="000012FE"/>
    <w:rsid w:val="000A2142"/>
    <w:rsid w:val="000B16FC"/>
    <w:rsid w:val="00156CCE"/>
    <w:rsid w:val="001D4E93"/>
    <w:rsid w:val="00210ED4"/>
    <w:rsid w:val="002179D5"/>
    <w:rsid w:val="002228B7"/>
    <w:rsid w:val="002A7617"/>
    <w:rsid w:val="00354CD9"/>
    <w:rsid w:val="00394ACC"/>
    <w:rsid w:val="003D326F"/>
    <w:rsid w:val="003D36CD"/>
    <w:rsid w:val="0044787E"/>
    <w:rsid w:val="004F68C3"/>
    <w:rsid w:val="006D6EBB"/>
    <w:rsid w:val="0071135B"/>
    <w:rsid w:val="00747EF0"/>
    <w:rsid w:val="007C521F"/>
    <w:rsid w:val="007D6C79"/>
    <w:rsid w:val="007E2826"/>
    <w:rsid w:val="007F4AE9"/>
    <w:rsid w:val="00893D9E"/>
    <w:rsid w:val="008A2428"/>
    <w:rsid w:val="008F634B"/>
    <w:rsid w:val="00951913"/>
    <w:rsid w:val="009A16D8"/>
    <w:rsid w:val="009A3C60"/>
    <w:rsid w:val="00AA113B"/>
    <w:rsid w:val="00AF5C07"/>
    <w:rsid w:val="00B14CB7"/>
    <w:rsid w:val="00B40CE8"/>
    <w:rsid w:val="00B92E64"/>
    <w:rsid w:val="00BE5431"/>
    <w:rsid w:val="00C424C8"/>
    <w:rsid w:val="00D4569A"/>
    <w:rsid w:val="00E4457A"/>
    <w:rsid w:val="00E535FB"/>
    <w:rsid w:val="00EC3C52"/>
    <w:rsid w:val="00EC5732"/>
    <w:rsid w:val="00ED3C90"/>
    <w:rsid w:val="00EF72DA"/>
    <w:rsid w:val="00FA0CEB"/>
    <w:rsid w:val="00FD1D2D"/>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5447"/>
  <w15:chartTrackingRefBased/>
  <w15:docId w15:val="{9B12AF4F-EF45-4B95-A8D8-38ADEDC0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F5C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1451</TotalTime>
  <Pages>8</Pages>
  <Words>860</Words>
  <Characters>4730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Dessi Koffi</dc:creator>
  <cp:keywords/>
  <dc:description/>
  <cp:lastModifiedBy>user</cp:lastModifiedBy>
  <cp:revision>1</cp:revision>
  <dcterms:created xsi:type="dcterms:W3CDTF">2023-03-21T09:37:00Z</dcterms:created>
  <dcterms:modified xsi:type="dcterms:W3CDTF">2025-05-01T23:29:00Z</dcterms:modified>
</cp:coreProperties>
</file>