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0E2D" w:rsidRPr="000D0E2D" w:rsidRDefault="000D0E2D" w:rsidP="009A7223">
      <w:pPr>
        <w:spacing w:after="0"/>
        <w:rPr>
          <w:b/>
          <w:bCs/>
          <w:lang w:val="fr-FR"/>
        </w:rPr>
      </w:pPr>
      <w:r w:rsidRPr="000D0E2D">
        <w:rPr>
          <w:b/>
          <w:bCs/>
          <w:lang w:val="fr-FR"/>
        </w:rPr>
        <w:t>MOTEUR ET PERFORMANCES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Moteur </w:t>
      </w:r>
      <w:proofErr w:type="gramStart"/>
      <w:r w:rsidRPr="000D0E2D">
        <w:rPr>
          <w:b/>
          <w:bCs/>
          <w:lang w:val="fr-FR"/>
        </w:rPr>
        <w:t>thermique: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1.5L turbo essence, 4 cylindres en ligne</w:t>
      </w:r>
    </w:p>
    <w:p w:rsidR="000D0E2D" w:rsidRPr="000D0E2D" w:rsidRDefault="000D0E2D" w:rsidP="009A7223">
      <w:pPr>
        <w:spacing w:after="0"/>
        <w:rPr>
          <w:lang w:val="fr-FR"/>
        </w:rPr>
      </w:pPr>
      <w:proofErr w:type="gramStart"/>
      <w:r w:rsidRPr="000D0E2D">
        <w:rPr>
          <w:b/>
          <w:bCs/>
          <w:lang w:val="fr-FR"/>
        </w:rPr>
        <w:t>Puissance: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 xml:space="preserve">260 kW - 190 </w:t>
      </w:r>
      <w:proofErr w:type="spellStart"/>
      <w:r w:rsidRPr="000D0E2D">
        <w:rPr>
          <w:lang w:val="fr-FR"/>
        </w:rPr>
        <w:t>ch</w:t>
      </w:r>
      <w:proofErr w:type="spellEnd"/>
    </w:p>
    <w:p w:rsidR="000D0E2D" w:rsidRPr="000D0E2D" w:rsidRDefault="000D0E2D" w:rsidP="009A7223">
      <w:pPr>
        <w:spacing w:after="0"/>
        <w:rPr>
          <w:lang w:val="fr-FR"/>
        </w:rPr>
      </w:pPr>
      <w:proofErr w:type="gramStart"/>
      <w:r w:rsidRPr="000D0E2D">
        <w:rPr>
          <w:b/>
          <w:bCs/>
          <w:lang w:val="fr-FR"/>
        </w:rPr>
        <w:t>Couple: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2600 / 1500 - 4500 tr/min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Autonomie du Moteur </w:t>
      </w:r>
      <w:proofErr w:type="gramStart"/>
      <w:r w:rsidRPr="000D0E2D">
        <w:rPr>
          <w:b/>
          <w:bCs/>
          <w:lang w:val="fr-FR"/>
        </w:rPr>
        <w:t>électrique: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1 132km</w:t>
      </w:r>
    </w:p>
    <w:p w:rsidR="000D0E2D" w:rsidRPr="000D0E2D" w:rsidRDefault="000D0E2D" w:rsidP="009A7223">
      <w:pPr>
        <w:spacing w:after="0"/>
        <w:rPr>
          <w:lang w:val="fr-FR"/>
        </w:rPr>
      </w:pPr>
      <w:proofErr w:type="gramStart"/>
      <w:r w:rsidRPr="000D0E2D">
        <w:rPr>
          <w:b/>
          <w:bCs/>
          <w:lang w:val="fr-FR"/>
        </w:rPr>
        <w:t>Transmission: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automatique à 7 vitesses avec double embrayage</w:t>
      </w:r>
    </w:p>
    <w:p w:rsidR="000D0E2D" w:rsidRPr="000D0E2D" w:rsidRDefault="000D0E2D" w:rsidP="009A7223">
      <w:pPr>
        <w:spacing w:after="0"/>
        <w:rPr>
          <w:lang w:val="fr-FR"/>
        </w:rPr>
      </w:pPr>
      <w:proofErr w:type="gramStart"/>
      <w:r w:rsidRPr="000D0E2D">
        <w:rPr>
          <w:b/>
          <w:bCs/>
          <w:lang w:val="fr-FR"/>
        </w:rPr>
        <w:t>consommation</w:t>
      </w:r>
      <w:proofErr w:type="gramEnd"/>
      <w:r w:rsidRPr="000D0E2D">
        <w:rPr>
          <w:b/>
          <w:bCs/>
          <w:lang w:val="fr-FR"/>
        </w:rPr>
        <w:t xml:space="preserve"> de </w:t>
      </w:r>
      <w:proofErr w:type="gramStart"/>
      <w:r w:rsidRPr="000D0E2D">
        <w:rPr>
          <w:b/>
          <w:bCs/>
          <w:lang w:val="fr-FR"/>
        </w:rPr>
        <w:t>carburant: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7.1 / 100km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Vitesse </w:t>
      </w:r>
      <w:proofErr w:type="gramStart"/>
      <w:r w:rsidRPr="000D0E2D">
        <w:rPr>
          <w:b/>
          <w:bCs/>
          <w:lang w:val="fr-FR"/>
        </w:rPr>
        <w:t>maximale: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200 km/h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Norme </w:t>
      </w:r>
      <w:proofErr w:type="gramStart"/>
      <w:r w:rsidRPr="000D0E2D">
        <w:rPr>
          <w:b/>
          <w:bCs/>
          <w:lang w:val="fr-FR"/>
        </w:rPr>
        <w:t>d'émission: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PAYS VI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Nombre de </w:t>
      </w:r>
      <w:proofErr w:type="gramStart"/>
      <w:r w:rsidRPr="000D0E2D">
        <w:rPr>
          <w:b/>
          <w:bCs/>
          <w:lang w:val="fr-FR"/>
        </w:rPr>
        <w:t>places: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5 places</w:t>
      </w:r>
    </w:p>
    <w:p w:rsidR="000D0E2D" w:rsidRDefault="000D0E2D" w:rsidP="009A7223">
      <w:pPr>
        <w:spacing w:after="0"/>
        <w:rPr>
          <w:b/>
          <w:bCs/>
          <w:lang w:val="fr-FR"/>
        </w:rPr>
      </w:pPr>
    </w:p>
    <w:p w:rsidR="000D0E2D" w:rsidRPr="000D0E2D" w:rsidRDefault="000D0E2D" w:rsidP="009A7223">
      <w:pPr>
        <w:spacing w:after="0"/>
        <w:rPr>
          <w:b/>
          <w:bCs/>
          <w:lang w:val="fr-FR"/>
        </w:rPr>
      </w:pPr>
      <w:r w:rsidRPr="000D0E2D">
        <w:rPr>
          <w:b/>
          <w:bCs/>
          <w:lang w:val="fr-FR"/>
        </w:rPr>
        <w:t>ÉQUIPEMENTS INTERIEURS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>Écran tactile de 8 ou 9 pouces avec affichage panoramique 360</w:t>
      </w:r>
      <w:proofErr w:type="gramStart"/>
      <w:r w:rsidRPr="000D0E2D">
        <w:rPr>
          <w:b/>
          <w:bCs/>
          <w:lang w:val="fr-FR"/>
        </w:rPr>
        <w:t>°: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présent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Bluetooth, GPS, </w:t>
      </w:r>
      <w:proofErr w:type="gramStart"/>
      <w:r w:rsidRPr="000D0E2D">
        <w:rPr>
          <w:b/>
          <w:bCs/>
          <w:lang w:val="fr-FR"/>
        </w:rPr>
        <w:t>USB: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présent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Climatisation </w:t>
      </w:r>
      <w:proofErr w:type="gramStart"/>
      <w:r w:rsidRPr="000D0E2D">
        <w:rPr>
          <w:b/>
          <w:bCs/>
          <w:lang w:val="fr-FR"/>
        </w:rPr>
        <w:t>électronique: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présent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>Sièges en tissu ou en cuir (selon la version</w:t>
      </w:r>
      <w:proofErr w:type="gramStart"/>
      <w:r w:rsidRPr="000D0E2D">
        <w:rPr>
          <w:b/>
          <w:bCs/>
          <w:lang w:val="fr-FR"/>
        </w:rPr>
        <w:t>):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présent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>Siège conducteur réglable électriquement (jusqu'à 10 positions</w:t>
      </w:r>
      <w:proofErr w:type="gramStart"/>
      <w:r w:rsidRPr="000D0E2D">
        <w:rPr>
          <w:b/>
          <w:bCs/>
          <w:lang w:val="fr-FR"/>
        </w:rPr>
        <w:t>):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présent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>Caméra de recul et radars avant/</w:t>
      </w:r>
      <w:proofErr w:type="gramStart"/>
      <w:r w:rsidRPr="000D0E2D">
        <w:rPr>
          <w:b/>
          <w:bCs/>
          <w:lang w:val="fr-FR"/>
        </w:rPr>
        <w:t>arrière: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présent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Démarrage sans clé et bouton de </w:t>
      </w:r>
      <w:proofErr w:type="gramStart"/>
      <w:r w:rsidRPr="000D0E2D">
        <w:rPr>
          <w:b/>
          <w:bCs/>
          <w:lang w:val="fr-FR"/>
        </w:rPr>
        <w:t>démarrage: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présent</w:t>
      </w:r>
    </w:p>
    <w:p w:rsidR="000D0E2D" w:rsidRDefault="000D0E2D" w:rsidP="009A7223">
      <w:pPr>
        <w:spacing w:after="0"/>
        <w:rPr>
          <w:b/>
          <w:bCs/>
          <w:lang w:val="fr-FR"/>
        </w:rPr>
      </w:pPr>
    </w:p>
    <w:p w:rsidR="000D0E2D" w:rsidRPr="000D0E2D" w:rsidRDefault="000D0E2D" w:rsidP="009A7223">
      <w:pPr>
        <w:spacing w:after="0"/>
        <w:rPr>
          <w:b/>
          <w:bCs/>
          <w:lang w:val="fr-FR"/>
        </w:rPr>
      </w:pPr>
      <w:r w:rsidRPr="000D0E2D">
        <w:rPr>
          <w:b/>
          <w:bCs/>
          <w:lang w:val="fr-FR"/>
        </w:rPr>
        <w:t>BATTERIE ET AUTONOMIE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Capacité de la </w:t>
      </w:r>
      <w:proofErr w:type="gramStart"/>
      <w:r w:rsidRPr="000D0E2D">
        <w:rPr>
          <w:b/>
          <w:bCs/>
          <w:lang w:val="fr-FR"/>
        </w:rPr>
        <w:t>batterie: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10,3 kWh ou 18,4 kWh (selon la version)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Autonomie </w:t>
      </w:r>
      <w:proofErr w:type="gramStart"/>
      <w:r w:rsidRPr="000D0E2D">
        <w:rPr>
          <w:b/>
          <w:bCs/>
          <w:lang w:val="fr-FR"/>
        </w:rPr>
        <w:t>électrique: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NEDC : 60 km ou 110 km ou WLTC : 48 km ou 87 km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Autonomie totale </w:t>
      </w:r>
      <w:proofErr w:type="gramStart"/>
      <w:r w:rsidRPr="000D0E2D">
        <w:rPr>
          <w:b/>
          <w:bCs/>
          <w:lang w:val="fr-FR"/>
        </w:rPr>
        <w:t>combinée: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jusqu’à 1 132 km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Consommation mixte </w:t>
      </w:r>
      <w:proofErr w:type="gramStart"/>
      <w:r w:rsidRPr="000D0E2D">
        <w:rPr>
          <w:b/>
          <w:bCs/>
          <w:lang w:val="fr-FR"/>
        </w:rPr>
        <w:t>WLTC: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1,3 à 2,3 L/100 km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Temps de recharge </w:t>
      </w:r>
      <w:proofErr w:type="gramStart"/>
      <w:r w:rsidRPr="000D0E2D">
        <w:rPr>
          <w:b/>
          <w:bCs/>
          <w:lang w:val="fr-FR"/>
        </w:rPr>
        <w:t>rapide: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environ 30 minutes</w:t>
      </w:r>
    </w:p>
    <w:p w:rsidR="000D0E2D" w:rsidRDefault="000D0E2D" w:rsidP="009A7223">
      <w:pPr>
        <w:spacing w:after="0"/>
        <w:rPr>
          <w:b/>
          <w:bCs/>
          <w:lang w:val="fr-FR"/>
        </w:rPr>
      </w:pPr>
    </w:p>
    <w:p w:rsidR="000D0E2D" w:rsidRPr="000D0E2D" w:rsidRDefault="000D0E2D" w:rsidP="009A7223">
      <w:pPr>
        <w:spacing w:after="0"/>
        <w:rPr>
          <w:b/>
          <w:bCs/>
          <w:lang w:val="fr-FR"/>
        </w:rPr>
      </w:pPr>
      <w:r w:rsidRPr="000D0E2D">
        <w:rPr>
          <w:b/>
          <w:bCs/>
          <w:lang w:val="fr-FR"/>
        </w:rPr>
        <w:t>DIMENSIONS ET CAPACITES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Longueur x Largeur x </w:t>
      </w:r>
      <w:proofErr w:type="gramStart"/>
      <w:r w:rsidRPr="000D0E2D">
        <w:rPr>
          <w:b/>
          <w:bCs/>
          <w:lang w:val="fr-FR"/>
        </w:rPr>
        <w:t>Hauteur: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4 562 x 1 917 x 1 617 mm</w:t>
      </w:r>
    </w:p>
    <w:p w:rsidR="000D0E2D" w:rsidRPr="000D0E2D" w:rsidRDefault="000D0E2D" w:rsidP="009A7223">
      <w:pPr>
        <w:spacing w:after="0"/>
        <w:rPr>
          <w:lang w:val="fr-FR"/>
        </w:rPr>
      </w:pPr>
      <w:proofErr w:type="gramStart"/>
      <w:r w:rsidRPr="000D0E2D">
        <w:rPr>
          <w:b/>
          <w:bCs/>
          <w:lang w:val="fr-FR"/>
        </w:rPr>
        <w:t>Empattement: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2 700 kgm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Poids à </w:t>
      </w:r>
      <w:proofErr w:type="gramStart"/>
      <w:r w:rsidRPr="000D0E2D">
        <w:rPr>
          <w:b/>
          <w:bCs/>
          <w:lang w:val="fr-FR"/>
        </w:rPr>
        <w:t>vide: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1457 kg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Volume du </w:t>
      </w:r>
      <w:proofErr w:type="gramStart"/>
      <w:r w:rsidRPr="000D0E2D">
        <w:rPr>
          <w:b/>
          <w:bCs/>
          <w:lang w:val="fr-FR"/>
        </w:rPr>
        <w:t>coffre: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605 à 1 520 L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Réservoir de </w:t>
      </w:r>
      <w:proofErr w:type="gramStart"/>
      <w:r w:rsidRPr="000D0E2D">
        <w:rPr>
          <w:b/>
          <w:bCs/>
          <w:lang w:val="fr-FR"/>
        </w:rPr>
        <w:t>carburant: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60 L</w:t>
      </w:r>
    </w:p>
    <w:p w:rsidR="000D0E2D" w:rsidRDefault="000D0E2D" w:rsidP="009A7223">
      <w:pPr>
        <w:spacing w:after="0"/>
        <w:rPr>
          <w:b/>
          <w:bCs/>
          <w:lang w:val="fr-FR"/>
        </w:rPr>
      </w:pPr>
    </w:p>
    <w:p w:rsidR="000D0E2D" w:rsidRPr="000D0E2D" w:rsidRDefault="000D0E2D" w:rsidP="009A7223">
      <w:pPr>
        <w:spacing w:after="0"/>
        <w:rPr>
          <w:b/>
          <w:bCs/>
          <w:lang w:val="fr-FR"/>
        </w:rPr>
      </w:pPr>
      <w:r w:rsidRPr="000D0E2D">
        <w:rPr>
          <w:b/>
          <w:bCs/>
          <w:lang w:val="fr-FR"/>
        </w:rPr>
        <w:t>DESIGN ET INTERIEUR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Design </w:t>
      </w:r>
      <w:proofErr w:type="gramStart"/>
      <w:r w:rsidRPr="000D0E2D">
        <w:rPr>
          <w:b/>
          <w:bCs/>
          <w:lang w:val="fr-FR"/>
        </w:rPr>
        <w:t>extérieur: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Calandre en cascade, feux LED en forme de V, disponible en blanc, noir, gris, vert et bicolore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>Équipements intérieurs :</w:t>
      </w:r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Écran tactile central de 12,3 pouces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Tableau de </w:t>
      </w:r>
      <w:proofErr w:type="gramStart"/>
      <w:r w:rsidRPr="000D0E2D">
        <w:rPr>
          <w:b/>
          <w:bCs/>
          <w:lang w:val="fr-FR"/>
        </w:rPr>
        <w:t>bord: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numérique de 12,3 pouces</w:t>
      </w:r>
    </w:p>
    <w:p w:rsidR="000D0E2D" w:rsidRPr="000D0E2D" w:rsidRDefault="000D0E2D" w:rsidP="009A7223">
      <w:pPr>
        <w:spacing w:after="0"/>
        <w:rPr>
          <w:lang w:val="fr-FR"/>
        </w:rPr>
      </w:pPr>
      <w:proofErr w:type="gramStart"/>
      <w:r w:rsidRPr="000D0E2D">
        <w:rPr>
          <w:b/>
          <w:bCs/>
          <w:lang w:val="fr-FR"/>
        </w:rPr>
        <w:t>Volant: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Volant gainé de cuir à trois branches</w:t>
      </w:r>
    </w:p>
    <w:p w:rsidR="000D0E2D" w:rsidRPr="000D0E2D" w:rsidRDefault="000D0E2D" w:rsidP="009A7223">
      <w:pPr>
        <w:spacing w:after="0"/>
        <w:rPr>
          <w:lang w:val="fr-FR"/>
        </w:rPr>
      </w:pPr>
      <w:proofErr w:type="gramStart"/>
      <w:r w:rsidRPr="000D0E2D">
        <w:rPr>
          <w:b/>
          <w:bCs/>
          <w:lang w:val="fr-FR"/>
        </w:rPr>
        <w:t>Sièges: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Matériaux doux au toucher pour une ambiance haut de gamme</w:t>
      </w:r>
    </w:p>
    <w:p w:rsidR="000D0E2D" w:rsidRDefault="000D0E2D" w:rsidP="009A7223">
      <w:pPr>
        <w:spacing w:after="0"/>
        <w:rPr>
          <w:b/>
          <w:bCs/>
          <w:lang w:val="fr-FR"/>
        </w:rPr>
      </w:pPr>
    </w:p>
    <w:p w:rsidR="000D0E2D" w:rsidRPr="000D0E2D" w:rsidRDefault="000D0E2D" w:rsidP="009A7223">
      <w:pPr>
        <w:spacing w:after="0"/>
        <w:rPr>
          <w:b/>
          <w:bCs/>
          <w:lang w:val="fr-FR"/>
        </w:rPr>
      </w:pPr>
      <w:r w:rsidRPr="000D0E2D">
        <w:rPr>
          <w:b/>
          <w:bCs/>
          <w:lang w:val="fr-FR"/>
        </w:rPr>
        <w:t>TECHNOLOGIES ET CONNECTIVITE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>Système d'info</w:t>
      </w:r>
      <w:r>
        <w:rPr>
          <w:b/>
          <w:bCs/>
          <w:lang w:val="fr-FR"/>
        </w:rPr>
        <w:t xml:space="preserve"> </w:t>
      </w:r>
      <w:proofErr w:type="gramStart"/>
      <w:r w:rsidRPr="000D0E2D">
        <w:rPr>
          <w:b/>
          <w:bCs/>
          <w:lang w:val="fr-FR"/>
        </w:rPr>
        <w:t>divertissement: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V-Link avec connectivité smartphone</w:t>
      </w:r>
    </w:p>
    <w:p w:rsidR="000D0E2D" w:rsidRP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lastRenderedPageBreak/>
        <w:t>Clé :</w:t>
      </w:r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Clé virtuelle via smartphone</w:t>
      </w:r>
    </w:p>
    <w:p w:rsidR="000D0E2D" w:rsidRPr="000D0E2D" w:rsidRDefault="000D0E2D" w:rsidP="009A7223">
      <w:pPr>
        <w:spacing w:after="0"/>
        <w:rPr>
          <w:lang w:val="fr-FR"/>
        </w:rPr>
      </w:pPr>
      <w:proofErr w:type="gramStart"/>
      <w:r w:rsidRPr="000D0E2D">
        <w:rPr>
          <w:b/>
          <w:bCs/>
          <w:lang w:val="fr-FR"/>
        </w:rPr>
        <w:t>Démarrage: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Démarrage sans bouton grâce à la détection du conducteur (ODS)</w:t>
      </w:r>
    </w:p>
    <w:p w:rsidR="000D0E2D" w:rsidRDefault="000D0E2D" w:rsidP="009A7223">
      <w:pPr>
        <w:spacing w:after="0"/>
        <w:rPr>
          <w:lang w:val="fr-FR"/>
        </w:rPr>
      </w:pPr>
      <w:r w:rsidRPr="000D0E2D">
        <w:rPr>
          <w:b/>
          <w:bCs/>
          <w:lang w:val="fr-FR"/>
        </w:rPr>
        <w:t xml:space="preserve">Modes </w:t>
      </w:r>
      <w:proofErr w:type="gramStart"/>
      <w:r w:rsidRPr="000D0E2D">
        <w:rPr>
          <w:b/>
          <w:bCs/>
          <w:lang w:val="fr-FR"/>
        </w:rPr>
        <w:t>d'accueil: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Modes d'accueil personnalisés</w:t>
      </w:r>
    </w:p>
    <w:p w:rsidR="000D0E2D" w:rsidRPr="000D0E2D" w:rsidRDefault="000D0E2D" w:rsidP="009A7223">
      <w:pPr>
        <w:spacing w:after="0"/>
        <w:rPr>
          <w:lang w:val="fr-FR"/>
        </w:rPr>
      </w:pPr>
      <w:proofErr w:type="gramStart"/>
      <w:r>
        <w:rPr>
          <w:b/>
          <w:bCs/>
          <w:lang w:val="fr-FR"/>
        </w:rPr>
        <w:t>Garantie</w:t>
      </w:r>
      <w:r w:rsidRPr="000D0E2D">
        <w:rPr>
          <w:b/>
          <w:bCs/>
          <w:lang w:val="fr-FR"/>
        </w:rPr>
        <w:t>:</w:t>
      </w:r>
      <w:proofErr w:type="gramEnd"/>
      <w:r>
        <w:rPr>
          <w:b/>
          <w:bCs/>
          <w:lang w:val="fr-FR"/>
        </w:rPr>
        <w:t xml:space="preserve"> </w:t>
      </w:r>
      <w:r w:rsidRPr="000D0E2D">
        <w:rPr>
          <w:lang w:val="fr-FR"/>
        </w:rPr>
        <w:t>3 ans</w:t>
      </w:r>
    </w:p>
    <w:p w:rsidR="000D0E2D" w:rsidRPr="000D0E2D" w:rsidRDefault="000D0E2D" w:rsidP="000D0E2D">
      <w:pPr>
        <w:rPr>
          <w:lang w:val="fr-FR"/>
        </w:rPr>
      </w:pPr>
    </w:p>
    <w:p w:rsidR="009D6407" w:rsidRDefault="009D6407" w:rsidP="000D0E2D">
      <w:pPr>
        <w:shd w:val="clear" w:color="auto" w:fill="FFC000"/>
      </w:pPr>
      <w:r w:rsidRPr="000D0E2D">
        <w:t xml:space="preserve"> </w:t>
      </w:r>
    </w:p>
    <w:p w:rsidR="000D0E2D" w:rsidRDefault="000D0E2D" w:rsidP="000D0E2D"/>
    <w:p w:rsidR="000D0E2D" w:rsidRPr="00072F2F" w:rsidRDefault="000D0E2D" w:rsidP="000D0E2D">
      <w:pPr>
        <w:rPr>
          <w:b/>
          <w:bCs/>
        </w:rPr>
      </w:pPr>
      <w:r w:rsidRPr="00072F2F">
        <w:rPr>
          <w:b/>
          <w:bCs/>
        </w:rPr>
        <w:t>ENGINE AND PERFORMANCE</w:t>
      </w:r>
    </w:p>
    <w:p w:rsidR="000D0E2D" w:rsidRDefault="000D0E2D" w:rsidP="000D0E2D">
      <w:r w:rsidRPr="00072F2F">
        <w:rPr>
          <w:b/>
          <w:bCs/>
        </w:rPr>
        <w:t>Combustion engine:</w:t>
      </w:r>
      <w:r>
        <w:t xml:space="preserve"> 1.5L turbocharged gasoline, 4-cylinder inline</w:t>
      </w:r>
    </w:p>
    <w:p w:rsidR="000D0E2D" w:rsidRDefault="000D0E2D" w:rsidP="000D0E2D">
      <w:r w:rsidRPr="00072F2F">
        <w:rPr>
          <w:b/>
          <w:bCs/>
        </w:rPr>
        <w:t>Power:</w:t>
      </w:r>
      <w:r>
        <w:t xml:space="preserve"> 260 kW - 190 hp</w:t>
      </w:r>
    </w:p>
    <w:p w:rsidR="000D0E2D" w:rsidRDefault="000D0E2D" w:rsidP="000D0E2D">
      <w:r w:rsidRPr="00072F2F">
        <w:rPr>
          <w:b/>
          <w:bCs/>
        </w:rPr>
        <w:t>Torque:</w:t>
      </w:r>
      <w:r>
        <w:t xml:space="preserve"> 2600 / 1500 - 4500 rpm</w:t>
      </w:r>
    </w:p>
    <w:p w:rsidR="000D0E2D" w:rsidRDefault="000D0E2D" w:rsidP="000D0E2D">
      <w:r w:rsidRPr="00072F2F">
        <w:rPr>
          <w:b/>
          <w:bCs/>
        </w:rPr>
        <w:t>Electric motor range:</w:t>
      </w:r>
      <w:r>
        <w:t xml:space="preserve"> 1,132 km</w:t>
      </w:r>
    </w:p>
    <w:p w:rsidR="000D0E2D" w:rsidRDefault="000D0E2D" w:rsidP="000D0E2D">
      <w:r w:rsidRPr="00072F2F">
        <w:rPr>
          <w:b/>
          <w:bCs/>
        </w:rPr>
        <w:t>Transmission:</w:t>
      </w:r>
      <w:r>
        <w:t xml:space="preserve"> 7-speed automatic with dual clutch</w:t>
      </w:r>
    </w:p>
    <w:p w:rsidR="000D0E2D" w:rsidRDefault="000D0E2D" w:rsidP="000D0E2D">
      <w:r w:rsidRPr="00072F2F">
        <w:rPr>
          <w:b/>
          <w:bCs/>
        </w:rPr>
        <w:t>Fuel consumption</w:t>
      </w:r>
      <w:r>
        <w:t>: 7.1 / 100 km</w:t>
      </w:r>
    </w:p>
    <w:p w:rsidR="000D0E2D" w:rsidRDefault="000D0E2D" w:rsidP="000D0E2D">
      <w:r w:rsidRPr="00072F2F">
        <w:rPr>
          <w:b/>
          <w:bCs/>
        </w:rPr>
        <w:t>Top speed:</w:t>
      </w:r>
      <w:r>
        <w:t xml:space="preserve"> 200 km/h</w:t>
      </w:r>
    </w:p>
    <w:p w:rsidR="000D0E2D" w:rsidRDefault="000D0E2D" w:rsidP="000D0E2D">
      <w:r w:rsidRPr="00072F2F">
        <w:rPr>
          <w:b/>
          <w:bCs/>
        </w:rPr>
        <w:t>Emission standard:</w:t>
      </w:r>
      <w:r>
        <w:t xml:space="preserve"> COUNTRY VI</w:t>
      </w:r>
    </w:p>
    <w:p w:rsidR="000D0E2D" w:rsidRDefault="000D0E2D" w:rsidP="000D0E2D">
      <w:r w:rsidRPr="00072F2F">
        <w:rPr>
          <w:b/>
          <w:bCs/>
        </w:rPr>
        <w:t>Number of seats:</w:t>
      </w:r>
      <w:r>
        <w:t xml:space="preserve"> 5</w:t>
      </w:r>
    </w:p>
    <w:p w:rsidR="000D0E2D" w:rsidRDefault="000D0E2D" w:rsidP="000D0E2D"/>
    <w:p w:rsidR="000D0E2D" w:rsidRPr="000878AE" w:rsidRDefault="000D0E2D" w:rsidP="000D0E2D">
      <w:pPr>
        <w:rPr>
          <w:b/>
          <w:bCs/>
        </w:rPr>
      </w:pPr>
      <w:r w:rsidRPr="000878AE">
        <w:rPr>
          <w:b/>
          <w:bCs/>
        </w:rPr>
        <w:t>INTERIOR EQUIPMENT</w:t>
      </w:r>
    </w:p>
    <w:p w:rsidR="000D0E2D" w:rsidRDefault="000D0E2D" w:rsidP="000D0E2D">
      <w:r w:rsidRPr="000878AE">
        <w:rPr>
          <w:b/>
          <w:bCs/>
        </w:rPr>
        <w:t>8 or 9-inch touchscreen with 360° panoramic display:</w:t>
      </w:r>
      <w:r>
        <w:t xml:space="preserve"> present</w:t>
      </w:r>
    </w:p>
    <w:p w:rsidR="000D0E2D" w:rsidRDefault="000D0E2D" w:rsidP="000D0E2D">
      <w:r>
        <w:t>Bluetooth, GPS, USB: present</w:t>
      </w:r>
    </w:p>
    <w:p w:rsidR="000D0E2D" w:rsidRDefault="000D0E2D" w:rsidP="000D0E2D">
      <w:r>
        <w:t>Electronic climate control: present</w:t>
      </w:r>
    </w:p>
    <w:p w:rsidR="000D0E2D" w:rsidRDefault="000D0E2D" w:rsidP="000D0E2D">
      <w:r>
        <w:t>Fabric or leather seats (depending on version): present</w:t>
      </w:r>
    </w:p>
    <w:p w:rsidR="000D0E2D" w:rsidRDefault="000D0E2D" w:rsidP="000D0E2D">
      <w:r>
        <w:t>Electrically adjustable driver's seat (up to 10 positions): present</w:t>
      </w:r>
    </w:p>
    <w:p w:rsidR="000D0E2D" w:rsidRDefault="000D0E2D" w:rsidP="000D0E2D">
      <w:r>
        <w:t>Rearview camera and front/rear radars: present</w:t>
      </w:r>
    </w:p>
    <w:p w:rsidR="000D0E2D" w:rsidRDefault="000D0E2D" w:rsidP="000D0E2D">
      <w:r>
        <w:t>Keyless start and Start button: present</w:t>
      </w:r>
    </w:p>
    <w:p w:rsidR="000D0E2D" w:rsidRDefault="000D0E2D" w:rsidP="000D0E2D"/>
    <w:p w:rsidR="000D0E2D" w:rsidRDefault="000D0E2D" w:rsidP="000D0E2D">
      <w:r>
        <w:t>BATTERY AND RANGE</w:t>
      </w:r>
    </w:p>
    <w:p w:rsidR="000D0E2D" w:rsidRDefault="000D0E2D" w:rsidP="000D0E2D">
      <w:r>
        <w:t>Battery capacity: 10.3 kWh or 18.4 kWh (depending on version)</w:t>
      </w:r>
    </w:p>
    <w:p w:rsidR="000D0E2D" w:rsidRDefault="000D0E2D" w:rsidP="000D0E2D">
      <w:r>
        <w:t>Electric range: NEDC: 60 km or 110 km or WLTC: 48 km or 87 km</w:t>
      </w:r>
    </w:p>
    <w:p w:rsidR="000D0E2D" w:rsidRDefault="000D0E2D" w:rsidP="000D0E2D">
      <w:r>
        <w:lastRenderedPageBreak/>
        <w:t>Total combined range: up to 1,132 km</w:t>
      </w:r>
    </w:p>
    <w:p w:rsidR="000D0E2D" w:rsidRDefault="000D0E2D" w:rsidP="000D0E2D">
      <w:r>
        <w:t>Combined WLTC fuel consumption: 1.3 to 2.3 L/100 km</w:t>
      </w:r>
    </w:p>
    <w:p w:rsidR="000D0E2D" w:rsidRDefault="000D0E2D" w:rsidP="000D0E2D">
      <w:r>
        <w:t>Fast charging time: approximately 30 minutes</w:t>
      </w:r>
    </w:p>
    <w:p w:rsidR="009A7223" w:rsidRDefault="009A7223" w:rsidP="000D0E2D"/>
    <w:p w:rsidR="009A7223" w:rsidRDefault="009A7223" w:rsidP="009A7223">
      <w:r>
        <w:t>DIMENSIONS AND CAPACITIES</w:t>
      </w:r>
    </w:p>
    <w:p w:rsidR="009A7223" w:rsidRDefault="009A7223" w:rsidP="009A7223">
      <w:r>
        <w:t>Length x Width x Height: 4,562 x 1,917 x 1,617 mm</w:t>
      </w:r>
    </w:p>
    <w:p w:rsidR="009A7223" w:rsidRDefault="009A7223" w:rsidP="009A7223">
      <w:r>
        <w:t>Wheelbase: 2,700 kg</w:t>
      </w:r>
    </w:p>
    <w:p w:rsidR="009A7223" w:rsidRDefault="009A7223" w:rsidP="009A7223">
      <w:r>
        <w:t>Unladen weight: 1,457 kg</w:t>
      </w:r>
    </w:p>
    <w:p w:rsidR="009A7223" w:rsidRDefault="009A7223" w:rsidP="009A7223">
      <w:r>
        <w:t>Trunk volume: 605 to 1,520 L</w:t>
      </w:r>
    </w:p>
    <w:p w:rsidR="009A7223" w:rsidRDefault="009A7223" w:rsidP="009A7223">
      <w:r>
        <w:t>Fuel tank: 60 L</w:t>
      </w:r>
    </w:p>
    <w:p w:rsidR="009A7223" w:rsidRDefault="009A7223" w:rsidP="009A7223"/>
    <w:p w:rsidR="009A7223" w:rsidRDefault="009A7223" w:rsidP="009A7223">
      <w:r>
        <w:t>DESIGN AND INTERIOR</w:t>
      </w:r>
    </w:p>
    <w:p w:rsidR="009A7223" w:rsidRDefault="009A7223" w:rsidP="009A7223">
      <w:r>
        <w:t>Exterior design: Cascading grille, V-shaped LED lights, available in white, black, gray, green, and two-tone</w:t>
      </w:r>
    </w:p>
    <w:p w:rsidR="009A7223" w:rsidRDefault="009A7223" w:rsidP="009A7223">
      <w:r>
        <w:t>Interior features: 12.3-inch central touchscreen</w:t>
      </w:r>
    </w:p>
    <w:p w:rsidR="009A7223" w:rsidRDefault="009A7223" w:rsidP="009A7223">
      <w:r>
        <w:t>Instrument panel: 12.3-inch digital</w:t>
      </w:r>
    </w:p>
    <w:p w:rsidR="009A7223" w:rsidRDefault="009A7223" w:rsidP="009A7223">
      <w:r>
        <w:t>Steering wheel: Three-spoke leather-wrapped steering wheel</w:t>
      </w:r>
    </w:p>
    <w:p w:rsidR="009A7223" w:rsidRDefault="009A7223" w:rsidP="009A7223">
      <w:r>
        <w:t>Seats: Soft-touch materials for a premium feel</w:t>
      </w:r>
    </w:p>
    <w:p w:rsidR="009A7223" w:rsidRDefault="009A7223" w:rsidP="009A7223"/>
    <w:p w:rsidR="009A7223" w:rsidRDefault="009A7223" w:rsidP="009A7223">
      <w:r>
        <w:t>TECHNOLOGY AND CONNECTIVITY</w:t>
      </w:r>
    </w:p>
    <w:p w:rsidR="009A7223" w:rsidRDefault="009A7223" w:rsidP="009A7223">
      <w:r>
        <w:t>Infotainment system: V-Link with smartphone connectivity</w:t>
      </w:r>
    </w:p>
    <w:p w:rsidR="009A7223" w:rsidRDefault="009A7223" w:rsidP="009A7223">
      <w:r>
        <w:t>Key: Virtual key via smartphone</w:t>
      </w:r>
    </w:p>
    <w:p w:rsidR="009A7223" w:rsidRDefault="009A7223" w:rsidP="009A7223">
      <w:r>
        <w:t>Start: Push-button start with driver detection (ODS)</w:t>
      </w:r>
    </w:p>
    <w:p w:rsidR="009A7223" w:rsidRDefault="009A7223" w:rsidP="009A7223">
      <w:r>
        <w:t>Reception modes: Personalized reception modes</w:t>
      </w:r>
    </w:p>
    <w:p w:rsidR="009A7223" w:rsidRPr="000D0E2D" w:rsidRDefault="009A7223" w:rsidP="009A7223">
      <w:r>
        <w:t>Warranty: 3 years</w:t>
      </w:r>
    </w:p>
    <w:sectPr w:rsidR="009A7223" w:rsidRPr="000D0E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3E"/>
    <w:rsid w:val="000408FA"/>
    <w:rsid w:val="00072F2F"/>
    <w:rsid w:val="000878AE"/>
    <w:rsid w:val="000B4F6E"/>
    <w:rsid w:val="000D0E2D"/>
    <w:rsid w:val="000D67B9"/>
    <w:rsid w:val="0023196D"/>
    <w:rsid w:val="003776B4"/>
    <w:rsid w:val="003951F8"/>
    <w:rsid w:val="00395C3E"/>
    <w:rsid w:val="003B4063"/>
    <w:rsid w:val="003E479D"/>
    <w:rsid w:val="007647CF"/>
    <w:rsid w:val="00884F43"/>
    <w:rsid w:val="009A7223"/>
    <w:rsid w:val="009D6407"/>
    <w:rsid w:val="00A3097B"/>
    <w:rsid w:val="00A31D3E"/>
    <w:rsid w:val="00AE4FB9"/>
    <w:rsid w:val="00DC54F5"/>
    <w:rsid w:val="00E21D43"/>
    <w:rsid w:val="00FC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A3539"/>
  <w15:chartTrackingRefBased/>
  <w15:docId w15:val="{077880A7-3EC3-4C7E-83DE-631BD3E1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5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5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5C3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5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5C3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5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5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5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5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5C3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5C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5C3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5C3E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5C3E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5C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5C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5C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5C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5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5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5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5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5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5C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5C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5C3E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5C3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5C3E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5C3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065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85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7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94092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428386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75139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916938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52099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450501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544280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428499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7094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39549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090260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9585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26089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748872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502162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014184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409402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2923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82682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21477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519487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86287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31628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14800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07018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1574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5380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124835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992209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25543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37164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070358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249830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55510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71816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3226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643472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232744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967493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291678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26366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25954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53019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66162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90422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96871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3536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416540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73090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04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5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41682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22058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93638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89446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80852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099606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879563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944886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4169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267446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97603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86331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72650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392815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690134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34966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01459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457430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0605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60084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29965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73187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421915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268898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22206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60935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12818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19726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80889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702736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220063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359704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25520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131461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063025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14344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07842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01714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16184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88892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111449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33963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700385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917260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622517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6701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3501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06565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53615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760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71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33669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2081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366823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25220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78633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647508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9604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88049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780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029470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8545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44512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856345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16658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0561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013885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35238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45466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62764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63902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26601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76412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8216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4180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0323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3455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996857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40684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82169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938191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19127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431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30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96629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567490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601610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805021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37993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17325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57283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33158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6750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88573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73118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985835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24779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1438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66022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991874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030998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85310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0579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34726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784030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38927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97109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01192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01498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06405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5235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400028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20729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42412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85299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870163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282822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205047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81519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4537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92551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248430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56812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01851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10884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6583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82859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86423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35591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45857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50140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131895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00214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133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42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712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13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08515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80869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7184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707121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4271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642114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3026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900585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33712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70693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20322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419068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50868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69069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105681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35209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465439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390921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0644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31380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91954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39510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390436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74275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94516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721979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599873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790585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40028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61817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8905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329161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476147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127771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96212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463771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77068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740443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69324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11384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602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2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35191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721593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044582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570723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67816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87796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882470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26667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85557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5953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873854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12495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418367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79896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868058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18747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98270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76178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0075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721351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88837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0216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709697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24147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77731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797266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281103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49401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880854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83050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8360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459063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51327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25125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793512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156414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6603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1422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311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67579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933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87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29576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570106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472566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41467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51196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20977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40240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85327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19628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003790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203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12499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821298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75563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92438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080854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60560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99401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09481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498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52776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68555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7359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2673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3571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13332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997266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124894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26593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521906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94282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946639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53527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621919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88837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31724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87173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99955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361145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125471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381806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81969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31424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77454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55317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87111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29712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202139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65327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370208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205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307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2944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14134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03219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096095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44537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88434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4661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37334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1304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82875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73314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695014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092892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200776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44708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707985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80739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64248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95007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291109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94721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502993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56268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946992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5073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525926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550799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81194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73202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1978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905041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58492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430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9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6119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87117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6555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889677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29464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91731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05621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88984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71020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26472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5121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81778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19394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97600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155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53754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4989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49575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907408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512601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3641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406211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783561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497220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56253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00914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815044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700026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1103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6387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24399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952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507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66628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074673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737624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68523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854415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520944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140354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632555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70627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96926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043829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97505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313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76750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387954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7483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055702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54739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7198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44035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141924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9146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50771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43596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5178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63951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87071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2194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6436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8292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542892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67876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922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9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761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738310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70227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64874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795513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70585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71242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033559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62401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071545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63198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27563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824849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446622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56187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25875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93244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37883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858353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796880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15151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93855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83697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20538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607736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529358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53585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00693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195052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5248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328164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210803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06324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54236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69859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180989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265260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645786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92387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160512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1347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096348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654818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261834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748093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455297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912611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22906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028861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9434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48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839157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129414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917794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10639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12688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780384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908530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71096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2379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496272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53181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14045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6915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88911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258231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42459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121382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00384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8039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97739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701586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353606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90451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50163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44093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263213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752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65290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93338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849081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08534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64225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656454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1079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697930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2675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63482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40817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497429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635085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4214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46547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86993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022288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96453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87412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36835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79032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20977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543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guiro</dc:creator>
  <cp:keywords/>
  <dc:description/>
  <cp:lastModifiedBy>guiro</cp:lastModifiedBy>
  <cp:revision>3</cp:revision>
  <dcterms:created xsi:type="dcterms:W3CDTF">2025-07-09T18:56:00Z</dcterms:created>
  <dcterms:modified xsi:type="dcterms:W3CDTF">2025-07-11T19:15:00Z</dcterms:modified>
</cp:coreProperties>
</file>