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0712" w:rsidRDefault="00690712" w:rsidP="00024FBA">
      <w:pPr>
        <w:spacing w:after="0"/>
        <w:jc w:val="right"/>
        <w:rPr>
          <w:rFonts w:ascii="Times New Roman" w:hAnsi="Times New Roman" w:cs="Times New Roman"/>
          <w:sz w:val="24"/>
          <w:szCs w:val="24"/>
        </w:rPr>
      </w:pPr>
    </w:p>
    <w:p w:rsidR="00676467" w:rsidRPr="00024FBA" w:rsidRDefault="00676467" w:rsidP="00024FBA">
      <w:pPr>
        <w:spacing w:after="0"/>
        <w:jc w:val="right"/>
        <w:rPr>
          <w:rFonts w:ascii="Times New Roman" w:hAnsi="Times New Roman" w:cs="Times New Roman"/>
          <w:sz w:val="24"/>
          <w:szCs w:val="24"/>
        </w:rPr>
      </w:pPr>
      <w:r w:rsidRPr="00024FBA">
        <w:rPr>
          <w:rFonts w:ascii="Times New Roman" w:hAnsi="Times New Roman" w:cs="Times New Roman"/>
          <w:sz w:val="24"/>
          <w:szCs w:val="24"/>
        </w:rPr>
        <w:t>Abidjan, le 25 novembre 2025</w:t>
      </w:r>
    </w:p>
    <w:p w:rsidR="00690712" w:rsidRDefault="00690712" w:rsidP="00024FBA">
      <w:pPr>
        <w:spacing w:after="0"/>
        <w:rPr>
          <w:rFonts w:ascii="Times New Roman" w:hAnsi="Times New Roman" w:cs="Times New Roman"/>
          <w:b/>
          <w:bCs/>
          <w:sz w:val="24"/>
          <w:szCs w:val="24"/>
        </w:rPr>
      </w:pPr>
    </w:p>
    <w:p w:rsidR="00676467" w:rsidRPr="00024FBA" w:rsidRDefault="00676467" w:rsidP="00024FBA">
      <w:pPr>
        <w:spacing w:after="0"/>
        <w:rPr>
          <w:rFonts w:ascii="Times New Roman" w:hAnsi="Times New Roman" w:cs="Times New Roman"/>
          <w:b/>
          <w:bCs/>
          <w:sz w:val="24"/>
          <w:szCs w:val="24"/>
        </w:rPr>
      </w:pPr>
      <w:proofErr w:type="spellStart"/>
      <w:r w:rsidRPr="00024FBA">
        <w:rPr>
          <w:rFonts w:ascii="Times New Roman" w:hAnsi="Times New Roman" w:cs="Times New Roman"/>
          <w:b/>
          <w:bCs/>
          <w:sz w:val="24"/>
          <w:szCs w:val="24"/>
        </w:rPr>
        <w:t>Ref</w:t>
      </w:r>
      <w:proofErr w:type="spellEnd"/>
      <w:r w:rsidRPr="00024FBA">
        <w:rPr>
          <w:rFonts w:ascii="Times New Roman" w:hAnsi="Times New Roman" w:cs="Times New Roman"/>
          <w:b/>
          <w:bCs/>
          <w:sz w:val="24"/>
          <w:szCs w:val="24"/>
        </w:rPr>
        <w:t> : 145 du 14/10/25</w:t>
      </w:r>
    </w:p>
    <w:p w:rsidR="00676467" w:rsidRPr="00024FBA" w:rsidRDefault="00676467" w:rsidP="00024FBA">
      <w:pPr>
        <w:spacing w:after="0"/>
        <w:rPr>
          <w:rFonts w:ascii="Times New Roman" w:hAnsi="Times New Roman" w:cs="Times New Roman"/>
          <w:sz w:val="24"/>
          <w:szCs w:val="24"/>
        </w:rPr>
      </w:pPr>
    </w:p>
    <w:p w:rsidR="00676467" w:rsidRPr="00024FBA" w:rsidRDefault="00676467" w:rsidP="00024FBA">
      <w:pPr>
        <w:spacing w:after="0"/>
        <w:ind w:left="5760"/>
        <w:jc w:val="center"/>
        <w:rPr>
          <w:rFonts w:ascii="Times New Roman" w:hAnsi="Times New Roman" w:cs="Times New Roman"/>
          <w:b/>
          <w:bCs/>
          <w:sz w:val="24"/>
          <w:szCs w:val="24"/>
        </w:rPr>
      </w:pPr>
      <w:r w:rsidRPr="00024FBA">
        <w:rPr>
          <w:rFonts w:ascii="Times New Roman" w:hAnsi="Times New Roman" w:cs="Times New Roman"/>
          <w:b/>
          <w:bCs/>
          <w:sz w:val="24"/>
          <w:szCs w:val="24"/>
        </w:rPr>
        <w:t xml:space="preserve">A </w:t>
      </w:r>
      <w:r w:rsidRPr="00676467">
        <w:rPr>
          <w:rFonts w:ascii="Times New Roman" w:hAnsi="Times New Roman" w:cs="Times New Roman"/>
          <w:b/>
          <w:bCs/>
          <w:sz w:val="24"/>
          <w:szCs w:val="24"/>
        </w:rPr>
        <w:t>M</w:t>
      </w:r>
      <w:r w:rsidRPr="00024FBA">
        <w:rPr>
          <w:rFonts w:ascii="Times New Roman" w:hAnsi="Times New Roman" w:cs="Times New Roman"/>
          <w:b/>
          <w:bCs/>
          <w:sz w:val="24"/>
          <w:szCs w:val="24"/>
        </w:rPr>
        <w:t>on</w:t>
      </w:r>
      <w:r w:rsidRPr="00676467">
        <w:rPr>
          <w:rFonts w:ascii="Times New Roman" w:hAnsi="Times New Roman" w:cs="Times New Roman"/>
          <w:b/>
          <w:bCs/>
          <w:sz w:val="24"/>
          <w:szCs w:val="24"/>
        </w:rPr>
        <w:t>sieur le Directeur Généra</w:t>
      </w:r>
      <w:r w:rsidRPr="00024FBA">
        <w:rPr>
          <w:rFonts w:ascii="Times New Roman" w:hAnsi="Times New Roman" w:cs="Times New Roman"/>
          <w:b/>
          <w:bCs/>
          <w:sz w:val="24"/>
          <w:szCs w:val="24"/>
        </w:rPr>
        <w:t>l</w:t>
      </w:r>
      <w:r w:rsidRPr="00676467">
        <w:rPr>
          <w:rFonts w:ascii="Times New Roman" w:hAnsi="Times New Roman" w:cs="Times New Roman"/>
          <w:b/>
          <w:bCs/>
          <w:sz w:val="24"/>
          <w:szCs w:val="24"/>
        </w:rPr>
        <w:t xml:space="preserve"> des douanes de Côte d'Ivoire</w:t>
      </w:r>
    </w:p>
    <w:p w:rsidR="00024FBA" w:rsidRPr="00024FBA" w:rsidRDefault="00024FBA" w:rsidP="00024FBA">
      <w:pPr>
        <w:spacing w:after="0"/>
        <w:ind w:left="5760"/>
        <w:jc w:val="center"/>
        <w:rPr>
          <w:rFonts w:ascii="Times New Roman" w:hAnsi="Times New Roman" w:cs="Times New Roman"/>
          <w:sz w:val="24"/>
          <w:szCs w:val="24"/>
        </w:rPr>
      </w:pPr>
    </w:p>
    <w:p w:rsidR="00676467" w:rsidRPr="00676467" w:rsidRDefault="00676467" w:rsidP="00024FBA">
      <w:pPr>
        <w:spacing w:after="0" w:line="360" w:lineRule="auto"/>
        <w:rPr>
          <w:rFonts w:ascii="Times New Roman" w:hAnsi="Times New Roman" w:cs="Times New Roman"/>
          <w:b/>
          <w:bCs/>
          <w:sz w:val="24"/>
          <w:szCs w:val="24"/>
        </w:rPr>
      </w:pPr>
      <w:r w:rsidRPr="00024FBA">
        <w:rPr>
          <w:rFonts w:ascii="Times New Roman" w:hAnsi="Times New Roman" w:cs="Times New Roman"/>
          <w:sz w:val="24"/>
          <w:szCs w:val="24"/>
        </w:rPr>
        <w:t xml:space="preserve">Objet : </w:t>
      </w:r>
      <w:r w:rsidRPr="00676467">
        <w:rPr>
          <w:rFonts w:ascii="Times New Roman" w:hAnsi="Times New Roman" w:cs="Times New Roman"/>
          <w:b/>
          <w:bCs/>
          <w:sz w:val="24"/>
          <w:szCs w:val="24"/>
        </w:rPr>
        <w:t>Demande d'application des avantages liés à l'activité de montage et d'assemblage</w:t>
      </w:r>
      <w:r w:rsidR="005F766F" w:rsidRPr="005F766F">
        <w:rPr>
          <w:rFonts w:ascii="Times New Roman" w:hAnsi="Times New Roman" w:cs="Times New Roman"/>
          <w:b/>
          <w:bCs/>
          <w:sz w:val="24"/>
          <w:szCs w:val="24"/>
        </w:rPr>
        <w:t xml:space="preserve"> (</w:t>
      </w:r>
      <w:r w:rsidR="005F766F" w:rsidRPr="005F766F">
        <w:rPr>
          <w:rFonts w:ascii="Times New Roman" w:hAnsi="Times New Roman" w:cs="Times New Roman"/>
          <w:b/>
          <w:bCs/>
          <w:sz w:val="24"/>
          <w:szCs w:val="24"/>
        </w:rPr>
        <w:t>l’Agrément N°0638/MCI/</w:t>
      </w:r>
      <w:proofErr w:type="spellStart"/>
      <w:r w:rsidR="005F766F" w:rsidRPr="005F766F">
        <w:rPr>
          <w:rFonts w:ascii="Times New Roman" w:hAnsi="Times New Roman" w:cs="Times New Roman"/>
          <w:b/>
          <w:bCs/>
          <w:sz w:val="24"/>
          <w:szCs w:val="24"/>
        </w:rPr>
        <w:t>DGIn</w:t>
      </w:r>
      <w:proofErr w:type="spellEnd"/>
      <w:r w:rsidR="005F766F" w:rsidRPr="005F766F">
        <w:rPr>
          <w:rFonts w:ascii="Times New Roman" w:hAnsi="Times New Roman" w:cs="Times New Roman"/>
          <w:b/>
          <w:bCs/>
          <w:sz w:val="24"/>
          <w:szCs w:val="24"/>
        </w:rPr>
        <w:t>/</w:t>
      </w:r>
      <w:proofErr w:type="spellStart"/>
      <w:r w:rsidR="005F766F" w:rsidRPr="005F766F">
        <w:rPr>
          <w:rFonts w:ascii="Times New Roman" w:hAnsi="Times New Roman" w:cs="Times New Roman"/>
          <w:b/>
          <w:bCs/>
          <w:sz w:val="24"/>
          <w:szCs w:val="24"/>
        </w:rPr>
        <w:t>kk</w:t>
      </w:r>
      <w:proofErr w:type="spellEnd"/>
      <w:r w:rsidR="005F766F" w:rsidRPr="005F766F">
        <w:rPr>
          <w:rFonts w:ascii="Times New Roman" w:hAnsi="Times New Roman" w:cs="Times New Roman"/>
          <w:b/>
          <w:bCs/>
          <w:sz w:val="24"/>
          <w:szCs w:val="24"/>
        </w:rPr>
        <w:t>)</w:t>
      </w:r>
    </w:p>
    <w:p w:rsidR="00676467" w:rsidRPr="00024FBA" w:rsidRDefault="00676467" w:rsidP="00024FBA">
      <w:pPr>
        <w:spacing w:after="0" w:line="360" w:lineRule="auto"/>
        <w:rPr>
          <w:rFonts w:ascii="Times New Roman" w:hAnsi="Times New Roman" w:cs="Times New Roman"/>
          <w:sz w:val="24"/>
          <w:szCs w:val="24"/>
        </w:rPr>
      </w:pPr>
    </w:p>
    <w:p w:rsidR="004107DE" w:rsidRPr="00024FBA" w:rsidRDefault="00676467" w:rsidP="00024FBA">
      <w:pPr>
        <w:spacing w:after="0" w:line="360" w:lineRule="auto"/>
        <w:rPr>
          <w:rFonts w:ascii="Times New Roman" w:hAnsi="Times New Roman" w:cs="Times New Roman"/>
          <w:sz w:val="24"/>
          <w:szCs w:val="24"/>
        </w:rPr>
      </w:pPr>
      <w:r w:rsidRPr="00676467">
        <w:rPr>
          <w:rFonts w:ascii="Times New Roman" w:hAnsi="Times New Roman" w:cs="Times New Roman"/>
          <w:sz w:val="24"/>
          <w:szCs w:val="24"/>
        </w:rPr>
        <w:t>M</w:t>
      </w:r>
      <w:r w:rsidR="004107DE" w:rsidRPr="00024FBA">
        <w:rPr>
          <w:rFonts w:ascii="Times New Roman" w:hAnsi="Times New Roman" w:cs="Times New Roman"/>
          <w:sz w:val="24"/>
          <w:szCs w:val="24"/>
        </w:rPr>
        <w:t>on</w:t>
      </w:r>
      <w:r w:rsidRPr="00676467">
        <w:rPr>
          <w:rFonts w:ascii="Times New Roman" w:hAnsi="Times New Roman" w:cs="Times New Roman"/>
          <w:sz w:val="24"/>
          <w:szCs w:val="24"/>
        </w:rPr>
        <w:t>sieur le Directeur Généra</w:t>
      </w:r>
      <w:r w:rsidR="004107DE" w:rsidRPr="00024FBA">
        <w:rPr>
          <w:rFonts w:ascii="Times New Roman" w:hAnsi="Times New Roman" w:cs="Times New Roman"/>
          <w:sz w:val="24"/>
          <w:szCs w:val="24"/>
        </w:rPr>
        <w:t>l</w:t>
      </w:r>
      <w:r w:rsidRPr="00676467">
        <w:rPr>
          <w:rFonts w:ascii="Times New Roman" w:hAnsi="Times New Roman" w:cs="Times New Roman"/>
          <w:sz w:val="24"/>
          <w:szCs w:val="24"/>
        </w:rPr>
        <w:t xml:space="preserve">. </w:t>
      </w:r>
    </w:p>
    <w:p w:rsidR="004107DE" w:rsidRDefault="00676467" w:rsidP="00024FBA">
      <w:pPr>
        <w:spacing w:after="0" w:line="360" w:lineRule="auto"/>
        <w:jc w:val="both"/>
        <w:rPr>
          <w:rFonts w:ascii="Times New Roman" w:hAnsi="Times New Roman" w:cs="Times New Roman"/>
          <w:sz w:val="24"/>
          <w:szCs w:val="24"/>
        </w:rPr>
      </w:pPr>
      <w:r w:rsidRPr="00676467">
        <w:rPr>
          <w:rFonts w:ascii="Times New Roman" w:hAnsi="Times New Roman" w:cs="Times New Roman"/>
          <w:sz w:val="24"/>
          <w:szCs w:val="24"/>
        </w:rPr>
        <w:t xml:space="preserve">Nous avons l'honneur de solliciter de votre </w:t>
      </w:r>
      <w:r w:rsidR="004107DE" w:rsidRPr="00024FBA">
        <w:rPr>
          <w:rFonts w:ascii="Times New Roman" w:hAnsi="Times New Roman" w:cs="Times New Roman"/>
          <w:sz w:val="24"/>
          <w:szCs w:val="24"/>
        </w:rPr>
        <w:t>haute bienveillance</w:t>
      </w:r>
      <w:r w:rsidRPr="00676467">
        <w:rPr>
          <w:rFonts w:ascii="Times New Roman" w:hAnsi="Times New Roman" w:cs="Times New Roman"/>
          <w:sz w:val="24"/>
          <w:szCs w:val="24"/>
        </w:rPr>
        <w:t xml:space="preserve"> l'application des </w:t>
      </w:r>
      <w:r w:rsidRPr="00676467">
        <w:rPr>
          <w:rFonts w:ascii="Times New Roman" w:hAnsi="Times New Roman" w:cs="Times New Roman"/>
          <w:b/>
          <w:bCs/>
          <w:sz w:val="24"/>
          <w:szCs w:val="24"/>
        </w:rPr>
        <w:t>avantages</w:t>
      </w:r>
      <w:r w:rsidR="004107DE" w:rsidRPr="00024FBA">
        <w:rPr>
          <w:rFonts w:ascii="Times New Roman" w:hAnsi="Times New Roman" w:cs="Times New Roman"/>
          <w:b/>
          <w:bCs/>
          <w:sz w:val="24"/>
          <w:szCs w:val="24"/>
        </w:rPr>
        <w:t xml:space="preserve"> douaniers spécifiques</w:t>
      </w:r>
      <w:r w:rsidRPr="00676467">
        <w:rPr>
          <w:rFonts w:ascii="Times New Roman" w:hAnsi="Times New Roman" w:cs="Times New Roman"/>
          <w:sz w:val="24"/>
          <w:szCs w:val="24"/>
        </w:rPr>
        <w:t xml:space="preserve"> accordés aux entreprises agréées pour </w:t>
      </w:r>
      <w:r w:rsidR="004107DE" w:rsidRPr="00024FBA">
        <w:rPr>
          <w:rFonts w:ascii="Times New Roman" w:hAnsi="Times New Roman" w:cs="Times New Roman"/>
          <w:sz w:val="24"/>
          <w:szCs w:val="24"/>
        </w:rPr>
        <w:t xml:space="preserve">les activités de </w:t>
      </w:r>
      <w:r w:rsidR="004107DE" w:rsidRPr="00024FBA">
        <w:rPr>
          <w:rFonts w:ascii="Times New Roman" w:hAnsi="Times New Roman" w:cs="Times New Roman"/>
          <w:b/>
          <w:bCs/>
          <w:sz w:val="24"/>
          <w:szCs w:val="24"/>
        </w:rPr>
        <w:t xml:space="preserve">montage </w:t>
      </w:r>
      <w:r w:rsidRPr="00676467">
        <w:rPr>
          <w:rFonts w:ascii="Times New Roman" w:hAnsi="Times New Roman" w:cs="Times New Roman"/>
          <w:b/>
          <w:bCs/>
          <w:sz w:val="24"/>
          <w:szCs w:val="24"/>
        </w:rPr>
        <w:t xml:space="preserve">et l'assemblage </w:t>
      </w:r>
      <w:r w:rsidR="004107DE" w:rsidRPr="00024FBA">
        <w:rPr>
          <w:rFonts w:ascii="Times New Roman" w:hAnsi="Times New Roman" w:cs="Times New Roman"/>
          <w:sz w:val="24"/>
          <w:szCs w:val="24"/>
        </w:rPr>
        <w:t>en Côte</w:t>
      </w:r>
      <w:r w:rsidRPr="00676467">
        <w:rPr>
          <w:rFonts w:ascii="Times New Roman" w:hAnsi="Times New Roman" w:cs="Times New Roman"/>
          <w:sz w:val="24"/>
          <w:szCs w:val="24"/>
        </w:rPr>
        <w:t xml:space="preserve"> d'Ivoire, conformément à </w:t>
      </w:r>
      <w:r w:rsidR="004107DE" w:rsidRPr="00024FBA">
        <w:rPr>
          <w:rFonts w:ascii="Times New Roman" w:hAnsi="Times New Roman" w:cs="Times New Roman"/>
          <w:sz w:val="24"/>
          <w:szCs w:val="24"/>
        </w:rPr>
        <w:t>la politique nationale</w:t>
      </w:r>
      <w:r w:rsidRPr="00676467">
        <w:rPr>
          <w:rFonts w:ascii="Times New Roman" w:hAnsi="Times New Roman" w:cs="Times New Roman"/>
          <w:sz w:val="24"/>
          <w:szCs w:val="24"/>
        </w:rPr>
        <w:t xml:space="preserve"> de promotion de l'industri</w:t>
      </w:r>
      <w:r w:rsidR="004107DE" w:rsidRPr="00024FBA">
        <w:rPr>
          <w:rFonts w:ascii="Times New Roman" w:hAnsi="Times New Roman" w:cs="Times New Roman"/>
          <w:sz w:val="24"/>
          <w:szCs w:val="24"/>
        </w:rPr>
        <w:t>alisation</w:t>
      </w:r>
      <w:r w:rsidRPr="00676467">
        <w:rPr>
          <w:rFonts w:ascii="Times New Roman" w:hAnsi="Times New Roman" w:cs="Times New Roman"/>
          <w:sz w:val="24"/>
          <w:szCs w:val="24"/>
        </w:rPr>
        <w:t xml:space="preserve">. </w:t>
      </w:r>
    </w:p>
    <w:p w:rsidR="00690712" w:rsidRPr="00024FBA" w:rsidRDefault="00690712" w:rsidP="00024FBA">
      <w:pPr>
        <w:spacing w:after="0" w:line="360" w:lineRule="auto"/>
        <w:jc w:val="both"/>
        <w:rPr>
          <w:rFonts w:ascii="Times New Roman" w:hAnsi="Times New Roman" w:cs="Times New Roman"/>
          <w:sz w:val="24"/>
          <w:szCs w:val="24"/>
        </w:rPr>
      </w:pPr>
    </w:p>
    <w:p w:rsidR="003054B8" w:rsidRDefault="00676467" w:rsidP="00024FBA">
      <w:pPr>
        <w:spacing w:after="0" w:line="360" w:lineRule="auto"/>
        <w:jc w:val="both"/>
        <w:rPr>
          <w:rFonts w:ascii="Times New Roman" w:hAnsi="Times New Roman" w:cs="Times New Roman"/>
          <w:sz w:val="24"/>
          <w:szCs w:val="24"/>
          <w:lang w:val="fr-FR"/>
        </w:rPr>
      </w:pPr>
      <w:r w:rsidRPr="00676467">
        <w:rPr>
          <w:rFonts w:ascii="Times New Roman" w:hAnsi="Times New Roman" w:cs="Times New Roman"/>
          <w:sz w:val="24"/>
          <w:szCs w:val="24"/>
        </w:rPr>
        <w:t xml:space="preserve">Notre </w:t>
      </w:r>
      <w:r w:rsidR="004107DE" w:rsidRPr="00024FBA">
        <w:rPr>
          <w:rFonts w:ascii="Times New Roman" w:hAnsi="Times New Roman" w:cs="Times New Roman"/>
          <w:sz w:val="24"/>
          <w:szCs w:val="24"/>
        </w:rPr>
        <w:t>société</w:t>
      </w:r>
      <w:r w:rsidRPr="00676467">
        <w:rPr>
          <w:rFonts w:ascii="Times New Roman" w:hAnsi="Times New Roman" w:cs="Times New Roman"/>
          <w:sz w:val="24"/>
          <w:szCs w:val="24"/>
        </w:rPr>
        <w:t xml:space="preserve">, </w:t>
      </w:r>
      <w:r w:rsidR="004107DE" w:rsidRPr="00024FBA">
        <w:rPr>
          <w:rFonts w:ascii="Times New Roman" w:hAnsi="Times New Roman" w:cs="Times New Roman"/>
          <w:b/>
          <w:bCs/>
          <w:sz w:val="24"/>
          <w:szCs w:val="24"/>
        </w:rPr>
        <w:t>PKANDJI AUTOMOBILES</w:t>
      </w:r>
      <w:r w:rsidR="004107DE" w:rsidRPr="00024FBA">
        <w:rPr>
          <w:rFonts w:ascii="Times New Roman" w:hAnsi="Times New Roman" w:cs="Times New Roman"/>
          <w:sz w:val="24"/>
          <w:szCs w:val="24"/>
        </w:rPr>
        <w:t xml:space="preserve">, </w:t>
      </w:r>
      <w:r w:rsidRPr="00676467">
        <w:rPr>
          <w:rFonts w:ascii="Times New Roman" w:hAnsi="Times New Roman" w:cs="Times New Roman"/>
          <w:sz w:val="24"/>
          <w:szCs w:val="24"/>
        </w:rPr>
        <w:t xml:space="preserve">est officiellement reconnue pour son activité </w:t>
      </w:r>
      <w:r w:rsidR="00E55F52" w:rsidRPr="00024FBA">
        <w:rPr>
          <w:rFonts w:ascii="Times New Roman" w:hAnsi="Times New Roman" w:cs="Times New Roman"/>
          <w:sz w:val="24"/>
          <w:szCs w:val="24"/>
        </w:rPr>
        <w:t xml:space="preserve">de montage et d’assemblage sous </w:t>
      </w:r>
      <w:r w:rsidR="00E55F52" w:rsidRPr="00024FBA">
        <w:rPr>
          <w:rFonts w:ascii="Times New Roman" w:hAnsi="Times New Roman" w:cs="Times New Roman"/>
          <w:b/>
          <w:bCs/>
          <w:sz w:val="24"/>
          <w:szCs w:val="24"/>
        </w:rPr>
        <w:t>l’Agrément N°0638/MCI/</w:t>
      </w:r>
      <w:proofErr w:type="spellStart"/>
      <w:r w:rsidR="00E55F52" w:rsidRPr="00024FBA">
        <w:rPr>
          <w:rFonts w:ascii="Times New Roman" w:hAnsi="Times New Roman" w:cs="Times New Roman"/>
          <w:b/>
          <w:bCs/>
          <w:sz w:val="24"/>
          <w:szCs w:val="24"/>
        </w:rPr>
        <w:t>DGIn</w:t>
      </w:r>
      <w:proofErr w:type="spellEnd"/>
      <w:r w:rsidR="00E55F52" w:rsidRPr="00024FBA">
        <w:rPr>
          <w:rFonts w:ascii="Times New Roman" w:hAnsi="Times New Roman" w:cs="Times New Roman"/>
          <w:b/>
          <w:bCs/>
          <w:sz w:val="24"/>
          <w:szCs w:val="24"/>
        </w:rPr>
        <w:t>/</w:t>
      </w:r>
      <w:proofErr w:type="spellStart"/>
      <w:r w:rsidR="00E55F52" w:rsidRPr="00024FBA">
        <w:rPr>
          <w:rFonts w:ascii="Times New Roman" w:hAnsi="Times New Roman" w:cs="Times New Roman"/>
          <w:b/>
          <w:bCs/>
          <w:sz w:val="24"/>
          <w:szCs w:val="24"/>
        </w:rPr>
        <w:t>kk</w:t>
      </w:r>
      <w:proofErr w:type="spellEnd"/>
      <w:r w:rsidR="00E55F52" w:rsidRPr="00024FBA">
        <w:rPr>
          <w:rFonts w:ascii="Times New Roman" w:hAnsi="Times New Roman" w:cs="Times New Roman"/>
          <w:sz w:val="24"/>
          <w:szCs w:val="24"/>
        </w:rPr>
        <w:t>, d</w:t>
      </w:r>
      <w:r w:rsidRPr="00676467">
        <w:rPr>
          <w:rFonts w:ascii="Times New Roman" w:hAnsi="Times New Roman" w:cs="Times New Roman"/>
          <w:sz w:val="24"/>
          <w:szCs w:val="24"/>
        </w:rPr>
        <w:t xml:space="preserve">élivré par le </w:t>
      </w:r>
      <w:r w:rsidR="00E55F52" w:rsidRPr="00024FBA">
        <w:rPr>
          <w:rFonts w:ascii="Times New Roman" w:hAnsi="Times New Roman" w:cs="Times New Roman"/>
          <w:sz w:val="24"/>
          <w:szCs w:val="24"/>
        </w:rPr>
        <w:t>M</w:t>
      </w:r>
      <w:r w:rsidRPr="00676467">
        <w:rPr>
          <w:rFonts w:ascii="Times New Roman" w:hAnsi="Times New Roman" w:cs="Times New Roman"/>
          <w:sz w:val="24"/>
          <w:szCs w:val="24"/>
        </w:rPr>
        <w:t>inistère de l'Industrie et du Commerce.</w:t>
      </w:r>
      <w:r w:rsidR="00E55F52" w:rsidRPr="00024FBA">
        <w:rPr>
          <w:rFonts w:ascii="Times New Roman" w:hAnsi="Times New Roman" w:cs="Times New Roman"/>
          <w:sz w:val="24"/>
          <w:szCs w:val="24"/>
        </w:rPr>
        <w:t xml:space="preserve"> </w:t>
      </w:r>
      <w:r w:rsidR="00E55F52" w:rsidRPr="00024FBA">
        <w:rPr>
          <w:rFonts w:ascii="Times New Roman" w:hAnsi="Times New Roman" w:cs="Times New Roman"/>
          <w:sz w:val="24"/>
          <w:szCs w:val="24"/>
          <w:lang w:val="fr-FR"/>
        </w:rPr>
        <w:t xml:space="preserve">Cet </w:t>
      </w:r>
      <w:r w:rsidR="004B2E2B" w:rsidRPr="00024FBA">
        <w:rPr>
          <w:rFonts w:ascii="Times New Roman" w:hAnsi="Times New Roman" w:cs="Times New Roman"/>
          <w:sz w:val="24"/>
          <w:szCs w:val="24"/>
          <w:lang w:val="fr-FR"/>
        </w:rPr>
        <w:t>agrément</w:t>
      </w:r>
      <w:r w:rsidRPr="00676467">
        <w:rPr>
          <w:rFonts w:ascii="Times New Roman" w:hAnsi="Times New Roman" w:cs="Times New Roman"/>
          <w:sz w:val="24"/>
          <w:szCs w:val="24"/>
          <w:lang w:val="fr-FR"/>
        </w:rPr>
        <w:t xml:space="preserve"> attest</w:t>
      </w:r>
      <w:r w:rsidR="000D3581" w:rsidRPr="00024FBA">
        <w:rPr>
          <w:rFonts w:ascii="Times New Roman" w:hAnsi="Times New Roman" w:cs="Times New Roman"/>
          <w:sz w:val="24"/>
          <w:szCs w:val="24"/>
          <w:lang w:val="fr-FR"/>
        </w:rPr>
        <w:t>e de notre engagement à contribuer au développement de la valeur ajoutée locale et à la création d’emplois.</w:t>
      </w:r>
    </w:p>
    <w:p w:rsidR="00690712" w:rsidRPr="00024FBA" w:rsidRDefault="00690712" w:rsidP="00024FBA">
      <w:pPr>
        <w:spacing w:after="0" w:line="360" w:lineRule="auto"/>
        <w:jc w:val="both"/>
        <w:rPr>
          <w:rFonts w:ascii="Times New Roman" w:hAnsi="Times New Roman" w:cs="Times New Roman"/>
          <w:sz w:val="24"/>
          <w:szCs w:val="24"/>
          <w:lang w:val="fr-FR"/>
        </w:rPr>
      </w:pPr>
    </w:p>
    <w:p w:rsidR="00024FBA" w:rsidRPr="00024FBA" w:rsidRDefault="003054B8" w:rsidP="00024FBA">
      <w:pPr>
        <w:spacing w:after="0" w:line="360" w:lineRule="auto"/>
        <w:jc w:val="both"/>
        <w:rPr>
          <w:rFonts w:ascii="Times New Roman" w:hAnsi="Times New Roman" w:cs="Times New Roman"/>
          <w:sz w:val="24"/>
          <w:szCs w:val="24"/>
          <w:lang w:val="fr-FR"/>
        </w:rPr>
      </w:pPr>
      <w:r w:rsidRPr="003054B8">
        <w:rPr>
          <w:rFonts w:ascii="Times New Roman" w:hAnsi="Times New Roman" w:cs="Times New Roman"/>
          <w:sz w:val="24"/>
          <w:szCs w:val="24"/>
          <w:lang w:val="fr-FR"/>
        </w:rPr>
        <w:t xml:space="preserve">Dans le cadre de nos opérations et pour la réalisation de nos produits finis, nous procédons actuellement à l'importation des kits de véhicules décrits dans le tableau ci-dessous, lesquels constituent </w:t>
      </w:r>
      <w:r w:rsidRPr="00024FBA">
        <w:rPr>
          <w:rFonts w:ascii="Times New Roman" w:hAnsi="Times New Roman" w:cs="Times New Roman"/>
          <w:sz w:val="24"/>
          <w:szCs w:val="24"/>
          <w:lang w:val="fr-FR"/>
        </w:rPr>
        <w:t xml:space="preserve">des éléments </w:t>
      </w:r>
      <w:r w:rsidRPr="003054B8">
        <w:rPr>
          <w:rFonts w:ascii="Times New Roman" w:hAnsi="Times New Roman" w:cs="Times New Roman"/>
          <w:sz w:val="24"/>
          <w:szCs w:val="24"/>
          <w:lang w:val="fr-FR"/>
        </w:rPr>
        <w:t>essentiel</w:t>
      </w:r>
      <w:r w:rsidRPr="00024FBA">
        <w:rPr>
          <w:rFonts w:ascii="Times New Roman" w:hAnsi="Times New Roman" w:cs="Times New Roman"/>
          <w:sz w:val="24"/>
          <w:szCs w:val="24"/>
          <w:lang w:val="fr-FR"/>
        </w:rPr>
        <w:t>s (</w:t>
      </w:r>
      <w:r w:rsidRPr="003054B8">
        <w:rPr>
          <w:rFonts w:ascii="Times New Roman" w:hAnsi="Times New Roman" w:cs="Times New Roman"/>
          <w:sz w:val="24"/>
          <w:szCs w:val="24"/>
          <w:lang w:val="fr-FR"/>
        </w:rPr>
        <w:t>matière</w:t>
      </w:r>
      <w:r w:rsidRPr="00024FBA">
        <w:rPr>
          <w:rFonts w:ascii="Times New Roman" w:hAnsi="Times New Roman" w:cs="Times New Roman"/>
          <w:sz w:val="24"/>
          <w:szCs w:val="24"/>
          <w:lang w:val="fr-FR"/>
        </w:rPr>
        <w:t>s</w:t>
      </w:r>
      <w:r w:rsidRPr="003054B8">
        <w:rPr>
          <w:rFonts w:ascii="Times New Roman" w:hAnsi="Times New Roman" w:cs="Times New Roman"/>
          <w:sz w:val="24"/>
          <w:szCs w:val="24"/>
          <w:lang w:val="fr-FR"/>
        </w:rPr>
        <w:t xml:space="preserve"> première</w:t>
      </w:r>
      <w:r w:rsidRPr="00024FBA">
        <w:rPr>
          <w:rFonts w:ascii="Times New Roman" w:hAnsi="Times New Roman" w:cs="Times New Roman"/>
          <w:sz w:val="24"/>
          <w:szCs w:val="24"/>
          <w:lang w:val="fr-FR"/>
        </w:rPr>
        <w:t>s</w:t>
      </w:r>
      <w:r w:rsidRPr="003054B8">
        <w:rPr>
          <w:rFonts w:ascii="Times New Roman" w:hAnsi="Times New Roman" w:cs="Times New Roman"/>
          <w:sz w:val="24"/>
          <w:szCs w:val="24"/>
          <w:lang w:val="fr-FR"/>
        </w:rPr>
        <w:t>, pièces détachées</w:t>
      </w:r>
      <w:r w:rsidRPr="00024FBA">
        <w:rPr>
          <w:rFonts w:ascii="Times New Roman" w:hAnsi="Times New Roman" w:cs="Times New Roman"/>
          <w:sz w:val="24"/>
          <w:szCs w:val="24"/>
          <w:lang w:val="fr-FR"/>
        </w:rPr>
        <w:t>, comp</w:t>
      </w:r>
      <w:r w:rsidRPr="003054B8">
        <w:rPr>
          <w:rFonts w:ascii="Times New Roman" w:hAnsi="Times New Roman" w:cs="Times New Roman"/>
          <w:sz w:val="24"/>
          <w:szCs w:val="24"/>
          <w:lang w:val="fr-FR"/>
        </w:rPr>
        <w:t>osant</w:t>
      </w:r>
      <w:r w:rsidRPr="00024FBA">
        <w:rPr>
          <w:rFonts w:ascii="Times New Roman" w:hAnsi="Times New Roman" w:cs="Times New Roman"/>
          <w:sz w:val="24"/>
          <w:szCs w:val="24"/>
          <w:lang w:val="fr-FR"/>
        </w:rPr>
        <w:t>s)</w:t>
      </w:r>
      <w:r w:rsidRPr="003054B8">
        <w:rPr>
          <w:rFonts w:ascii="Times New Roman" w:hAnsi="Times New Roman" w:cs="Times New Roman"/>
          <w:sz w:val="24"/>
          <w:szCs w:val="24"/>
          <w:lang w:val="fr-FR"/>
        </w:rPr>
        <w:t xml:space="preserve"> à notre chaîne de production</w:t>
      </w:r>
      <w:r w:rsidRPr="00024FBA">
        <w:rPr>
          <w:rFonts w:ascii="Times New Roman" w:hAnsi="Times New Roman" w:cs="Times New Roman"/>
          <w:sz w:val="24"/>
          <w:szCs w:val="24"/>
          <w:lang w:val="fr-FR"/>
        </w:rPr>
        <w:t> :</w:t>
      </w:r>
    </w:p>
    <w:tbl>
      <w:tblPr>
        <w:tblStyle w:val="Grilledutableau"/>
        <w:tblW w:w="0" w:type="auto"/>
        <w:tblLook w:val="04A0" w:firstRow="1" w:lastRow="0" w:firstColumn="1" w:lastColumn="0" w:noHBand="0" w:noVBand="1"/>
      </w:tblPr>
      <w:tblGrid>
        <w:gridCol w:w="3116"/>
        <w:gridCol w:w="3117"/>
        <w:gridCol w:w="3117"/>
      </w:tblGrid>
      <w:tr w:rsidR="003054B8" w:rsidRPr="00024FBA" w:rsidTr="005F766F">
        <w:tc>
          <w:tcPr>
            <w:tcW w:w="3116" w:type="dxa"/>
            <w:shd w:val="clear" w:color="auto" w:fill="F2F2F2" w:themeFill="background1" w:themeFillShade="F2"/>
            <w:vAlign w:val="center"/>
          </w:tcPr>
          <w:p w:rsidR="003054B8" w:rsidRPr="00024FBA" w:rsidRDefault="006346C6" w:rsidP="00024FBA">
            <w:pPr>
              <w:spacing w:line="360" w:lineRule="auto"/>
              <w:jc w:val="center"/>
              <w:rPr>
                <w:rFonts w:ascii="Times New Roman" w:hAnsi="Times New Roman" w:cs="Times New Roman"/>
                <w:b/>
                <w:bCs/>
                <w:sz w:val="24"/>
                <w:szCs w:val="24"/>
                <w:lang w:val="fr-FR"/>
              </w:rPr>
            </w:pPr>
            <w:r w:rsidRPr="00024FBA">
              <w:rPr>
                <w:rFonts w:ascii="Times New Roman" w:hAnsi="Times New Roman" w:cs="Times New Roman"/>
                <w:b/>
                <w:bCs/>
                <w:sz w:val="24"/>
                <w:szCs w:val="24"/>
                <w:lang w:val="fr-FR"/>
              </w:rPr>
              <w:t>N° Conteneur</w:t>
            </w:r>
          </w:p>
        </w:tc>
        <w:tc>
          <w:tcPr>
            <w:tcW w:w="3117" w:type="dxa"/>
            <w:shd w:val="clear" w:color="auto" w:fill="F2F2F2" w:themeFill="background1" w:themeFillShade="F2"/>
            <w:vAlign w:val="center"/>
          </w:tcPr>
          <w:p w:rsidR="003054B8" w:rsidRPr="00024FBA" w:rsidRDefault="006346C6" w:rsidP="00024FBA">
            <w:pPr>
              <w:spacing w:line="360" w:lineRule="auto"/>
              <w:jc w:val="center"/>
              <w:rPr>
                <w:rFonts w:ascii="Times New Roman" w:hAnsi="Times New Roman" w:cs="Times New Roman"/>
                <w:b/>
                <w:bCs/>
                <w:sz w:val="24"/>
                <w:szCs w:val="24"/>
                <w:lang w:val="fr-FR"/>
              </w:rPr>
            </w:pPr>
            <w:r w:rsidRPr="00024FBA">
              <w:rPr>
                <w:rFonts w:ascii="Times New Roman" w:hAnsi="Times New Roman" w:cs="Times New Roman"/>
                <w:b/>
                <w:bCs/>
                <w:sz w:val="24"/>
                <w:szCs w:val="24"/>
                <w:lang w:val="fr-FR"/>
              </w:rPr>
              <w:t>VIN</w:t>
            </w:r>
          </w:p>
        </w:tc>
        <w:tc>
          <w:tcPr>
            <w:tcW w:w="3117" w:type="dxa"/>
            <w:shd w:val="clear" w:color="auto" w:fill="F2F2F2" w:themeFill="background1" w:themeFillShade="F2"/>
            <w:vAlign w:val="center"/>
          </w:tcPr>
          <w:p w:rsidR="003054B8" w:rsidRPr="00024FBA" w:rsidRDefault="006346C6" w:rsidP="00024FBA">
            <w:pPr>
              <w:spacing w:line="360" w:lineRule="auto"/>
              <w:jc w:val="center"/>
              <w:rPr>
                <w:rFonts w:ascii="Times New Roman" w:hAnsi="Times New Roman" w:cs="Times New Roman"/>
                <w:b/>
                <w:bCs/>
                <w:sz w:val="24"/>
                <w:szCs w:val="24"/>
                <w:lang w:val="fr-FR"/>
              </w:rPr>
            </w:pPr>
            <w:r w:rsidRPr="00024FBA">
              <w:rPr>
                <w:rFonts w:ascii="Times New Roman" w:hAnsi="Times New Roman" w:cs="Times New Roman"/>
                <w:b/>
                <w:bCs/>
                <w:sz w:val="24"/>
                <w:szCs w:val="24"/>
                <w:lang w:val="fr-FR"/>
              </w:rPr>
              <w:t>Moteur</w:t>
            </w:r>
          </w:p>
        </w:tc>
      </w:tr>
      <w:tr w:rsidR="00024FBA" w:rsidRPr="00024FBA" w:rsidTr="00024FBA">
        <w:tc>
          <w:tcPr>
            <w:tcW w:w="3116" w:type="dxa"/>
            <w:vMerge w:val="restart"/>
            <w:vAlign w:val="center"/>
          </w:tcPr>
          <w:p w:rsidR="00024FBA" w:rsidRPr="00024FBA" w:rsidRDefault="00024FBA" w:rsidP="00024FBA">
            <w:pPr>
              <w:spacing w:line="360" w:lineRule="auto"/>
              <w:jc w:val="center"/>
              <w:rPr>
                <w:rFonts w:ascii="Times New Roman" w:hAnsi="Times New Roman" w:cs="Times New Roman"/>
                <w:sz w:val="24"/>
                <w:szCs w:val="24"/>
                <w:lang w:val="fr-FR"/>
              </w:rPr>
            </w:pPr>
            <w:r w:rsidRPr="00024FBA">
              <w:rPr>
                <w:rFonts w:ascii="Times New Roman" w:hAnsi="Times New Roman" w:cs="Times New Roman"/>
                <w:sz w:val="24"/>
                <w:szCs w:val="24"/>
                <w:lang w:val="fr-FR"/>
              </w:rPr>
              <w:t>MSMU7141769</w:t>
            </w:r>
          </w:p>
        </w:tc>
        <w:tc>
          <w:tcPr>
            <w:tcW w:w="3117" w:type="dxa"/>
          </w:tcPr>
          <w:p w:rsidR="00024FBA" w:rsidRPr="00024FBA" w:rsidRDefault="00024FBA" w:rsidP="005F766F">
            <w:pPr>
              <w:spacing w:line="360" w:lineRule="auto"/>
              <w:jc w:val="center"/>
              <w:rPr>
                <w:rFonts w:ascii="Times New Roman" w:hAnsi="Times New Roman" w:cs="Times New Roman"/>
                <w:sz w:val="24"/>
                <w:szCs w:val="24"/>
                <w:lang w:val="fr-FR"/>
              </w:rPr>
            </w:pPr>
            <w:r w:rsidRPr="00024FBA">
              <w:rPr>
                <w:rFonts w:ascii="Times New Roman" w:hAnsi="Times New Roman" w:cs="Times New Roman"/>
                <w:sz w:val="24"/>
                <w:szCs w:val="24"/>
                <w:lang w:val="fr-FR"/>
              </w:rPr>
              <w:t>LNLJ12CG8SN000001</w:t>
            </w:r>
          </w:p>
        </w:tc>
        <w:tc>
          <w:tcPr>
            <w:tcW w:w="3117" w:type="dxa"/>
          </w:tcPr>
          <w:p w:rsidR="00024FBA" w:rsidRPr="00024FBA" w:rsidRDefault="00024FBA" w:rsidP="005F766F">
            <w:pPr>
              <w:spacing w:line="360" w:lineRule="auto"/>
              <w:jc w:val="center"/>
              <w:rPr>
                <w:rFonts w:ascii="Times New Roman" w:hAnsi="Times New Roman" w:cs="Times New Roman"/>
                <w:sz w:val="24"/>
                <w:szCs w:val="24"/>
                <w:lang w:val="fr-FR"/>
              </w:rPr>
            </w:pPr>
            <w:r w:rsidRPr="00024FBA">
              <w:rPr>
                <w:rFonts w:ascii="Times New Roman" w:hAnsi="Times New Roman" w:cs="Times New Roman"/>
                <w:sz w:val="24"/>
                <w:szCs w:val="24"/>
                <w:lang w:val="fr-FR"/>
              </w:rPr>
              <w:t>Essence</w:t>
            </w:r>
          </w:p>
        </w:tc>
      </w:tr>
      <w:tr w:rsidR="00024FBA" w:rsidRPr="00024FBA" w:rsidTr="003054B8">
        <w:tc>
          <w:tcPr>
            <w:tcW w:w="3116" w:type="dxa"/>
            <w:vMerge/>
          </w:tcPr>
          <w:p w:rsidR="00024FBA" w:rsidRPr="00024FBA" w:rsidRDefault="00024FBA" w:rsidP="00024FBA">
            <w:pPr>
              <w:spacing w:line="360" w:lineRule="auto"/>
              <w:jc w:val="both"/>
              <w:rPr>
                <w:rFonts w:ascii="Times New Roman" w:hAnsi="Times New Roman" w:cs="Times New Roman"/>
                <w:sz w:val="24"/>
                <w:szCs w:val="24"/>
                <w:lang w:val="fr-FR"/>
              </w:rPr>
            </w:pPr>
          </w:p>
        </w:tc>
        <w:tc>
          <w:tcPr>
            <w:tcW w:w="3117" w:type="dxa"/>
          </w:tcPr>
          <w:p w:rsidR="00024FBA" w:rsidRPr="00024FBA" w:rsidRDefault="00024FBA" w:rsidP="005F766F">
            <w:pPr>
              <w:jc w:val="center"/>
              <w:rPr>
                <w:sz w:val="20"/>
                <w:szCs w:val="20"/>
              </w:rPr>
            </w:pPr>
            <w:r w:rsidRPr="00024FBA">
              <w:rPr>
                <w:rFonts w:ascii="Times New Roman" w:hAnsi="Times New Roman" w:cs="Times New Roman"/>
                <w:sz w:val="24"/>
                <w:szCs w:val="24"/>
                <w:lang w:val="fr-FR"/>
              </w:rPr>
              <w:t>LNLJ12CG</w:t>
            </w:r>
            <w:r w:rsidRPr="00024FBA">
              <w:rPr>
                <w:rFonts w:ascii="Times New Roman" w:hAnsi="Times New Roman" w:cs="Times New Roman"/>
                <w:sz w:val="24"/>
                <w:szCs w:val="24"/>
                <w:lang w:val="fr-FR"/>
              </w:rPr>
              <w:t>XS</w:t>
            </w:r>
            <w:r w:rsidRPr="00024FBA">
              <w:rPr>
                <w:rFonts w:ascii="Times New Roman" w:hAnsi="Times New Roman" w:cs="Times New Roman"/>
                <w:sz w:val="24"/>
                <w:szCs w:val="24"/>
                <w:lang w:val="fr-FR"/>
              </w:rPr>
              <w:t>N00000</w:t>
            </w:r>
            <w:r w:rsidRPr="00024FBA">
              <w:rPr>
                <w:rFonts w:ascii="Times New Roman" w:hAnsi="Times New Roman" w:cs="Times New Roman"/>
                <w:sz w:val="24"/>
                <w:szCs w:val="24"/>
                <w:lang w:val="fr-FR"/>
              </w:rPr>
              <w:t>2</w:t>
            </w:r>
          </w:p>
        </w:tc>
        <w:tc>
          <w:tcPr>
            <w:tcW w:w="3117" w:type="dxa"/>
          </w:tcPr>
          <w:p w:rsidR="00024FBA" w:rsidRPr="00024FBA" w:rsidRDefault="00024FBA" w:rsidP="005F766F">
            <w:pPr>
              <w:spacing w:line="360" w:lineRule="auto"/>
              <w:jc w:val="center"/>
              <w:rPr>
                <w:rFonts w:ascii="Times New Roman" w:hAnsi="Times New Roman" w:cs="Times New Roman"/>
                <w:sz w:val="24"/>
                <w:szCs w:val="24"/>
                <w:lang w:val="fr-FR"/>
              </w:rPr>
            </w:pPr>
            <w:r w:rsidRPr="00024FBA">
              <w:rPr>
                <w:rFonts w:ascii="Times New Roman" w:hAnsi="Times New Roman" w:cs="Times New Roman"/>
                <w:sz w:val="24"/>
                <w:szCs w:val="24"/>
                <w:lang w:val="fr-FR"/>
              </w:rPr>
              <w:t>Essence</w:t>
            </w:r>
          </w:p>
        </w:tc>
      </w:tr>
      <w:tr w:rsidR="00024FBA" w:rsidRPr="00024FBA" w:rsidTr="003054B8">
        <w:tc>
          <w:tcPr>
            <w:tcW w:w="3116" w:type="dxa"/>
            <w:vMerge/>
          </w:tcPr>
          <w:p w:rsidR="00024FBA" w:rsidRPr="00024FBA" w:rsidRDefault="00024FBA" w:rsidP="00024FBA">
            <w:pPr>
              <w:spacing w:line="360" w:lineRule="auto"/>
              <w:jc w:val="both"/>
              <w:rPr>
                <w:rFonts w:ascii="Times New Roman" w:hAnsi="Times New Roman" w:cs="Times New Roman"/>
                <w:sz w:val="24"/>
                <w:szCs w:val="24"/>
                <w:lang w:val="fr-FR"/>
              </w:rPr>
            </w:pPr>
          </w:p>
        </w:tc>
        <w:tc>
          <w:tcPr>
            <w:tcW w:w="3117" w:type="dxa"/>
          </w:tcPr>
          <w:p w:rsidR="00024FBA" w:rsidRPr="00024FBA" w:rsidRDefault="00024FBA" w:rsidP="005F766F">
            <w:pPr>
              <w:jc w:val="center"/>
              <w:rPr>
                <w:sz w:val="20"/>
                <w:szCs w:val="20"/>
              </w:rPr>
            </w:pPr>
            <w:r w:rsidRPr="00024FBA">
              <w:rPr>
                <w:rFonts w:ascii="Times New Roman" w:hAnsi="Times New Roman" w:cs="Times New Roman"/>
                <w:sz w:val="24"/>
                <w:szCs w:val="24"/>
                <w:lang w:val="fr-FR"/>
              </w:rPr>
              <w:t>LNLJ12CG</w:t>
            </w:r>
            <w:r w:rsidRPr="00024FBA">
              <w:rPr>
                <w:rFonts w:ascii="Times New Roman" w:hAnsi="Times New Roman" w:cs="Times New Roman"/>
                <w:sz w:val="24"/>
                <w:szCs w:val="24"/>
                <w:lang w:val="fr-FR"/>
              </w:rPr>
              <w:t>1</w:t>
            </w:r>
            <w:r w:rsidRPr="00024FBA">
              <w:rPr>
                <w:rFonts w:ascii="Times New Roman" w:hAnsi="Times New Roman" w:cs="Times New Roman"/>
                <w:sz w:val="24"/>
                <w:szCs w:val="24"/>
                <w:lang w:val="fr-FR"/>
              </w:rPr>
              <w:t>SN00000</w:t>
            </w:r>
            <w:r w:rsidRPr="00024FBA">
              <w:rPr>
                <w:rFonts w:ascii="Times New Roman" w:hAnsi="Times New Roman" w:cs="Times New Roman"/>
                <w:sz w:val="24"/>
                <w:szCs w:val="24"/>
                <w:lang w:val="fr-FR"/>
              </w:rPr>
              <w:t>3</w:t>
            </w:r>
          </w:p>
        </w:tc>
        <w:tc>
          <w:tcPr>
            <w:tcW w:w="3117" w:type="dxa"/>
          </w:tcPr>
          <w:p w:rsidR="00024FBA" w:rsidRPr="00024FBA" w:rsidRDefault="00024FBA" w:rsidP="005F766F">
            <w:pPr>
              <w:spacing w:line="360" w:lineRule="auto"/>
              <w:jc w:val="center"/>
              <w:rPr>
                <w:rFonts w:ascii="Times New Roman" w:hAnsi="Times New Roman" w:cs="Times New Roman"/>
                <w:sz w:val="24"/>
                <w:szCs w:val="24"/>
                <w:lang w:val="fr-FR"/>
              </w:rPr>
            </w:pPr>
            <w:r w:rsidRPr="00024FBA">
              <w:rPr>
                <w:rFonts w:ascii="Times New Roman" w:hAnsi="Times New Roman" w:cs="Times New Roman"/>
                <w:sz w:val="24"/>
                <w:szCs w:val="24"/>
                <w:lang w:val="fr-FR"/>
              </w:rPr>
              <w:t>Essence</w:t>
            </w:r>
          </w:p>
        </w:tc>
      </w:tr>
      <w:tr w:rsidR="00024FBA" w:rsidRPr="00024FBA" w:rsidTr="003054B8">
        <w:tc>
          <w:tcPr>
            <w:tcW w:w="3116" w:type="dxa"/>
            <w:vMerge/>
          </w:tcPr>
          <w:p w:rsidR="00024FBA" w:rsidRPr="00024FBA" w:rsidRDefault="00024FBA" w:rsidP="00024FBA">
            <w:pPr>
              <w:spacing w:line="360" w:lineRule="auto"/>
              <w:jc w:val="both"/>
              <w:rPr>
                <w:rFonts w:ascii="Times New Roman" w:hAnsi="Times New Roman" w:cs="Times New Roman"/>
                <w:sz w:val="24"/>
                <w:szCs w:val="24"/>
                <w:lang w:val="fr-FR"/>
              </w:rPr>
            </w:pPr>
          </w:p>
        </w:tc>
        <w:tc>
          <w:tcPr>
            <w:tcW w:w="3117" w:type="dxa"/>
          </w:tcPr>
          <w:p w:rsidR="00024FBA" w:rsidRPr="00024FBA" w:rsidRDefault="00024FBA" w:rsidP="005F766F">
            <w:pPr>
              <w:jc w:val="center"/>
              <w:rPr>
                <w:sz w:val="20"/>
                <w:szCs w:val="20"/>
              </w:rPr>
            </w:pPr>
            <w:r w:rsidRPr="00024FBA">
              <w:rPr>
                <w:rFonts w:ascii="Times New Roman" w:hAnsi="Times New Roman" w:cs="Times New Roman"/>
                <w:sz w:val="24"/>
                <w:szCs w:val="24"/>
                <w:lang w:val="fr-FR"/>
              </w:rPr>
              <w:t>LNLJ12CG</w:t>
            </w:r>
            <w:r w:rsidRPr="00024FBA">
              <w:rPr>
                <w:rFonts w:ascii="Times New Roman" w:hAnsi="Times New Roman" w:cs="Times New Roman"/>
                <w:sz w:val="24"/>
                <w:szCs w:val="24"/>
                <w:lang w:val="fr-FR"/>
              </w:rPr>
              <w:t>3</w:t>
            </w:r>
            <w:r w:rsidRPr="00024FBA">
              <w:rPr>
                <w:rFonts w:ascii="Times New Roman" w:hAnsi="Times New Roman" w:cs="Times New Roman"/>
                <w:sz w:val="24"/>
                <w:szCs w:val="24"/>
                <w:lang w:val="fr-FR"/>
              </w:rPr>
              <w:t>SN00000</w:t>
            </w:r>
            <w:r w:rsidRPr="00024FBA">
              <w:rPr>
                <w:rFonts w:ascii="Times New Roman" w:hAnsi="Times New Roman" w:cs="Times New Roman"/>
                <w:sz w:val="24"/>
                <w:szCs w:val="24"/>
                <w:lang w:val="fr-FR"/>
              </w:rPr>
              <w:t>4</w:t>
            </w:r>
          </w:p>
        </w:tc>
        <w:tc>
          <w:tcPr>
            <w:tcW w:w="3117" w:type="dxa"/>
          </w:tcPr>
          <w:p w:rsidR="00024FBA" w:rsidRPr="00024FBA" w:rsidRDefault="00024FBA" w:rsidP="005F766F">
            <w:pPr>
              <w:spacing w:line="360" w:lineRule="auto"/>
              <w:jc w:val="center"/>
              <w:rPr>
                <w:rFonts w:ascii="Times New Roman" w:hAnsi="Times New Roman" w:cs="Times New Roman"/>
                <w:sz w:val="24"/>
                <w:szCs w:val="24"/>
                <w:lang w:val="fr-FR"/>
              </w:rPr>
            </w:pPr>
            <w:r w:rsidRPr="00024FBA">
              <w:rPr>
                <w:rFonts w:ascii="Times New Roman" w:hAnsi="Times New Roman" w:cs="Times New Roman"/>
                <w:sz w:val="24"/>
                <w:szCs w:val="24"/>
                <w:lang w:val="fr-FR"/>
              </w:rPr>
              <w:t>Essence</w:t>
            </w:r>
          </w:p>
        </w:tc>
      </w:tr>
    </w:tbl>
    <w:p w:rsidR="00690712" w:rsidRDefault="00690712" w:rsidP="00024FBA">
      <w:pPr>
        <w:spacing w:after="0" w:line="360" w:lineRule="auto"/>
        <w:jc w:val="both"/>
        <w:rPr>
          <w:rFonts w:ascii="Times New Roman" w:hAnsi="Times New Roman" w:cs="Times New Roman"/>
          <w:sz w:val="24"/>
          <w:szCs w:val="24"/>
          <w:lang w:val="fr-FR"/>
        </w:rPr>
      </w:pPr>
    </w:p>
    <w:p w:rsidR="000D3581" w:rsidRPr="00024FBA" w:rsidRDefault="003054B8" w:rsidP="00024FBA">
      <w:pPr>
        <w:spacing w:after="0" w:line="360" w:lineRule="auto"/>
        <w:jc w:val="both"/>
        <w:rPr>
          <w:rFonts w:ascii="Times New Roman" w:hAnsi="Times New Roman" w:cs="Times New Roman"/>
          <w:sz w:val="24"/>
          <w:szCs w:val="24"/>
          <w:lang w:val="fr-FR"/>
        </w:rPr>
      </w:pPr>
      <w:r w:rsidRPr="003054B8">
        <w:rPr>
          <w:rFonts w:ascii="Times New Roman" w:hAnsi="Times New Roman" w:cs="Times New Roman"/>
          <w:sz w:val="24"/>
          <w:szCs w:val="24"/>
          <w:lang w:val="fr-FR"/>
        </w:rPr>
        <w:t>Nous vous demandons</w:t>
      </w:r>
      <w:r w:rsidRPr="00024FBA">
        <w:rPr>
          <w:rFonts w:ascii="Times New Roman" w:hAnsi="Times New Roman" w:cs="Times New Roman"/>
          <w:sz w:val="24"/>
          <w:szCs w:val="24"/>
          <w:lang w:val="fr-FR"/>
        </w:rPr>
        <w:t>,</w:t>
      </w:r>
      <w:r w:rsidRPr="003054B8">
        <w:rPr>
          <w:rFonts w:ascii="Times New Roman" w:hAnsi="Times New Roman" w:cs="Times New Roman"/>
          <w:sz w:val="24"/>
          <w:szCs w:val="24"/>
          <w:lang w:val="fr-FR"/>
        </w:rPr>
        <w:t xml:space="preserve"> à ce titre</w:t>
      </w:r>
      <w:r w:rsidRPr="00024FBA">
        <w:rPr>
          <w:rFonts w:ascii="Times New Roman" w:hAnsi="Times New Roman" w:cs="Times New Roman"/>
          <w:sz w:val="24"/>
          <w:szCs w:val="24"/>
          <w:lang w:val="fr-FR"/>
        </w:rPr>
        <w:t>,</w:t>
      </w:r>
      <w:r w:rsidRPr="003054B8">
        <w:rPr>
          <w:rFonts w:ascii="Times New Roman" w:hAnsi="Times New Roman" w:cs="Times New Roman"/>
          <w:sz w:val="24"/>
          <w:szCs w:val="24"/>
          <w:lang w:val="fr-FR"/>
        </w:rPr>
        <w:t xml:space="preserve"> de bien vouloir instruire vos services compétents afin que les facilités et avantages douaniers prévus par les tests en vigueur pour les activités de montage et d'assemblage ne soient appliquées pour le dédouanement de ces marchandises.</w:t>
      </w:r>
    </w:p>
    <w:p w:rsidR="00690712" w:rsidRDefault="00690712" w:rsidP="00024FBA">
      <w:pPr>
        <w:spacing w:after="0" w:line="360" w:lineRule="auto"/>
        <w:jc w:val="both"/>
        <w:rPr>
          <w:rFonts w:ascii="Times New Roman" w:hAnsi="Times New Roman" w:cs="Times New Roman"/>
          <w:sz w:val="24"/>
          <w:szCs w:val="24"/>
        </w:rPr>
      </w:pPr>
    </w:p>
    <w:p w:rsidR="00690712" w:rsidRDefault="00690712" w:rsidP="00024FBA">
      <w:pPr>
        <w:spacing w:after="0" w:line="360" w:lineRule="auto"/>
        <w:jc w:val="both"/>
        <w:rPr>
          <w:rFonts w:ascii="Times New Roman" w:hAnsi="Times New Roman" w:cs="Times New Roman"/>
          <w:sz w:val="24"/>
          <w:szCs w:val="24"/>
        </w:rPr>
      </w:pPr>
    </w:p>
    <w:p w:rsidR="000D3581" w:rsidRDefault="00676467" w:rsidP="00024FBA">
      <w:pPr>
        <w:spacing w:after="0" w:line="360" w:lineRule="auto"/>
        <w:jc w:val="both"/>
        <w:rPr>
          <w:rFonts w:ascii="Times New Roman" w:hAnsi="Times New Roman" w:cs="Times New Roman"/>
          <w:sz w:val="24"/>
          <w:szCs w:val="24"/>
        </w:rPr>
      </w:pPr>
      <w:r w:rsidRPr="00676467">
        <w:rPr>
          <w:rFonts w:ascii="Times New Roman" w:hAnsi="Times New Roman" w:cs="Times New Roman"/>
          <w:sz w:val="24"/>
          <w:szCs w:val="24"/>
        </w:rPr>
        <w:t xml:space="preserve">Dans l'attente d'une réponse favorable de votre part, veuillez agréer, Monsieur le Directeur Général, l'expression de </w:t>
      </w:r>
      <w:r w:rsidR="006346C6" w:rsidRPr="00024FBA">
        <w:rPr>
          <w:rFonts w:ascii="Times New Roman" w:hAnsi="Times New Roman" w:cs="Times New Roman"/>
          <w:sz w:val="24"/>
          <w:szCs w:val="24"/>
        </w:rPr>
        <w:t>notre très haute considération</w:t>
      </w:r>
      <w:r w:rsidRPr="00676467">
        <w:rPr>
          <w:rFonts w:ascii="Times New Roman" w:hAnsi="Times New Roman" w:cs="Times New Roman"/>
          <w:sz w:val="24"/>
          <w:szCs w:val="24"/>
        </w:rPr>
        <w:t xml:space="preserve"> et de nos profonds respects. </w:t>
      </w:r>
    </w:p>
    <w:p w:rsidR="005F766F" w:rsidRPr="00024FBA" w:rsidRDefault="005F766F" w:rsidP="00024FB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u w:val="single"/>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165100</wp:posOffset>
                </wp:positionV>
                <wp:extent cx="1828800" cy="1135380"/>
                <wp:effectExtent l="0" t="0" r="0" b="7620"/>
                <wp:wrapNone/>
                <wp:docPr id="1145690982" name="Zone de texte 1"/>
                <wp:cNvGraphicFramePr/>
                <a:graphic xmlns:a="http://schemas.openxmlformats.org/drawingml/2006/main">
                  <a:graphicData uri="http://schemas.microsoft.com/office/word/2010/wordprocessingShape">
                    <wps:wsp>
                      <wps:cNvSpPr txBox="1"/>
                      <wps:spPr>
                        <a:xfrm>
                          <a:off x="0" y="0"/>
                          <a:ext cx="1828800" cy="1135380"/>
                        </a:xfrm>
                        <a:prstGeom prst="rect">
                          <a:avLst/>
                        </a:prstGeom>
                        <a:noFill/>
                        <a:ln w="6350">
                          <a:noFill/>
                        </a:ln>
                      </wps:spPr>
                      <wps:txbx>
                        <w:txbxContent>
                          <w:p w:rsidR="005F766F" w:rsidRPr="005F766F" w:rsidRDefault="005F766F">
                            <w:pPr>
                              <w:rPr>
                                <w:rFonts w:ascii="Times New Roman" w:hAnsi="Times New Roman" w:cs="Times New Roman"/>
                                <w:sz w:val="24"/>
                                <w:szCs w:val="24"/>
                                <w:lang w:val="fr-FR"/>
                              </w:rPr>
                            </w:pPr>
                            <w:r w:rsidRPr="005F766F">
                              <w:rPr>
                                <w:rFonts w:ascii="Times New Roman" w:hAnsi="Times New Roman" w:cs="Times New Roman"/>
                                <w:sz w:val="24"/>
                                <w:szCs w:val="24"/>
                                <w:lang w:val="fr-FR"/>
                              </w:rPr>
                              <w:t>PJ :</w:t>
                            </w:r>
                            <w:r w:rsidRPr="005F766F">
                              <w:rPr>
                                <w:rFonts w:ascii="Times New Roman" w:hAnsi="Times New Roman" w:cs="Times New Roman"/>
                                <w:sz w:val="24"/>
                                <w:szCs w:val="24"/>
                                <w:lang w:val="fr-FR"/>
                              </w:rPr>
                              <w:br/>
                              <w:t xml:space="preserve">     - Agrément</w:t>
                            </w:r>
                            <w:r w:rsidRPr="005F766F">
                              <w:rPr>
                                <w:rFonts w:ascii="Times New Roman" w:hAnsi="Times New Roman" w:cs="Times New Roman"/>
                                <w:sz w:val="24"/>
                                <w:szCs w:val="24"/>
                                <w:lang w:val="fr-FR"/>
                              </w:rPr>
                              <w:br/>
                              <w:t xml:space="preserve">     - BL</w:t>
                            </w:r>
                            <w:r w:rsidRPr="005F766F">
                              <w:rPr>
                                <w:rFonts w:ascii="Times New Roman" w:hAnsi="Times New Roman" w:cs="Times New Roman"/>
                                <w:sz w:val="24"/>
                                <w:szCs w:val="24"/>
                                <w:lang w:val="fr-FR"/>
                              </w:rPr>
                              <w:br/>
                              <w:t xml:space="preserve">     - Proforma</w:t>
                            </w:r>
                            <w:r w:rsidRPr="005F766F">
                              <w:rPr>
                                <w:rFonts w:ascii="Times New Roman" w:hAnsi="Times New Roman" w:cs="Times New Roman"/>
                                <w:sz w:val="24"/>
                                <w:szCs w:val="24"/>
                                <w:lang w:val="fr-FR"/>
                              </w:rPr>
                              <w:br/>
                              <w:t xml:space="preserve">     - Fiche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left:0;text-align:left;margin-left:0;margin-top:13pt;width:2in;height:89.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" filled="f" stroked="f" strokeweight=".5pt">
                <v:textbox>
                  <w:txbxContent>
                    <w:p w:rsidR="005F766F" w:rsidRPr="005F766F" w:rsidRDefault="005F766F">
                      <w:pPr>
                        <w:rPr>
                          <w:rFonts w:ascii="Times New Roman" w:hAnsi="Times New Roman" w:cs="Times New Roman"/>
                          <w:sz w:val="24"/>
                          <w:szCs w:val="24"/>
                          <w:lang w:val="fr-FR"/>
                        </w:rPr>
                      </w:pPr>
                      <w:r w:rsidRPr="005F766F">
                        <w:rPr>
                          <w:rFonts w:ascii="Times New Roman" w:hAnsi="Times New Roman" w:cs="Times New Roman"/>
                          <w:sz w:val="24"/>
                          <w:szCs w:val="24"/>
                          <w:lang w:val="fr-FR"/>
                        </w:rPr>
                        <w:t>PJ :</w:t>
                      </w:r>
                      <w:r w:rsidRPr="005F766F">
                        <w:rPr>
                          <w:rFonts w:ascii="Times New Roman" w:hAnsi="Times New Roman" w:cs="Times New Roman"/>
                          <w:sz w:val="24"/>
                          <w:szCs w:val="24"/>
                          <w:lang w:val="fr-FR"/>
                        </w:rPr>
                        <w:br/>
                        <w:t xml:space="preserve">     - Agrément</w:t>
                      </w:r>
                      <w:r w:rsidRPr="005F766F">
                        <w:rPr>
                          <w:rFonts w:ascii="Times New Roman" w:hAnsi="Times New Roman" w:cs="Times New Roman"/>
                          <w:sz w:val="24"/>
                          <w:szCs w:val="24"/>
                          <w:lang w:val="fr-FR"/>
                        </w:rPr>
                        <w:br/>
                        <w:t xml:space="preserve">     - BL</w:t>
                      </w:r>
                      <w:r w:rsidRPr="005F766F">
                        <w:rPr>
                          <w:rFonts w:ascii="Times New Roman" w:hAnsi="Times New Roman" w:cs="Times New Roman"/>
                          <w:sz w:val="24"/>
                          <w:szCs w:val="24"/>
                          <w:lang w:val="fr-FR"/>
                        </w:rPr>
                        <w:br/>
                        <w:t xml:space="preserve">     - Proforma</w:t>
                      </w:r>
                      <w:r w:rsidRPr="005F766F">
                        <w:rPr>
                          <w:rFonts w:ascii="Times New Roman" w:hAnsi="Times New Roman" w:cs="Times New Roman"/>
                          <w:sz w:val="24"/>
                          <w:szCs w:val="24"/>
                          <w:lang w:val="fr-FR"/>
                        </w:rPr>
                        <w:br/>
                        <w:t xml:space="preserve">     - Fiche Technique</w:t>
                      </w:r>
                    </w:p>
                  </w:txbxContent>
                </v:textbox>
                <w10:wrap anchorx="margin"/>
              </v:shape>
            </w:pict>
          </mc:Fallback>
        </mc:AlternateContent>
      </w:r>
    </w:p>
    <w:p w:rsidR="003054B8" w:rsidRPr="005F766F" w:rsidRDefault="005F766F" w:rsidP="00024FBA">
      <w:pPr>
        <w:spacing w:after="0" w:line="360" w:lineRule="auto"/>
        <w:ind w:left="5760" w:firstLine="720"/>
        <w:jc w:val="center"/>
        <w:rPr>
          <w:rFonts w:ascii="Times New Roman" w:hAnsi="Times New Roman" w:cs="Times New Roman"/>
          <w:sz w:val="24"/>
          <w:szCs w:val="24"/>
          <w:u w:val="single"/>
        </w:rPr>
      </w:pPr>
      <w:r w:rsidRPr="005F766F">
        <w:rPr>
          <w:rFonts w:ascii="Times New Roman" w:hAnsi="Times New Roman" w:cs="Times New Roman"/>
          <w:sz w:val="24"/>
          <w:szCs w:val="24"/>
          <w:u w:val="single"/>
        </w:rPr>
        <w:t>LE FONDATEUR GÉRANT</w:t>
      </w:r>
    </w:p>
    <w:p w:rsidR="00024FBA" w:rsidRDefault="00024FBA" w:rsidP="00024FBA">
      <w:pPr>
        <w:spacing w:after="0" w:line="360" w:lineRule="auto"/>
        <w:ind w:left="5760" w:firstLine="720"/>
        <w:jc w:val="center"/>
        <w:rPr>
          <w:rFonts w:ascii="Times New Roman" w:hAnsi="Times New Roman" w:cs="Times New Roman"/>
          <w:sz w:val="24"/>
          <w:szCs w:val="24"/>
        </w:rPr>
      </w:pPr>
    </w:p>
    <w:p w:rsidR="00024FBA" w:rsidRDefault="00024FBA" w:rsidP="00024FBA">
      <w:pPr>
        <w:spacing w:after="0" w:line="360" w:lineRule="auto"/>
        <w:ind w:left="5760" w:firstLine="720"/>
        <w:jc w:val="center"/>
        <w:rPr>
          <w:rFonts w:ascii="Times New Roman" w:hAnsi="Times New Roman" w:cs="Times New Roman"/>
          <w:sz w:val="24"/>
          <w:szCs w:val="24"/>
        </w:rPr>
      </w:pPr>
    </w:p>
    <w:p w:rsidR="00676467" w:rsidRPr="00024FBA" w:rsidRDefault="00024FBA" w:rsidP="00024FBA">
      <w:pPr>
        <w:spacing w:after="0" w:line="360" w:lineRule="auto"/>
        <w:ind w:left="4320"/>
        <w:jc w:val="center"/>
        <w:rPr>
          <w:rFonts w:ascii="Times New Roman" w:hAnsi="Times New Roman" w:cs="Times New Roman"/>
          <w:sz w:val="24"/>
          <w:szCs w:val="24"/>
        </w:rPr>
      </w:pPr>
      <w:r>
        <w:rPr>
          <w:rFonts w:ascii="Times New Roman" w:hAnsi="Times New Roman" w:cs="Times New Roman"/>
          <w:sz w:val="24"/>
          <w:szCs w:val="24"/>
        </w:rPr>
        <w:t xml:space="preserve">                    </w:t>
      </w:r>
      <w:r w:rsidR="00676467" w:rsidRPr="00676467">
        <w:rPr>
          <w:rFonts w:ascii="Times New Roman" w:hAnsi="Times New Roman" w:cs="Times New Roman"/>
          <w:sz w:val="24"/>
          <w:szCs w:val="24"/>
        </w:rPr>
        <w:t>M. K</w:t>
      </w:r>
      <w:r w:rsidR="003054B8" w:rsidRPr="00024FBA">
        <w:rPr>
          <w:rFonts w:ascii="Times New Roman" w:hAnsi="Times New Roman" w:cs="Times New Roman"/>
          <w:sz w:val="24"/>
          <w:szCs w:val="24"/>
        </w:rPr>
        <w:t>OUAME N’DA N’GORAN BERNARD</w:t>
      </w:r>
    </w:p>
    <w:p w:rsidR="00676467" w:rsidRPr="00024FBA" w:rsidRDefault="005F766F" w:rsidP="005F766F">
      <w:pPr>
        <w:spacing w:after="0" w:line="360" w:lineRule="auto"/>
        <w:ind w:left="5040" w:firstLine="720"/>
        <w:jc w:val="center"/>
        <w:rPr>
          <w:rFonts w:ascii="Times New Roman" w:hAnsi="Times New Roman" w:cs="Times New Roman"/>
          <w:sz w:val="24"/>
          <w:szCs w:val="24"/>
        </w:rPr>
      </w:pPr>
      <w:r>
        <w:rPr>
          <w:rFonts w:ascii="Times New Roman" w:hAnsi="Times New Roman" w:cs="Times New Roman"/>
          <w:sz w:val="24"/>
          <w:szCs w:val="24"/>
        </w:rPr>
        <w:t xml:space="preserve">  </w:t>
      </w:r>
      <w:r w:rsidR="003054B8" w:rsidRPr="00024FBA">
        <w:rPr>
          <w:rFonts w:ascii="Times New Roman" w:hAnsi="Times New Roman" w:cs="Times New Roman"/>
          <w:sz w:val="24"/>
          <w:szCs w:val="24"/>
        </w:rPr>
        <w:t>05 44 10 00 00</w:t>
      </w:r>
    </w:p>
    <w:sectPr w:rsidR="00676467" w:rsidRPr="00024FBA" w:rsidSect="00024FBA">
      <w:headerReference w:type="default" r:id="rId6"/>
      <w:foot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21E0" w:rsidRDefault="008321E0" w:rsidP="00690712">
      <w:pPr>
        <w:spacing w:after="0" w:line="240" w:lineRule="auto"/>
      </w:pPr>
      <w:r>
        <w:separator/>
      </w:r>
    </w:p>
  </w:endnote>
  <w:endnote w:type="continuationSeparator" w:id="0">
    <w:p w:rsidR="008321E0" w:rsidRDefault="008321E0" w:rsidP="00690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0712" w:rsidRPr="00A66A75" w:rsidRDefault="00690712" w:rsidP="00690712">
    <w:pPr>
      <w:pStyle w:val="Pieddepage"/>
      <w:jc w:val="center"/>
      <w:rPr>
        <w:lang w:val="fr-FR"/>
      </w:rPr>
    </w:pPr>
    <w:r>
      <w:rPr>
        <w:noProof/>
      </w:rPr>
      <mc:AlternateContent>
        <mc:Choice Requires="wps">
          <w:drawing>
            <wp:anchor distT="0" distB="0" distL="114300" distR="114300" simplePos="0" relativeHeight="251660288" behindDoc="0" locked="0" layoutInCell="1" allowOverlap="1" wp14:anchorId="42E71400" wp14:editId="35F716A6">
              <wp:simplePos x="0" y="0"/>
              <wp:positionH relativeFrom="column">
                <wp:posOffset>167640</wp:posOffset>
              </wp:positionH>
              <wp:positionV relativeFrom="paragraph">
                <wp:posOffset>77470</wp:posOffset>
              </wp:positionV>
              <wp:extent cx="914400" cy="685800"/>
              <wp:effectExtent l="0" t="0" r="0" b="0"/>
              <wp:wrapNone/>
              <wp:docPr id="119000417" name="Zone de texte 5"/>
              <wp:cNvGraphicFramePr/>
              <a:graphic xmlns:a="http://schemas.openxmlformats.org/drawingml/2006/main">
                <a:graphicData uri="http://schemas.microsoft.com/office/word/2010/wordprocessingShape">
                  <wps:wsp>
                    <wps:cNvSpPr txBox="1"/>
                    <wps:spPr>
                      <a:xfrm>
                        <a:off x="0" y="0"/>
                        <a:ext cx="914400" cy="685800"/>
                      </a:xfrm>
                      <a:prstGeom prst="rect">
                        <a:avLst/>
                      </a:prstGeom>
                      <a:noFill/>
                      <a:ln w="6350">
                        <a:noFill/>
                      </a:ln>
                    </wps:spPr>
                    <wps:txbx>
                      <w:txbxContent>
                        <w:p w:rsidR="00690712" w:rsidRPr="0032257E" w:rsidRDefault="00690712" w:rsidP="00690712">
                          <w:pPr>
                            <w:pStyle w:val="Pieddepage"/>
                            <w:jc w:val="center"/>
                            <w:rPr>
                              <w:lang w:val="fr-FR"/>
                            </w:rPr>
                          </w:pPr>
                          <w:r w:rsidRPr="00A66A75">
                            <w:rPr>
                              <w:lang w:val="fr-FR"/>
                            </w:rPr>
                            <w:t xml:space="preserve">Abidjan, Cocody – </w:t>
                          </w:r>
                          <w:proofErr w:type="spellStart"/>
                          <w:r w:rsidRPr="00A66A75">
                            <w:rPr>
                              <w:lang w:val="fr-FR"/>
                            </w:rPr>
                            <w:t>Riviéra</w:t>
                          </w:r>
                          <w:proofErr w:type="spellEnd"/>
                          <w:r w:rsidRPr="00A66A75">
                            <w:rPr>
                              <w:lang w:val="fr-FR"/>
                            </w:rPr>
                            <w:t xml:space="preserve"> Palmerais – 06 BP 1255 A</w:t>
                          </w:r>
                          <w:r>
                            <w:rPr>
                              <w:lang w:val="fr-FR"/>
                            </w:rPr>
                            <w:t>bidjan</w:t>
                          </w:r>
                          <w:r w:rsidRPr="00A66A75">
                            <w:rPr>
                              <w:lang w:val="fr-FR"/>
                            </w:rPr>
                            <w:t xml:space="preserve"> 06 / T</w:t>
                          </w:r>
                          <w:r>
                            <w:rPr>
                              <w:lang w:val="fr-FR"/>
                            </w:rPr>
                            <w:t>al : 00225 01 01 04 77 03</w:t>
                          </w:r>
                          <w:r>
                            <w:rPr>
                              <w:lang w:val="fr-FR"/>
                            </w:rPr>
                            <w:br/>
                            <w:t>RCCM : CI-ABJ-03-2022-B13-00710 / CC :2213233 – ECOBANK : CI059 01046 121659429001 46</w:t>
                          </w:r>
                          <w:r>
                            <w:rPr>
                              <w:lang w:val="fr-FR"/>
                            </w:rPr>
                            <w:br/>
                          </w:r>
                          <w:hyperlink r:id="rId1" w:history="1">
                            <w:r w:rsidRPr="00516FF5">
                              <w:rPr>
                                <w:rStyle w:val="Lienhypertexte"/>
                                <w:lang w:val="fr-FR"/>
                              </w:rPr>
                              <w:t>kpandjiautomobiles@gmail.com</w:t>
                            </w:r>
                          </w:hyperlink>
                          <w:r w:rsidRPr="00516FF5">
                            <w:rPr>
                              <w:lang w:val="fr-FR"/>
                            </w:rPr>
                            <w:t xml:space="preserve">  /  </w:t>
                          </w:r>
                          <w:hyperlink r:id="rId2" w:history="1">
                            <w:r w:rsidRPr="00516FF5">
                              <w:rPr>
                                <w:rStyle w:val="Lienhypertexte"/>
                                <w:lang w:val="fr-FR"/>
                              </w:rPr>
                              <w:t>www.kpandji.com</w:t>
                            </w:r>
                          </w:hyperlink>
                          <w:r>
                            <w:rPr>
                              <w:lang w:val="fr-FR"/>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E71400" id="_x0000_t202" coordsize="21600,21600" o:spt="202" path="m,l,21600r21600,l21600,xe">
              <v:stroke joinstyle="miter"/>
              <v:path gradientshapeok="t" o:connecttype="rect"/>
            </v:shapetype>
            <v:shape id="Zone de texte 5" o:spid="_x0000_s1028" type="#_x0000_t202" style="position:absolute;left:0;text-align:left;margin-left:13.2pt;margin-top:6.1pt;width:1in;height:54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" filled="f" stroked="f" strokeweight=".5pt">
              <v:textbox>
                <w:txbxContent>
                  <w:p w:rsidR="00690712" w:rsidRPr="0032257E" w:rsidRDefault="00690712" w:rsidP="00690712">
                    <w:pPr>
                      <w:pStyle w:val="Pieddepage"/>
                      <w:jc w:val="center"/>
                      <w:rPr>
                        <w:lang w:val="fr-FR"/>
                      </w:rPr>
                    </w:pPr>
                    <w:r w:rsidRPr="00A66A75">
                      <w:rPr>
                        <w:lang w:val="fr-FR"/>
                      </w:rPr>
                      <w:t xml:space="preserve">Abidjan, Cocody – </w:t>
                    </w:r>
                    <w:proofErr w:type="spellStart"/>
                    <w:r w:rsidRPr="00A66A75">
                      <w:rPr>
                        <w:lang w:val="fr-FR"/>
                      </w:rPr>
                      <w:t>Riviéra</w:t>
                    </w:r>
                    <w:proofErr w:type="spellEnd"/>
                    <w:r w:rsidRPr="00A66A75">
                      <w:rPr>
                        <w:lang w:val="fr-FR"/>
                      </w:rPr>
                      <w:t xml:space="preserve"> Palmerais – 06 BP 1255 A</w:t>
                    </w:r>
                    <w:r>
                      <w:rPr>
                        <w:lang w:val="fr-FR"/>
                      </w:rPr>
                      <w:t>bidjan</w:t>
                    </w:r>
                    <w:r w:rsidRPr="00A66A75">
                      <w:rPr>
                        <w:lang w:val="fr-FR"/>
                      </w:rPr>
                      <w:t xml:space="preserve"> 06 / T</w:t>
                    </w:r>
                    <w:r>
                      <w:rPr>
                        <w:lang w:val="fr-FR"/>
                      </w:rPr>
                      <w:t>al : 00225 01 01 04 77 03</w:t>
                    </w:r>
                    <w:r>
                      <w:rPr>
                        <w:lang w:val="fr-FR"/>
                      </w:rPr>
                      <w:br/>
                      <w:t>RCCM : CI-ABJ-03-2022-B13-00710 / CC :2213233 – ECOBANK : CI059 01046 121659429001 46</w:t>
                    </w:r>
                    <w:r>
                      <w:rPr>
                        <w:lang w:val="fr-FR"/>
                      </w:rPr>
                      <w:br/>
                    </w:r>
                    <w:hyperlink r:id="rId3" w:history="1">
                      <w:r w:rsidRPr="00516FF5">
                        <w:rPr>
                          <w:rStyle w:val="Lienhypertexte"/>
                          <w:lang w:val="fr-FR"/>
                        </w:rPr>
                        <w:t>kpandjiautomobiles@gmail.com</w:t>
                      </w:r>
                    </w:hyperlink>
                    <w:r w:rsidRPr="00516FF5">
                      <w:rPr>
                        <w:lang w:val="fr-FR"/>
                      </w:rPr>
                      <w:t xml:space="preserve">  /  </w:t>
                    </w:r>
                    <w:hyperlink r:id="rId4" w:history="1">
                      <w:r w:rsidRPr="00516FF5">
                        <w:rPr>
                          <w:rStyle w:val="Lienhypertexte"/>
                          <w:lang w:val="fr-FR"/>
                        </w:rPr>
                        <w:t>www.kpandji.com</w:t>
                      </w:r>
                    </w:hyperlink>
                    <w:r>
                      <w:rPr>
                        <w:lang w:val="fr-FR"/>
                      </w:rPr>
                      <w:t xml:space="preserve"> </w:t>
                    </w:r>
                  </w:p>
                </w:txbxContent>
              </v:textbox>
            </v:shape>
          </w:pict>
        </mc:Fallback>
      </mc:AlternateContent>
    </w:r>
    <w:r w:rsidRPr="00083435">
      <w:rPr>
        <w:noProof/>
      </w:rPr>
      <mc:AlternateContent>
        <mc:Choice Requires="wps">
          <w:drawing>
            <wp:anchor distT="0" distB="0" distL="114300" distR="114300" simplePos="0" relativeHeight="251659264" behindDoc="0" locked="0" layoutInCell="1" allowOverlap="1" wp14:anchorId="632C9F31" wp14:editId="41E4002E">
              <wp:simplePos x="0" y="0"/>
              <wp:positionH relativeFrom="column">
                <wp:posOffset>-661035</wp:posOffset>
              </wp:positionH>
              <wp:positionV relativeFrom="paragraph">
                <wp:posOffset>8255</wp:posOffset>
              </wp:positionV>
              <wp:extent cx="7775575" cy="0"/>
              <wp:effectExtent l="0" t="0" r="0" b="0"/>
              <wp:wrapNone/>
              <wp:docPr id="1113917824" name="Connecteur droit 1"/>
              <wp:cNvGraphicFramePr/>
              <a:graphic xmlns:a="http://schemas.openxmlformats.org/drawingml/2006/main">
                <a:graphicData uri="http://schemas.microsoft.com/office/word/2010/wordprocessingShape">
                  <wps:wsp>
                    <wps:cNvCnPr/>
                    <wps:spPr>
                      <a:xfrm>
                        <a:off x="0" y="0"/>
                        <a:ext cx="7775575" cy="0"/>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6A5D7" id="Connecteur droit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65pt" to="560.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" strokecolor="#ffc000" strokeweight=".5pt">
              <v:stroke joinstyle="miter"/>
            </v:line>
          </w:pict>
        </mc:Fallback>
      </mc:AlternateContent>
    </w:r>
    <w:r>
      <w:rPr>
        <w:lang w:val="fr-FR"/>
      </w:rPr>
      <w:br/>
    </w:r>
  </w:p>
  <w:p w:rsidR="00690712" w:rsidRDefault="006907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21E0" w:rsidRDefault="008321E0" w:rsidP="00690712">
      <w:pPr>
        <w:spacing w:after="0" w:line="240" w:lineRule="auto"/>
      </w:pPr>
      <w:r>
        <w:separator/>
      </w:r>
    </w:p>
  </w:footnote>
  <w:footnote w:type="continuationSeparator" w:id="0">
    <w:p w:rsidR="008321E0" w:rsidRDefault="008321E0" w:rsidP="006907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0712" w:rsidRPr="00083435" w:rsidRDefault="00690712" w:rsidP="00690712">
    <w:r w:rsidRPr="00083435">
      <w:rPr>
        <w:noProof/>
      </w:rPr>
      <w:drawing>
        <wp:anchor distT="0" distB="0" distL="114300" distR="114300" simplePos="0" relativeHeight="251662336" behindDoc="1" locked="0" layoutInCell="1" allowOverlap="1" wp14:anchorId="79806BC6" wp14:editId="4EB3818A">
          <wp:simplePos x="0" y="0"/>
          <wp:positionH relativeFrom="column">
            <wp:posOffset>-388620</wp:posOffset>
          </wp:positionH>
          <wp:positionV relativeFrom="paragraph">
            <wp:posOffset>7620</wp:posOffset>
          </wp:positionV>
          <wp:extent cx="883920" cy="1007745"/>
          <wp:effectExtent l="0" t="0" r="0" b="1905"/>
          <wp:wrapTight wrapText="bothSides">
            <wp:wrapPolygon edited="0">
              <wp:start x="466" y="0"/>
              <wp:lineTo x="0" y="21233"/>
              <wp:lineTo x="20948" y="21233"/>
              <wp:lineTo x="20948" y="13883"/>
              <wp:lineTo x="16293" y="7350"/>
              <wp:lineTo x="16759" y="4900"/>
              <wp:lineTo x="13500" y="817"/>
              <wp:lineTo x="11172" y="0"/>
              <wp:lineTo x="466" y="0"/>
            </wp:wrapPolygon>
          </wp:wrapTight>
          <wp:docPr id="2" name="Image 1">
            <a:extLst xmlns:a="http://schemas.openxmlformats.org/drawingml/2006/main">
              <a:ext uri="{FF2B5EF4-FFF2-40B4-BE49-F238E27FC236}">
                <a16:creationId xmlns:a16="http://schemas.microsoft.com/office/drawing/2014/main" id="{E4B3B261-A762-2B40-44BF-50A1E581C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a:extLst>
                      <a:ext uri="{FF2B5EF4-FFF2-40B4-BE49-F238E27FC236}">
                        <a16:creationId xmlns:a16="http://schemas.microsoft.com/office/drawing/2014/main" id="{E4B3B261-A762-2B40-44BF-50A1E581CB4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3920" cy="1007745"/>
                  </a:xfrm>
                  <a:prstGeom prst="rect">
                    <a:avLst/>
                  </a:prstGeom>
                  <a:noFill/>
                </pic:spPr>
              </pic:pic>
            </a:graphicData>
          </a:graphic>
          <wp14:sizeRelH relativeFrom="margin">
            <wp14:pctWidth>0</wp14:pctWidth>
          </wp14:sizeRelH>
          <wp14:sizeRelV relativeFrom="margin">
            <wp14:pctHeight>0</wp14:pctHeight>
          </wp14:sizeRelV>
        </wp:anchor>
      </w:drawing>
    </w:r>
    <w:r w:rsidRPr="00083435">
      <w:rPr>
        <w:noProof/>
      </w:rPr>
      <mc:AlternateContent>
        <mc:Choice Requires="wps">
          <w:drawing>
            <wp:anchor distT="0" distB="0" distL="114300" distR="114300" simplePos="0" relativeHeight="251663360" behindDoc="0" locked="0" layoutInCell="1" allowOverlap="1" wp14:anchorId="577D79A7" wp14:editId="03B0D270">
              <wp:simplePos x="0" y="0"/>
              <wp:positionH relativeFrom="page">
                <wp:posOffset>4175760</wp:posOffset>
              </wp:positionH>
              <wp:positionV relativeFrom="paragraph">
                <wp:posOffset>0</wp:posOffset>
              </wp:positionV>
              <wp:extent cx="3436620" cy="632460"/>
              <wp:effectExtent l="0" t="0" r="0" b="0"/>
              <wp:wrapSquare wrapText="bothSides"/>
              <wp:docPr id="1539866180" name="Zone de texte 1"/>
              <wp:cNvGraphicFramePr/>
              <a:graphic xmlns:a="http://schemas.openxmlformats.org/drawingml/2006/main">
                <a:graphicData uri="http://schemas.microsoft.com/office/word/2010/wordprocessingShape">
                  <wps:wsp>
                    <wps:cNvSpPr txBox="1"/>
                    <wps:spPr>
                      <a:xfrm>
                        <a:off x="0" y="0"/>
                        <a:ext cx="3436620" cy="632460"/>
                      </a:xfrm>
                      <a:prstGeom prst="rect">
                        <a:avLst/>
                      </a:prstGeom>
                      <a:noFill/>
                      <a:ln>
                        <a:noFill/>
                      </a:ln>
                    </wps:spPr>
                    <wps:txbx>
                      <w:txbxContent>
                        <w:p w:rsidR="00690712" w:rsidRPr="00061EF6" w:rsidRDefault="00690712" w:rsidP="00690712">
                          <w:pPr>
                            <w:jc w:val="center"/>
                            <w:rPr>
                              <w:bCs/>
                              <w:noProof/>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1EF6">
                            <w:rPr>
                              <w:bCs/>
                              <w:noProof/>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KPANDJI AUTOMOBILES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7D79A7" id="_x0000_t202" coordsize="21600,21600" o:spt="202" path="m,l,21600r21600,l21600,xe">
              <v:stroke joinstyle="miter"/>
              <v:path gradientshapeok="t" o:connecttype="rect"/>
            </v:shapetype>
            <v:shape id="_x0000_s1027" type="#_x0000_t202" style="position:absolute;margin-left:328.8pt;margin-top:0;width:270.6pt;height:49.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" filled="f" stroked="f">
              <v:textbox>
                <w:txbxContent>
                  <w:p w:rsidR="00690712" w:rsidRPr="00061EF6" w:rsidRDefault="00690712" w:rsidP="00690712">
                    <w:pPr>
                      <w:jc w:val="center"/>
                      <w:rPr>
                        <w:bCs/>
                        <w:noProof/>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61EF6">
                      <w:rPr>
                        <w:bCs/>
                        <w:noProof/>
                        <w:color w:val="000000" w:themeColor="text1"/>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KPANDJI AUTOMOBILES</w:t>
                    </w:r>
                  </w:p>
                </w:txbxContent>
              </v:textbox>
              <w10:wrap type="square" anchorx="page"/>
            </v:shape>
          </w:pict>
        </mc:Fallback>
      </mc:AlternateContent>
    </w:r>
    <w:r w:rsidRPr="00083435">
      <w:t xml:space="preserve">                        </w:t>
    </w:r>
  </w:p>
  <w:p w:rsidR="00690712" w:rsidRDefault="00690712" w:rsidP="00690712">
    <w:r w:rsidRPr="00083435">
      <w:rPr>
        <w:noProof/>
      </w:rPr>
      <mc:AlternateContent>
        <mc:Choice Requires="wps">
          <w:drawing>
            <wp:anchor distT="0" distB="0" distL="114300" distR="114300" simplePos="0" relativeHeight="251664384" behindDoc="0" locked="0" layoutInCell="1" allowOverlap="1" wp14:anchorId="3185D334" wp14:editId="7604346D">
              <wp:simplePos x="0" y="0"/>
              <wp:positionH relativeFrom="column">
                <wp:posOffset>611505</wp:posOffset>
              </wp:positionH>
              <wp:positionV relativeFrom="paragraph">
                <wp:posOffset>181610</wp:posOffset>
              </wp:positionV>
              <wp:extent cx="6256020" cy="0"/>
              <wp:effectExtent l="0" t="0" r="0" b="0"/>
              <wp:wrapNone/>
              <wp:docPr id="737496735" name="Connecteur droit 1"/>
              <wp:cNvGraphicFramePr/>
              <a:graphic xmlns:a="http://schemas.openxmlformats.org/drawingml/2006/main">
                <a:graphicData uri="http://schemas.microsoft.com/office/word/2010/wordprocessingShape">
                  <wps:wsp>
                    <wps:cNvCnPr/>
                    <wps:spPr>
                      <a:xfrm>
                        <a:off x="0" y="0"/>
                        <a:ext cx="6256020" cy="0"/>
                      </a:xfrm>
                      <a:prstGeom prst="line">
                        <a:avLst/>
                      </a:prstGeom>
                      <a:ln>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0AF860F" id="Connecteur droit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15pt,14.3pt" to="540.7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" strokecolor="#ffc000" strokeweight=".5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467"/>
    <w:rsid w:val="00024FBA"/>
    <w:rsid w:val="000D3581"/>
    <w:rsid w:val="000D67B9"/>
    <w:rsid w:val="003054B8"/>
    <w:rsid w:val="004107DE"/>
    <w:rsid w:val="00426850"/>
    <w:rsid w:val="004B2E2B"/>
    <w:rsid w:val="005F766F"/>
    <w:rsid w:val="006346C6"/>
    <w:rsid w:val="00676467"/>
    <w:rsid w:val="00690712"/>
    <w:rsid w:val="007647CF"/>
    <w:rsid w:val="008321E0"/>
    <w:rsid w:val="00DC54F5"/>
    <w:rsid w:val="00E21D43"/>
    <w:rsid w:val="00E55F52"/>
    <w:rsid w:val="00FC2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84ECE"/>
  <w15:chartTrackingRefBased/>
  <w15:docId w15:val="{EBC134C4-9466-4EB2-BA40-EAED06F6B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I"/>
    </w:rPr>
  </w:style>
  <w:style w:type="paragraph" w:styleId="Titre1">
    <w:name w:val="heading 1"/>
    <w:basedOn w:val="Normal"/>
    <w:next w:val="Normal"/>
    <w:link w:val="Titre1Car"/>
    <w:uiPriority w:val="9"/>
    <w:qFormat/>
    <w:rsid w:val="006764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6764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676467"/>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676467"/>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676467"/>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6764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64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64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64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6467"/>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676467"/>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676467"/>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676467"/>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676467"/>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6764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64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64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6467"/>
    <w:rPr>
      <w:rFonts w:eastAsiaTheme="majorEastAsia" w:cstheme="majorBidi"/>
      <w:color w:val="272727" w:themeColor="text1" w:themeTint="D8"/>
    </w:rPr>
  </w:style>
  <w:style w:type="paragraph" w:styleId="Titre">
    <w:name w:val="Title"/>
    <w:basedOn w:val="Normal"/>
    <w:next w:val="Normal"/>
    <w:link w:val="TitreCar"/>
    <w:uiPriority w:val="10"/>
    <w:qFormat/>
    <w:rsid w:val="00676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64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64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64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6467"/>
    <w:pPr>
      <w:spacing w:before="160"/>
      <w:jc w:val="center"/>
    </w:pPr>
    <w:rPr>
      <w:i/>
      <w:iCs/>
      <w:color w:val="404040" w:themeColor="text1" w:themeTint="BF"/>
    </w:rPr>
  </w:style>
  <w:style w:type="character" w:customStyle="1" w:styleId="CitationCar">
    <w:name w:val="Citation Car"/>
    <w:basedOn w:val="Policepardfaut"/>
    <w:link w:val="Citation"/>
    <w:uiPriority w:val="29"/>
    <w:rsid w:val="00676467"/>
    <w:rPr>
      <w:i/>
      <w:iCs/>
      <w:color w:val="404040" w:themeColor="text1" w:themeTint="BF"/>
    </w:rPr>
  </w:style>
  <w:style w:type="paragraph" w:styleId="Paragraphedeliste">
    <w:name w:val="List Paragraph"/>
    <w:basedOn w:val="Normal"/>
    <w:uiPriority w:val="34"/>
    <w:qFormat/>
    <w:rsid w:val="00676467"/>
    <w:pPr>
      <w:ind w:left="720"/>
      <w:contextualSpacing/>
    </w:pPr>
  </w:style>
  <w:style w:type="character" w:styleId="Accentuationintense">
    <w:name w:val="Intense Emphasis"/>
    <w:basedOn w:val="Policepardfaut"/>
    <w:uiPriority w:val="21"/>
    <w:qFormat/>
    <w:rsid w:val="00676467"/>
    <w:rPr>
      <w:i/>
      <w:iCs/>
      <w:color w:val="2E74B5" w:themeColor="accent1" w:themeShade="BF"/>
    </w:rPr>
  </w:style>
  <w:style w:type="paragraph" w:styleId="Citationintense">
    <w:name w:val="Intense Quote"/>
    <w:basedOn w:val="Normal"/>
    <w:next w:val="Normal"/>
    <w:link w:val="CitationintenseCar"/>
    <w:uiPriority w:val="30"/>
    <w:qFormat/>
    <w:rsid w:val="006764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676467"/>
    <w:rPr>
      <w:i/>
      <w:iCs/>
      <w:color w:val="2E74B5" w:themeColor="accent1" w:themeShade="BF"/>
    </w:rPr>
  </w:style>
  <w:style w:type="character" w:styleId="Rfrenceintense">
    <w:name w:val="Intense Reference"/>
    <w:basedOn w:val="Policepardfaut"/>
    <w:uiPriority w:val="32"/>
    <w:qFormat/>
    <w:rsid w:val="00676467"/>
    <w:rPr>
      <w:b/>
      <w:bCs/>
      <w:smallCaps/>
      <w:color w:val="2E74B5" w:themeColor="accent1" w:themeShade="BF"/>
      <w:spacing w:val="5"/>
    </w:rPr>
  </w:style>
  <w:style w:type="table" w:styleId="Grilledutableau">
    <w:name w:val="Table Grid"/>
    <w:basedOn w:val="TableauNormal"/>
    <w:uiPriority w:val="39"/>
    <w:rsid w:val="00305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90712"/>
    <w:pPr>
      <w:tabs>
        <w:tab w:val="center" w:pos="4680"/>
        <w:tab w:val="right" w:pos="9360"/>
      </w:tabs>
      <w:spacing w:after="0" w:line="240" w:lineRule="auto"/>
    </w:pPr>
  </w:style>
  <w:style w:type="character" w:customStyle="1" w:styleId="En-tteCar">
    <w:name w:val="En-tête Car"/>
    <w:basedOn w:val="Policepardfaut"/>
    <w:link w:val="En-tte"/>
    <w:uiPriority w:val="99"/>
    <w:rsid w:val="00690712"/>
    <w:rPr>
      <w:lang w:val="fr-CI"/>
    </w:rPr>
  </w:style>
  <w:style w:type="paragraph" w:styleId="Pieddepage">
    <w:name w:val="footer"/>
    <w:basedOn w:val="Normal"/>
    <w:link w:val="PieddepageCar"/>
    <w:uiPriority w:val="99"/>
    <w:unhideWhenUsed/>
    <w:rsid w:val="00690712"/>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90712"/>
    <w:rPr>
      <w:lang w:val="fr-CI"/>
    </w:rPr>
  </w:style>
  <w:style w:type="character" w:styleId="Lienhypertexte">
    <w:name w:val="Hyperlink"/>
    <w:basedOn w:val="Policepardfaut"/>
    <w:uiPriority w:val="99"/>
    <w:unhideWhenUsed/>
    <w:rsid w:val="006907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kpandjiautomobiles@gmail.com" TargetMode="External"/><Relationship Id="rId2" Type="http://schemas.openxmlformats.org/officeDocument/2006/relationships/hyperlink" Target="http://www.kpandji.com" TargetMode="External"/><Relationship Id="rId1" Type="http://schemas.openxmlformats.org/officeDocument/2006/relationships/hyperlink" Target="mailto:kpandjiautomobiles@gmail.com" TargetMode="External"/><Relationship Id="rId4" Type="http://schemas.openxmlformats.org/officeDocument/2006/relationships/hyperlink" Target="http://www.kpandj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2</Pages>
  <Words>290</Words>
  <Characters>1596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guiro</dc:creator>
  <cp:keywords/>
  <dc:description/>
  <cp:lastModifiedBy>guiro</cp:lastModifiedBy>
  <cp:revision>2</cp:revision>
  <dcterms:created xsi:type="dcterms:W3CDTF">2026-01-05T10:33:00Z</dcterms:created>
  <dcterms:modified xsi:type="dcterms:W3CDTF">2026-01-05T17:28:00Z</dcterms:modified>
</cp:coreProperties>
</file>