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28D805" w14:textId="1C214E08" w:rsidR="00E71CD6" w:rsidRPr="002352EF" w:rsidRDefault="00E71CD6" w:rsidP="00E71CD6">
      <w:pPr>
        <w:jc w:val="center"/>
        <w:rPr>
          <w:rFonts w:ascii="Arial" w:hAnsi="Arial" w:cs="Arial"/>
          <w:b/>
          <w:bCs/>
          <w:sz w:val="28"/>
          <w:szCs w:val="28"/>
          <w:lang w:val="pt-BR"/>
        </w:rPr>
      </w:pPr>
      <w:r w:rsidRPr="002352EF">
        <w:rPr>
          <w:rFonts w:ascii="Arial" w:hAnsi="Arial" w:cs="Arial"/>
          <w:b/>
          <w:bCs/>
          <w:sz w:val="28"/>
          <w:szCs w:val="28"/>
          <w:lang w:val="pt-BR"/>
        </w:rPr>
        <w:t>Database</w:t>
      </w:r>
    </w:p>
    <w:p w14:paraId="44BB570E" w14:textId="62079F3B" w:rsidR="00E71CD6" w:rsidRPr="002352EF" w:rsidRDefault="00E71CD6" w:rsidP="00E71CD6">
      <w:pPr>
        <w:rPr>
          <w:rFonts w:ascii="Arial" w:hAnsi="Arial" w:cs="Arial"/>
          <w:b/>
          <w:bCs/>
          <w:sz w:val="28"/>
          <w:szCs w:val="28"/>
          <w:lang w:val="pt-BR"/>
        </w:rPr>
      </w:pPr>
    </w:p>
    <w:p w14:paraId="597490E5" w14:textId="118541D2" w:rsidR="00E71CD6" w:rsidRPr="00821D7C" w:rsidRDefault="00E71CD6" w:rsidP="002352EF">
      <w:pPr>
        <w:spacing w:line="360" w:lineRule="auto"/>
        <w:ind w:left="720"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821D7C">
        <w:rPr>
          <w:rFonts w:ascii="Arial" w:hAnsi="Arial" w:cs="Arial"/>
          <w:b/>
          <w:bCs/>
          <w:sz w:val="24"/>
          <w:szCs w:val="24"/>
          <w:lang w:val="pt-BR"/>
        </w:rPr>
        <w:t>Banco de dados:</w:t>
      </w:r>
      <w:r w:rsidRPr="00821D7C">
        <w:rPr>
          <w:rFonts w:ascii="Arial" w:hAnsi="Arial" w:cs="Arial"/>
          <w:sz w:val="24"/>
          <w:szCs w:val="24"/>
          <w:lang w:val="pt-BR"/>
        </w:rPr>
        <w:t xml:space="preserve"> basicamente consiste em informações interligadas, também pode ser definido como uma coleção organizada de informações. </w:t>
      </w:r>
    </w:p>
    <w:p w14:paraId="4E5DD152" w14:textId="00340B8A" w:rsidR="00E71CD6" w:rsidRDefault="00E71CD6" w:rsidP="005D0571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14:paraId="4FE71C49" w14:textId="32C094FA" w:rsidR="00E71CD6" w:rsidRPr="00821D7C" w:rsidRDefault="00E71CD6" w:rsidP="002352EF">
      <w:pPr>
        <w:spacing w:line="360" w:lineRule="auto"/>
        <w:ind w:left="720"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821D7C">
        <w:rPr>
          <w:rFonts w:ascii="Arial" w:hAnsi="Arial" w:cs="Arial"/>
          <w:b/>
          <w:bCs/>
          <w:sz w:val="24"/>
          <w:szCs w:val="24"/>
          <w:lang w:val="pt-BR"/>
        </w:rPr>
        <w:t>O que é SGBD (</w:t>
      </w:r>
      <w:r w:rsidRPr="00821D7C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  <w:lang w:val="pt-BR"/>
        </w:rPr>
        <w:t>Sistemas Gerenciadores de Banco de Dados)</w:t>
      </w:r>
      <w:r w:rsidRPr="00821D7C">
        <w:rPr>
          <w:rFonts w:ascii="Arial" w:hAnsi="Arial" w:cs="Arial"/>
          <w:b/>
          <w:bCs/>
          <w:sz w:val="18"/>
          <w:szCs w:val="18"/>
          <w:lang w:val="pt-BR"/>
        </w:rPr>
        <w:t>:</w:t>
      </w:r>
      <w:r w:rsidRPr="00821D7C">
        <w:rPr>
          <w:rFonts w:ascii="Arial" w:hAnsi="Arial" w:cs="Arial"/>
          <w:sz w:val="24"/>
          <w:szCs w:val="24"/>
          <w:lang w:val="pt-BR"/>
        </w:rPr>
        <w:t xml:space="preserve"> são softwares que têm como função o gerenciamento dos bancos de dados.</w:t>
      </w:r>
    </w:p>
    <w:p w14:paraId="099D8677" w14:textId="77777777" w:rsidR="0018280D" w:rsidRPr="0018280D" w:rsidRDefault="0018280D" w:rsidP="005D0571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14:paraId="26437922" w14:textId="52CFD14E" w:rsidR="0018280D" w:rsidRPr="00821D7C" w:rsidRDefault="00E71CD6" w:rsidP="002352EF">
      <w:pPr>
        <w:spacing w:line="360" w:lineRule="auto"/>
        <w:ind w:left="720"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821D7C">
        <w:rPr>
          <w:rFonts w:ascii="Arial" w:hAnsi="Arial" w:cs="Arial"/>
          <w:sz w:val="24"/>
          <w:szCs w:val="24"/>
          <w:lang w:val="pt-BR"/>
        </w:rPr>
        <w:t>Banco de dados são compostos por tabelas (</w:t>
      </w:r>
      <w:r w:rsidR="0018280D" w:rsidRPr="00821D7C">
        <w:rPr>
          <w:rFonts w:ascii="Arial" w:hAnsi="Arial" w:cs="Arial"/>
          <w:sz w:val="24"/>
          <w:szCs w:val="24"/>
          <w:lang w:val="pt-BR"/>
        </w:rPr>
        <w:t>constituídas por linhas e colunas), assim, os dados ficam inseridos nas tabelas.</w:t>
      </w:r>
    </w:p>
    <w:p w14:paraId="058ADEBA" w14:textId="77777777" w:rsidR="0018280D" w:rsidRDefault="0018280D" w:rsidP="005D0571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14:paraId="26280EB0" w14:textId="69C84E34" w:rsidR="00E71CD6" w:rsidRDefault="00E71CD6" w:rsidP="005D0571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14:paraId="751DA9D8" w14:textId="0FF0143D" w:rsidR="0018280D" w:rsidRPr="00821D7C" w:rsidRDefault="0018280D" w:rsidP="002352EF">
      <w:pPr>
        <w:spacing w:line="360" w:lineRule="auto"/>
        <w:ind w:left="720"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821D7C">
        <w:rPr>
          <w:rFonts w:ascii="Arial" w:hAnsi="Arial" w:cs="Arial"/>
          <w:b/>
          <w:bCs/>
          <w:sz w:val="24"/>
          <w:szCs w:val="24"/>
          <w:lang w:val="pt-BR"/>
        </w:rPr>
        <w:t>Dado x Informação:</w:t>
      </w:r>
      <w:r w:rsidRPr="00821D7C">
        <w:rPr>
          <w:rFonts w:ascii="Arial" w:hAnsi="Arial" w:cs="Arial"/>
          <w:sz w:val="24"/>
          <w:szCs w:val="24"/>
          <w:lang w:val="pt-BR"/>
        </w:rPr>
        <w:t xml:space="preserve"> uma informação é um dado processado e interpretado.</w:t>
      </w:r>
    </w:p>
    <w:p w14:paraId="4324C35B" w14:textId="77777777" w:rsidR="00620910" w:rsidRPr="00620910" w:rsidRDefault="00620910" w:rsidP="005D0571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14:paraId="0BF31F72" w14:textId="4A8910A5" w:rsidR="00620910" w:rsidRPr="00821D7C" w:rsidRDefault="00620910" w:rsidP="002352EF">
      <w:pPr>
        <w:spacing w:line="360" w:lineRule="auto"/>
        <w:ind w:left="720" w:firstLine="360"/>
        <w:jc w:val="both"/>
        <w:rPr>
          <w:rFonts w:ascii="Arial" w:hAnsi="Arial" w:cs="Arial"/>
          <w:sz w:val="24"/>
          <w:szCs w:val="24"/>
          <w:lang w:val="pt-BR"/>
        </w:rPr>
      </w:pPr>
      <w:r w:rsidRPr="00821D7C">
        <w:rPr>
          <w:rFonts w:ascii="Arial" w:hAnsi="Arial" w:cs="Arial"/>
          <w:sz w:val="24"/>
          <w:szCs w:val="24"/>
          <w:lang w:val="pt-BR"/>
        </w:rPr>
        <w:t>Um banco de dados relacional só pode ser classificado desse modo se existir no mínimo duas tabelas se relacionando.</w:t>
      </w:r>
    </w:p>
    <w:p w14:paraId="31C604B1" w14:textId="77777777" w:rsidR="00620910" w:rsidRPr="005D0571" w:rsidRDefault="00620910" w:rsidP="005D0571">
      <w:pPr>
        <w:pStyle w:val="PargrafodaLista"/>
        <w:spacing w:line="360" w:lineRule="auto"/>
        <w:rPr>
          <w:rFonts w:ascii="Arial" w:hAnsi="Arial" w:cs="Arial"/>
          <w:b/>
          <w:bCs/>
          <w:sz w:val="32"/>
          <w:szCs w:val="32"/>
          <w:lang w:val="pt-BR"/>
        </w:rPr>
      </w:pPr>
    </w:p>
    <w:p w14:paraId="2ED0AD9C" w14:textId="2E51FF2B" w:rsidR="005D0571" w:rsidRPr="005D0571" w:rsidRDefault="005D0571" w:rsidP="005D0571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  <w:lang w:val="pt-BR"/>
        </w:rPr>
      </w:pPr>
      <w:r w:rsidRPr="005D0571">
        <w:rPr>
          <w:rFonts w:ascii="Arial" w:hAnsi="Arial" w:cs="Arial"/>
          <w:b/>
          <w:bCs/>
          <w:sz w:val="28"/>
          <w:szCs w:val="28"/>
          <w:lang w:val="pt-BR"/>
        </w:rPr>
        <w:t>Entidade:</w:t>
      </w:r>
    </w:p>
    <w:p w14:paraId="3D0BD38A" w14:textId="77777777" w:rsidR="005D0571" w:rsidRDefault="005D0571" w:rsidP="005D0571">
      <w:pPr>
        <w:spacing w:line="360" w:lineRule="auto"/>
        <w:ind w:left="720"/>
        <w:jc w:val="both"/>
        <w:rPr>
          <w:lang w:val="pt-BR"/>
        </w:rPr>
      </w:pPr>
    </w:p>
    <w:p w14:paraId="33E37DF3" w14:textId="77777777" w:rsidR="005D0571" w:rsidRPr="005D0571" w:rsidRDefault="005D0571" w:rsidP="005D0571">
      <w:pPr>
        <w:spacing w:line="360" w:lineRule="auto"/>
        <w:ind w:left="720" w:firstLine="360"/>
        <w:jc w:val="both"/>
        <w:rPr>
          <w:rFonts w:ascii="Arial" w:hAnsi="Arial" w:cs="Arial"/>
          <w:sz w:val="24"/>
          <w:szCs w:val="24"/>
          <w:lang w:val="pt-BR"/>
        </w:rPr>
      </w:pPr>
      <w:r w:rsidRPr="005D0571">
        <w:rPr>
          <w:rFonts w:ascii="Arial" w:hAnsi="Arial" w:cs="Arial"/>
          <w:sz w:val="24"/>
          <w:szCs w:val="24"/>
          <w:lang w:val="pt-BR"/>
        </w:rPr>
        <w:t xml:space="preserve">No MER (Modelo Entidade Relacionamento) os dados são descritos como entidades, atributos e relacionamentos. </w:t>
      </w:r>
    </w:p>
    <w:p w14:paraId="3B99DBC0" w14:textId="771A89DD" w:rsidR="005D0571" w:rsidRPr="005D0571" w:rsidRDefault="005D0571" w:rsidP="005D0571">
      <w:pPr>
        <w:spacing w:line="360" w:lineRule="auto"/>
        <w:ind w:left="720" w:firstLine="360"/>
        <w:jc w:val="both"/>
        <w:rPr>
          <w:rFonts w:ascii="Arial" w:hAnsi="Arial" w:cs="Arial"/>
          <w:sz w:val="24"/>
          <w:szCs w:val="24"/>
          <w:lang w:val="pt-BR"/>
        </w:rPr>
      </w:pPr>
      <w:r w:rsidRPr="005D0571">
        <w:rPr>
          <w:rFonts w:ascii="Arial" w:hAnsi="Arial" w:cs="Arial"/>
          <w:sz w:val="24"/>
          <w:szCs w:val="24"/>
          <w:lang w:val="pt-BR"/>
        </w:rPr>
        <w:t xml:space="preserve">Define-se como </w:t>
      </w:r>
      <w:r w:rsidR="002352EF">
        <w:rPr>
          <w:rFonts w:ascii="Arial" w:hAnsi="Arial" w:cs="Arial"/>
          <w:sz w:val="24"/>
          <w:szCs w:val="24"/>
          <w:lang w:val="pt-BR"/>
        </w:rPr>
        <w:t>“</w:t>
      </w:r>
      <w:r w:rsidR="002352EF">
        <w:rPr>
          <w:rFonts w:ascii="Arial" w:hAnsi="Arial" w:cs="Arial"/>
          <w:b/>
          <w:bCs/>
          <w:sz w:val="24"/>
          <w:szCs w:val="24"/>
          <w:lang w:val="pt-BR"/>
        </w:rPr>
        <w:t>e</w:t>
      </w:r>
      <w:r w:rsidRPr="005D0571">
        <w:rPr>
          <w:rFonts w:ascii="Arial" w:hAnsi="Arial" w:cs="Arial"/>
          <w:b/>
          <w:bCs/>
          <w:sz w:val="24"/>
          <w:szCs w:val="24"/>
          <w:lang w:val="pt-BR"/>
        </w:rPr>
        <w:t>ntidade</w:t>
      </w:r>
      <w:r w:rsidR="002352EF">
        <w:rPr>
          <w:rFonts w:ascii="Arial" w:hAnsi="Arial" w:cs="Arial"/>
          <w:b/>
          <w:bCs/>
          <w:sz w:val="24"/>
          <w:szCs w:val="24"/>
          <w:lang w:val="pt-BR"/>
        </w:rPr>
        <w:t>”</w:t>
      </w:r>
      <w:r w:rsidRPr="005D0571">
        <w:rPr>
          <w:rFonts w:ascii="Arial" w:hAnsi="Arial" w:cs="Arial"/>
          <w:b/>
          <w:bCs/>
          <w:sz w:val="24"/>
          <w:szCs w:val="24"/>
          <w:lang w:val="pt-BR"/>
        </w:rPr>
        <w:t xml:space="preserve"> </w:t>
      </w:r>
      <w:r w:rsidRPr="002352EF">
        <w:rPr>
          <w:rFonts w:ascii="Arial" w:hAnsi="Arial" w:cs="Arial"/>
          <w:bCs/>
          <w:sz w:val="24"/>
          <w:szCs w:val="24"/>
          <w:lang w:val="pt-BR"/>
        </w:rPr>
        <w:t>aquele objeto que existe no mundo real com uma identificação distinta e com um significado próprio.</w:t>
      </w:r>
      <w:bookmarkStart w:id="0" w:name="_GoBack"/>
      <w:bookmarkEnd w:id="0"/>
    </w:p>
    <w:p w14:paraId="6C6F7E83" w14:textId="77777777" w:rsidR="005D0571" w:rsidRPr="005D0571" w:rsidRDefault="005D0571" w:rsidP="005D0571">
      <w:pPr>
        <w:spacing w:line="360" w:lineRule="auto"/>
        <w:ind w:left="720" w:firstLine="360"/>
        <w:jc w:val="both"/>
        <w:rPr>
          <w:rFonts w:ascii="Arial" w:hAnsi="Arial" w:cs="Arial"/>
          <w:sz w:val="24"/>
          <w:szCs w:val="24"/>
          <w:lang w:val="pt-BR"/>
        </w:rPr>
      </w:pPr>
      <w:r w:rsidRPr="005D0571">
        <w:rPr>
          <w:rFonts w:ascii="Arial" w:hAnsi="Arial" w:cs="Arial"/>
          <w:sz w:val="24"/>
          <w:szCs w:val="24"/>
          <w:lang w:val="pt-BR"/>
        </w:rPr>
        <w:lastRenderedPageBreak/>
        <w:t xml:space="preserve"> A existência pode ser física – como: pessoas, casa, relógio, computadores, funcionários – ou conceitual – como: serviços, uma disciplina escolar, uma consulta médica. </w:t>
      </w:r>
    </w:p>
    <w:p w14:paraId="3F2BDA28" w14:textId="77777777" w:rsidR="005D0571" w:rsidRPr="005D0571" w:rsidRDefault="005D0571" w:rsidP="005D0571">
      <w:pPr>
        <w:spacing w:line="360" w:lineRule="auto"/>
        <w:ind w:left="720" w:firstLine="360"/>
        <w:jc w:val="both"/>
        <w:rPr>
          <w:rFonts w:ascii="Arial" w:hAnsi="Arial" w:cs="Arial"/>
          <w:sz w:val="24"/>
          <w:szCs w:val="24"/>
          <w:lang w:val="pt-BR"/>
        </w:rPr>
      </w:pPr>
      <w:r w:rsidRPr="005D0571">
        <w:rPr>
          <w:rFonts w:ascii="Arial" w:hAnsi="Arial" w:cs="Arial"/>
          <w:sz w:val="24"/>
          <w:szCs w:val="24"/>
          <w:lang w:val="pt-BR"/>
        </w:rPr>
        <w:t xml:space="preserve">No MER, uma entidade </w:t>
      </w:r>
      <w:r w:rsidRPr="005D0571">
        <w:rPr>
          <w:rFonts w:ascii="Arial" w:hAnsi="Arial" w:cs="Arial"/>
          <w:b/>
          <w:bCs/>
          <w:sz w:val="24"/>
          <w:szCs w:val="24"/>
          <w:lang w:val="pt-BR"/>
        </w:rPr>
        <w:t>representa uma categoria de elementos relevantes para um negócio.</w:t>
      </w:r>
      <w:r w:rsidRPr="005D0571">
        <w:rPr>
          <w:rFonts w:ascii="Arial" w:hAnsi="Arial" w:cs="Arial"/>
          <w:sz w:val="24"/>
          <w:szCs w:val="24"/>
          <w:lang w:val="pt-BR"/>
        </w:rPr>
        <w:t xml:space="preserve"> </w:t>
      </w:r>
    </w:p>
    <w:p w14:paraId="590DF698" w14:textId="77777777" w:rsidR="005D0571" w:rsidRPr="005D0571" w:rsidRDefault="005D0571" w:rsidP="005D0571">
      <w:pPr>
        <w:spacing w:line="360" w:lineRule="auto"/>
        <w:ind w:left="720" w:firstLine="360"/>
        <w:jc w:val="both"/>
        <w:rPr>
          <w:rFonts w:ascii="Arial" w:hAnsi="Arial" w:cs="Arial"/>
          <w:sz w:val="24"/>
          <w:szCs w:val="24"/>
          <w:lang w:val="pt-BR"/>
        </w:rPr>
      </w:pPr>
      <w:r w:rsidRPr="005D0571">
        <w:rPr>
          <w:rFonts w:ascii="Arial" w:hAnsi="Arial" w:cs="Arial"/>
          <w:sz w:val="24"/>
          <w:szCs w:val="24"/>
          <w:lang w:val="pt-BR"/>
        </w:rPr>
        <w:t xml:space="preserve">Exemplos: CLIENTES, FORNECEDORES, VENDAS, CONTRATOS. </w:t>
      </w:r>
    </w:p>
    <w:p w14:paraId="075061D6" w14:textId="39E65DB7" w:rsidR="00620910" w:rsidRDefault="005D0571" w:rsidP="005D0571">
      <w:pPr>
        <w:spacing w:line="360" w:lineRule="auto"/>
        <w:ind w:left="720"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5D0571">
        <w:rPr>
          <w:rFonts w:ascii="Arial" w:hAnsi="Arial" w:cs="Arial"/>
          <w:sz w:val="24"/>
          <w:szCs w:val="24"/>
          <w:lang w:val="pt-BR"/>
        </w:rPr>
        <w:t>Uma entidade representa um conjunto de dados que precisam ser armazenados e que serão consumidos por aplicações (programas) que descrevem o funcionamento do negócio.</w:t>
      </w:r>
    </w:p>
    <w:p w14:paraId="4393B28B" w14:textId="77777777" w:rsidR="00821D7C" w:rsidRDefault="00821D7C" w:rsidP="00821D7C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lang w:val="pt-BR"/>
        </w:rPr>
      </w:pPr>
    </w:p>
    <w:p w14:paraId="55A5F5B1" w14:textId="5CD3C75A" w:rsidR="000F53B6" w:rsidRDefault="000F53B6" w:rsidP="00821D7C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lang w:val="pt-BR"/>
        </w:rPr>
      </w:pPr>
      <w:r w:rsidRPr="000F53B6">
        <w:rPr>
          <w:rFonts w:ascii="Arial" w:hAnsi="Arial" w:cs="Arial"/>
          <w:b/>
          <w:bCs/>
          <w:sz w:val="28"/>
          <w:szCs w:val="28"/>
          <w:lang w:val="pt-BR"/>
        </w:rPr>
        <w:t>Tipos de Entidades</w:t>
      </w:r>
      <w:r>
        <w:rPr>
          <w:rFonts w:ascii="Arial" w:hAnsi="Arial" w:cs="Arial"/>
          <w:b/>
          <w:bCs/>
          <w:sz w:val="28"/>
          <w:szCs w:val="28"/>
          <w:lang w:val="pt-BR"/>
        </w:rPr>
        <w:t>:</w:t>
      </w:r>
    </w:p>
    <w:p w14:paraId="5DA76B9F" w14:textId="77777777" w:rsidR="00821D7C" w:rsidRDefault="00821D7C" w:rsidP="000F53B6">
      <w:pPr>
        <w:spacing w:line="360" w:lineRule="auto"/>
        <w:ind w:left="1440" w:firstLine="720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1A0ED321" w14:textId="14355916" w:rsidR="000F53B6" w:rsidRPr="000F53B6" w:rsidRDefault="000F53B6" w:rsidP="002352EF">
      <w:pPr>
        <w:spacing w:line="360" w:lineRule="auto"/>
        <w:ind w:left="720"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0F53B6">
        <w:rPr>
          <w:rFonts w:ascii="Arial" w:hAnsi="Arial" w:cs="Arial"/>
          <w:b/>
          <w:bCs/>
          <w:sz w:val="24"/>
          <w:szCs w:val="24"/>
          <w:lang w:val="pt-BR"/>
        </w:rPr>
        <w:t>Entidade Primária ou Forte:</w:t>
      </w:r>
      <w:r w:rsidRPr="000F53B6">
        <w:rPr>
          <w:rFonts w:ascii="Arial" w:hAnsi="Arial" w:cs="Arial"/>
          <w:sz w:val="24"/>
          <w:szCs w:val="24"/>
          <w:lang w:val="pt-BR"/>
        </w:rPr>
        <w:t xml:space="preserve"> uma entidade é identificada como forte, quando não tem dependência com nenhuma outra para formar seu conceito.</w:t>
      </w:r>
    </w:p>
    <w:p w14:paraId="3F327E3F" w14:textId="29CB907A" w:rsidR="000F53B6" w:rsidRPr="000F53B6" w:rsidRDefault="000F53B6" w:rsidP="002352EF">
      <w:pPr>
        <w:spacing w:line="360" w:lineRule="auto"/>
        <w:ind w:left="720"/>
        <w:jc w:val="both"/>
        <w:rPr>
          <w:rFonts w:ascii="Arial" w:hAnsi="Arial" w:cs="Arial"/>
          <w:sz w:val="24"/>
          <w:szCs w:val="24"/>
          <w:lang w:val="pt-BR"/>
        </w:rPr>
      </w:pPr>
      <w:r w:rsidRPr="000F53B6">
        <w:rPr>
          <w:rFonts w:ascii="Arial" w:hAnsi="Arial" w:cs="Arial"/>
          <w:sz w:val="24"/>
          <w:szCs w:val="24"/>
          <w:lang w:val="pt-BR"/>
        </w:rPr>
        <w:t xml:space="preserve"> </w:t>
      </w:r>
      <w:r w:rsidRPr="000F53B6">
        <w:rPr>
          <w:rFonts w:ascii="Arial" w:hAnsi="Arial" w:cs="Arial"/>
          <w:sz w:val="24"/>
          <w:szCs w:val="24"/>
          <w:lang w:val="pt-BR"/>
        </w:rPr>
        <w:tab/>
        <w:t xml:space="preserve">Estas entidades </w:t>
      </w:r>
      <w:r w:rsidR="00821D7C">
        <w:rPr>
          <w:rFonts w:ascii="Arial" w:hAnsi="Arial" w:cs="Arial"/>
          <w:sz w:val="24"/>
          <w:szCs w:val="24"/>
          <w:lang w:val="pt-BR"/>
        </w:rPr>
        <w:t>possuem</w:t>
      </w:r>
      <w:r w:rsidRPr="000F53B6">
        <w:rPr>
          <w:rFonts w:ascii="Arial" w:hAnsi="Arial" w:cs="Arial"/>
          <w:sz w:val="24"/>
          <w:szCs w:val="24"/>
          <w:lang w:val="pt-BR"/>
        </w:rPr>
        <w:t xml:space="preserve"> dados que são fundamentais para manter as transações do negócio da empresa.</w:t>
      </w:r>
    </w:p>
    <w:p w14:paraId="71F490A5" w14:textId="4E5E0233" w:rsidR="000F53B6" w:rsidRPr="000F53B6" w:rsidRDefault="000F53B6" w:rsidP="002352EF">
      <w:pPr>
        <w:spacing w:line="360" w:lineRule="auto"/>
        <w:ind w:left="720"/>
        <w:jc w:val="both"/>
        <w:rPr>
          <w:rFonts w:ascii="Arial" w:hAnsi="Arial" w:cs="Arial"/>
          <w:sz w:val="24"/>
          <w:szCs w:val="24"/>
          <w:lang w:val="pt-BR"/>
        </w:rPr>
      </w:pPr>
    </w:p>
    <w:p w14:paraId="199D2E97" w14:textId="77777777" w:rsidR="000F53B6" w:rsidRPr="000F53B6" w:rsidRDefault="000F53B6" w:rsidP="002352EF">
      <w:pPr>
        <w:spacing w:line="360" w:lineRule="auto"/>
        <w:ind w:left="720"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0F53B6">
        <w:rPr>
          <w:rFonts w:ascii="Arial" w:hAnsi="Arial" w:cs="Arial"/>
          <w:b/>
          <w:bCs/>
          <w:sz w:val="24"/>
          <w:szCs w:val="24"/>
          <w:lang w:val="pt-BR"/>
        </w:rPr>
        <w:t>Entidade Dependente ou Fraca:</w:t>
      </w:r>
      <w:r w:rsidRPr="000F53B6">
        <w:rPr>
          <w:rFonts w:ascii="Arial" w:hAnsi="Arial" w:cs="Arial"/>
          <w:sz w:val="24"/>
          <w:szCs w:val="24"/>
          <w:lang w:val="pt-BR"/>
        </w:rPr>
        <w:t xml:space="preserve"> Uma entidade fraca não existe por si só e sua existência no MER está condicionada a outra única entidade, da qual ela depende.</w:t>
      </w:r>
    </w:p>
    <w:p w14:paraId="07874CE7" w14:textId="35259FBE" w:rsidR="000F53B6" w:rsidRDefault="000F53B6" w:rsidP="002352EF">
      <w:pPr>
        <w:spacing w:line="360" w:lineRule="auto"/>
        <w:ind w:left="720"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0F53B6">
        <w:rPr>
          <w:rFonts w:ascii="Arial" w:hAnsi="Arial" w:cs="Arial"/>
          <w:sz w:val="24"/>
          <w:szCs w:val="24"/>
          <w:lang w:val="pt-BR"/>
        </w:rPr>
        <w:t xml:space="preserve"> A entidade fraca no modelo lógico não possui chave primária. Por definição é uma entidade subordinada, onde a chave primária é formada pela chave estrangeira (proveniente da associação com a entidade forte) associada a um atributo da própria entidade fraca</w:t>
      </w:r>
      <w:r w:rsidR="00821D7C">
        <w:rPr>
          <w:rFonts w:ascii="Arial" w:hAnsi="Arial" w:cs="Arial"/>
          <w:sz w:val="24"/>
          <w:szCs w:val="24"/>
          <w:lang w:val="pt-BR"/>
        </w:rPr>
        <w:t>.</w:t>
      </w:r>
    </w:p>
    <w:p w14:paraId="7F6DF929" w14:textId="1629B8E5" w:rsidR="00821D7C" w:rsidRPr="00821D7C" w:rsidRDefault="00821D7C" w:rsidP="000F53B6">
      <w:pPr>
        <w:spacing w:line="360" w:lineRule="auto"/>
        <w:ind w:left="1440" w:firstLine="720"/>
        <w:jc w:val="both"/>
        <w:rPr>
          <w:rFonts w:ascii="Arial" w:hAnsi="Arial" w:cs="Arial"/>
          <w:b/>
          <w:bCs/>
          <w:sz w:val="36"/>
          <w:szCs w:val="36"/>
          <w:lang w:val="pt-BR"/>
        </w:rPr>
      </w:pPr>
      <w:r w:rsidRPr="00821D7C">
        <w:rPr>
          <w:rFonts w:ascii="Arial" w:hAnsi="Arial" w:cs="Arial"/>
          <w:b/>
          <w:bCs/>
          <w:sz w:val="24"/>
          <w:szCs w:val="24"/>
          <w:lang w:val="pt-BR"/>
        </w:rPr>
        <w:lastRenderedPageBreak/>
        <w:t>Entidade Associativa:</w:t>
      </w:r>
      <w:r w:rsidRPr="00821D7C">
        <w:rPr>
          <w:rFonts w:ascii="Arial" w:hAnsi="Arial" w:cs="Arial"/>
          <w:sz w:val="24"/>
          <w:szCs w:val="24"/>
          <w:lang w:val="pt-BR"/>
        </w:rPr>
        <w:t xml:space="preserve"> é uma entidade que não existe no MER por si só, e sua existência está condicionada à existência de duas ou mais entidades.</w:t>
      </w:r>
    </w:p>
    <w:p w14:paraId="36A8113A" w14:textId="68A99FA1" w:rsidR="005D0571" w:rsidRDefault="005D0571" w:rsidP="005D0571">
      <w:pPr>
        <w:spacing w:line="360" w:lineRule="auto"/>
        <w:ind w:left="720" w:firstLine="720"/>
        <w:jc w:val="both"/>
        <w:rPr>
          <w:rFonts w:ascii="Arial" w:hAnsi="Arial" w:cs="Arial"/>
          <w:sz w:val="24"/>
          <w:szCs w:val="24"/>
          <w:lang w:val="pt-BR"/>
        </w:rPr>
      </w:pPr>
    </w:p>
    <w:p w14:paraId="4E5DE138" w14:textId="77777777" w:rsidR="005D0571" w:rsidRPr="005D0571" w:rsidRDefault="005D0571" w:rsidP="005D0571">
      <w:pPr>
        <w:spacing w:line="360" w:lineRule="auto"/>
        <w:ind w:left="720" w:firstLine="720"/>
        <w:jc w:val="both"/>
        <w:rPr>
          <w:rFonts w:ascii="Arial" w:hAnsi="Arial" w:cs="Arial"/>
          <w:sz w:val="24"/>
          <w:szCs w:val="24"/>
          <w:lang w:val="pt-BR"/>
        </w:rPr>
      </w:pPr>
    </w:p>
    <w:p w14:paraId="2584452F" w14:textId="1CED080E" w:rsidR="0018280D" w:rsidRPr="005D0571" w:rsidRDefault="0018280D" w:rsidP="0018280D">
      <w:pPr>
        <w:jc w:val="both"/>
        <w:rPr>
          <w:rFonts w:ascii="Arial" w:hAnsi="Arial" w:cs="Arial"/>
          <w:sz w:val="24"/>
          <w:szCs w:val="24"/>
          <w:lang w:val="pt-BR"/>
        </w:rPr>
      </w:pPr>
    </w:p>
    <w:p w14:paraId="4C5AB516" w14:textId="77777777" w:rsidR="0018280D" w:rsidRPr="005D0571" w:rsidRDefault="0018280D" w:rsidP="0018280D">
      <w:pPr>
        <w:ind w:left="720"/>
        <w:jc w:val="both"/>
        <w:rPr>
          <w:rFonts w:ascii="Arial" w:hAnsi="Arial" w:cs="Arial"/>
          <w:sz w:val="24"/>
          <w:szCs w:val="24"/>
          <w:lang w:val="pt-BR"/>
        </w:rPr>
      </w:pPr>
    </w:p>
    <w:p w14:paraId="28A163DA" w14:textId="77777777" w:rsidR="0018280D" w:rsidRDefault="0018280D" w:rsidP="0018280D">
      <w:pPr>
        <w:pStyle w:val="PargrafodaLista"/>
        <w:jc w:val="both"/>
        <w:rPr>
          <w:rFonts w:ascii="Arial" w:hAnsi="Arial" w:cs="Arial"/>
          <w:sz w:val="24"/>
          <w:szCs w:val="24"/>
          <w:lang w:val="pt-BR"/>
        </w:rPr>
      </w:pPr>
    </w:p>
    <w:p w14:paraId="446D10AF" w14:textId="675B0A93" w:rsidR="00E71CD6" w:rsidRPr="0018280D" w:rsidRDefault="00E71CD6" w:rsidP="0018280D">
      <w:pPr>
        <w:rPr>
          <w:rFonts w:ascii="Arial" w:hAnsi="Arial" w:cs="Arial"/>
          <w:sz w:val="24"/>
          <w:szCs w:val="24"/>
          <w:lang w:val="pt-BR"/>
        </w:rPr>
      </w:pPr>
    </w:p>
    <w:sectPr w:rsidR="00E71CD6" w:rsidRPr="0018280D" w:rsidSect="00821D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CECE0B" w14:textId="77777777" w:rsidR="00F13D8F" w:rsidRDefault="00F13D8F" w:rsidP="000F53B6">
      <w:pPr>
        <w:spacing w:after="0" w:line="240" w:lineRule="auto"/>
      </w:pPr>
      <w:r>
        <w:separator/>
      </w:r>
    </w:p>
  </w:endnote>
  <w:endnote w:type="continuationSeparator" w:id="0">
    <w:p w14:paraId="6BD2B1AD" w14:textId="77777777" w:rsidR="00F13D8F" w:rsidRDefault="00F13D8F" w:rsidP="000F53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2A8B41" w14:textId="77777777" w:rsidR="00F13D8F" w:rsidRDefault="00F13D8F" w:rsidP="000F53B6">
      <w:pPr>
        <w:spacing w:after="0" w:line="240" w:lineRule="auto"/>
      </w:pPr>
      <w:r>
        <w:separator/>
      </w:r>
    </w:p>
  </w:footnote>
  <w:footnote w:type="continuationSeparator" w:id="0">
    <w:p w14:paraId="22E5B043" w14:textId="77777777" w:rsidR="00F13D8F" w:rsidRDefault="00F13D8F" w:rsidP="000F53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DB22F0"/>
    <w:multiLevelType w:val="hybridMultilevel"/>
    <w:tmpl w:val="1374B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B17854"/>
    <w:multiLevelType w:val="hybridMultilevel"/>
    <w:tmpl w:val="0F80E7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5844CFD"/>
    <w:multiLevelType w:val="hybridMultilevel"/>
    <w:tmpl w:val="7A5EE72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59F3A7C"/>
    <w:multiLevelType w:val="hybridMultilevel"/>
    <w:tmpl w:val="BF42EE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CD6"/>
    <w:rsid w:val="000F53B6"/>
    <w:rsid w:val="0018280D"/>
    <w:rsid w:val="002352EF"/>
    <w:rsid w:val="005D0571"/>
    <w:rsid w:val="00620910"/>
    <w:rsid w:val="006F1964"/>
    <w:rsid w:val="00821D7C"/>
    <w:rsid w:val="00986122"/>
    <w:rsid w:val="00E71CD6"/>
    <w:rsid w:val="00F13D8F"/>
    <w:rsid w:val="00F16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297B7"/>
  <w15:chartTrackingRefBased/>
  <w15:docId w15:val="{4877537A-F5DE-4ED7-80E2-5839C3A53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71CD6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F53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F53B6"/>
  </w:style>
  <w:style w:type="paragraph" w:styleId="Rodap">
    <w:name w:val="footer"/>
    <w:basedOn w:val="Normal"/>
    <w:link w:val="RodapChar"/>
    <w:uiPriority w:val="99"/>
    <w:unhideWhenUsed/>
    <w:rsid w:val="000F53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F53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335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logonrmlocal</dc:creator>
  <cp:keywords/>
  <dc:description/>
  <cp:lastModifiedBy>Guilherme Rocha</cp:lastModifiedBy>
  <cp:revision>14</cp:revision>
  <dcterms:created xsi:type="dcterms:W3CDTF">2023-03-18T00:25:00Z</dcterms:created>
  <dcterms:modified xsi:type="dcterms:W3CDTF">2023-04-05T00:06:00Z</dcterms:modified>
</cp:coreProperties>
</file>