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87" w:right="-1760.551181102361" w:firstLine="0"/>
        <w:jc w:val="center"/>
        <w:rPr>
          <w:b w:val="1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04"/>
          <w:szCs w:val="104"/>
          <w:rtl w:val="0"/>
        </w:rPr>
        <w:t xml:space="preserve">&lt;&lt;TITULO&gt;&gt;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87" w:right="-1760.551181102361" w:firstLine="0"/>
        <w:jc w:val="center"/>
        <w:rPr>
          <w:b w:val="1"/>
          <w:sz w:val="42"/>
          <w:szCs w:val="4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87" w:right="-1760.551181102361" w:firstLine="0"/>
        <w:jc w:val="center"/>
        <w:rPr>
          <w:b w:val="1"/>
          <w:sz w:val="170"/>
          <w:szCs w:val="170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170"/>
          <w:szCs w:val="170"/>
          <w:rtl w:val="0"/>
        </w:rPr>
        <w:t xml:space="preserve"> &lt;&lt;VALOR&gt;&gt;</w:t>
      </w:r>
    </w:p>
    <w:p w:rsidR="00000000" w:rsidDel="00000000" w:rsidP="00000000" w:rsidRDefault="00000000" w:rsidRPr="00000000" w14:paraId="00000004">
      <w:pPr>
        <w:ind w:left="-283.46456692913387" w:right="-1760.551181102361" w:firstLine="0"/>
        <w:jc w:val="center"/>
        <w:rPr>
          <w:sz w:val="34"/>
          <w:szCs w:val="3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283.46456692913387" w:right="-1760.551181102361" w:firstLine="0"/>
        <w:jc w:val="center"/>
        <w:rPr>
          <w:sz w:val="38"/>
          <w:szCs w:val="38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87" w:right="-1760.551181102361" w:firstLine="0"/>
        <w:jc w:val="center"/>
        <w:rPr>
          <w:b w:val="1"/>
          <w:sz w:val="34"/>
          <w:szCs w:val="34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Válido até &lt;&lt;DATA&gt;&gt;</w:t>
      </w:r>
    </w:p>
    <w:p w:rsidR="00000000" w:rsidDel="00000000" w:rsidP="00000000" w:rsidRDefault="00000000" w:rsidRPr="00000000" w14:paraId="00000007">
      <w:pPr>
        <w:ind w:left="-283.46456692913387" w:right="-1760.551181102361" w:firstLine="0"/>
        <w:jc w:val="center"/>
        <w:rPr>
          <w:b w:val="1"/>
          <w:sz w:val="38"/>
          <w:szCs w:val="38"/>
        </w:rPr>
      </w:pPr>
      <w:bookmarkStart w:colFirst="0" w:colLast="0" w:name="_1t3h5sf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&lt;&lt;SKU&gt;&gt;</w:t>
      </w:r>
      <w:r w:rsidDel="00000000" w:rsidR="00000000" w:rsidRPr="00000000">
        <w:rPr>
          <w:rtl w:val="0"/>
        </w:rPr>
      </w:r>
    </w:p>
    <w:sectPr>
      <w:headerReference r:id="rId6" w:type="default"/>
      <w:pgSz w:h="11910" w:w="16840" w:orient="landscape"/>
      <w:pgMar w:bottom="280" w:top="283.46456692913387" w:left="600" w:right="2420" w:header="4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