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1" w:name="_GoBack"/>
      <w:bookmarkEnd w:id="1"/>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KIr+S2UTDyOEyb3q+dmlAUxr10v/YYcTsJNabltF6SH27Zr/9qd5Dr9ctY13oroXCukHUqMlEL01vWrvFSohew==" w:salt="oUvlMGgo8C30S9gVDHyRP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