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Juan soto soto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NOVIEMBRE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Juan soto soto , de nacionalidad CHILENA, cédula de identidad chilena o pasaporte extranjero 8122654-8, mayor de edad, con domicilio en LOS ALPES 2020, comuna de COQUIMBO, ciudad de COQUIMBO,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4200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r>
        <w:rPr>
          <w:rFonts w:ascii="Arial" w:hAnsi="Arial" w:cs="Arial"/>
          <w:b w:val="true"/>
        </w:rPr>
        <w:t>.</w:t>
      </w:r>
      <w:bookmarkStart w:id="17" w:name="_GoBack"/>
      <w:bookmarkEnd w:id="17"/>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26.984.587 (VEINTISEIS MILLONES NOVECIENTOS OCHENTA Y CUATRO MIL QUINIENTOS OCHENTA Y SIETE),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3.148.740 (TRES MILLONES CIENTO CUARENTA Y OCHO MIL SETECIENTOS CUARENTA)</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23.835.847 ([MONTO TOTAL PIE - EN PALABRAS]), será pagado por el Socio en 48 (cuarenta y ocho) cuotas, mensuales, iguales y sucesivas de 496.580 (CUATROCIENTOS NOVENTA Y SEIS MIL QUINIENTOS OCHENTA) cada una, comenzando la primera de ellas el día 5 (cinco) de diciembre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Efectivo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0101081226548, por la suma de 26.984.587 (VEINTISEIS MILLONES NOVECIENTOS OCHENTA Y CUATRO MIL QUINIENTOS OCHENTA Y SIETE)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 xml:space="preserve">Juan soto soto </w:t>
      </w:r>
    </w:p>
    <w:p>
      <w:pPr>
        <w:jc w:val="center"/>
        <w:rPr>
          <w:rFonts w:ascii="Arial" w:hAnsi="Arial" w:cs="Arial"/>
        </w:rPr>
      </w:pPr>
      <w:r>
        <w:rPr>
          <w:rFonts w:ascii="Arial" w:hAnsi="Arial" w:cs="Arial"/>
          <w:i w:val="true"/>
        </w:rPr>
        <w:t>8122654-8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rSFemO4YNQx+2f0FTC7yDWhsGXQNtvDrOpmkMURifKFH+XpXoyiLKvpGpHikBiKfhd8xKJ2poop90m0HebCdmg==" w:salt="Ly1wsng72+6hcV0PqiXhE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