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ZENEN EDDIE AGUILAR MOLINA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11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ZENEN EDDIE AGUILAR MOLINA, de nacionalidad CHILENA, cédula de identidad chilena o pasaporte extranjero 08708895-2, mayor de edad, con domicilio en AVELINO CONTARDO 1163, DEPTO 4, comuna de ANTOFAGASTA, ciudad de ANTOFAGASTA,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6.790.405 (SEIS MILLONES SETECIENTOS NOVENTA MIL CUATROCIENTOS CINCO),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5.141.065 (CINCO MILLONES CIENTO CUARENTA Y UN MIL SESENTA Y CINCO), será pagado por el Socio en 48 (cuarenta y ocho) cuotas, mensuales, iguales y sucesivas de 107.105 (CIENTO SIETE MIL CIENTO CINCO) cada una, comenzando la primera de ellas el día 25 (veinticinco) de junio de 2019. El resto de las cuotas mensuales deberán ser pagadas los días 25 (veinticinco) de cada mes. (Si el día 25 recayera en día inhábil, la cuota respectiva deberá ser pagada al día siguiente hábil).</w:t>
        <w:tab/>
        <w:tab/>
        <w:tab/>
        <w:tab/>
        <w:tab/>
        <w:tab/>
        <w:tab/>
        <w:tab/>
        <w:tab/>
        <w:tab/>
        <w:tab/>
        <w:tab/>
        <w:tab/>
        <w:tab/>
        <w:tab/>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PAC</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0201087088952, por la suma de 5.141.065 (CINCO MILLONES CIENTO CUARENTA Y UN MIL SESENTA Y CINCO) irrevocable, girado a nombre de Enjoy Gestión Limitada.</w:t>
        <w:tab/>
        <w:tab/>
        <w:tab/>
        <w:tab/>
        <w:tab/>
        <w:tab/>
        <w:tab/>
        <w:tab/>
        <w:tab/>
        <w:tab/>
        <w:tab/>
        <w:tab/>
        <w:tab/>
        <w:tab/>
        <w:tab/>
        <w:tab/>
        <w:tab/>
        <w:tab/>
        <w:tab/>
        <w:t>Para los efectos de garantizar el pago del precio de venta, así como para garantizar toda suma que se adeude a la Empresa, el Socio suscribe en este acto el pagaré Nº 0201087088952, por la suma de 6.790.405 (SEIS MILLONES SETECIENTOS NOVENTA MIL CUATROCIENTOS CINCO) irrevocable, girado a nombre de Enjoy Gestión Limitada.</w:t>
        <w:tab/>
        <w:tab/>
        <w:tab/>
        <w:tab/>
        <w:tab/>
        <w:tab/>
        <w:tab/>
        <w:tab/>
        <w:tab/>
        <w:tab/>
        <w:tab/>
        <w:tab/>
        <w:tab/>
        <w:tab/>
        <w:tab/>
        <w:tab/>
        <w:tab/>
        <w:tab/>
        <w:tab/>
        <w:tab/>
      </w:r>
      <w:bookmarkStart w:id="3" w:name="_GoBack"/>
      <w:bookmarkEnd w:id="3"/>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ZENEN EDDIE AGUILAR MOLINA</w:t>
      </w:r>
    </w:p>
    <w:p>
      <w:pPr>
        <w:jc w:val="center"/>
        <w:rPr>
          <w:rFonts w:ascii="Arial" w:hAnsi="Arial" w:cs="Arial"/>
        </w:rPr>
      </w:pPr>
      <w:r>
        <w:rPr>
          <w:rFonts w:ascii="Arial" w:hAnsi="Arial" w:cs="Arial"/>
          <w:i w:val="true"/>
        </w:rPr>
        <w:t>08708895-2</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GlviHUGCWPpJqQ2GnrLPXYOGm3Towi9MvNiDurH7awCcFxSMTeY7tO933tBIArSslpRRNOTtJDxCY6X3JtAQSg==" w:salt="Kfu2u8RWqlv8QkwMY6Zwfw=="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