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Para los efectos de garantizar el pago del precio de venta, así como para garantizar toda suma que se adeude a la Empresa, el Socio suscribe en este acto el pagaré Nº [CODIGO INTERNO DE CONTRATOS], por la suma de </w:t>
      </w:r>
      <w:r>
        <w:rPr>
          <w:rFonts w:ascii="Arial" w:hAnsi="Arial" w:cs="Arial"/>
        </w:rPr>
        <w:t>[TOTAL_DEL_PAGARE]</w:t>
      </w:r>
      <w:r>
        <w:rPr>
          <w:rFonts w:ascii="Arial" w:hAnsi="Arial" w:cs="Arial"/>
        </w:rPr>
        <w:t xml:space="preserve"> (</w:t>
      </w:r>
      <w:r>
        <w:rPr>
          <w:rFonts w:ascii="Arial" w:hAnsi="Arial" w:cs="Arial"/>
        </w:rPr>
        <w:t>[TOTAL_DEL_PAGARE_EN_PALABRAS]</w:t>
      </w:r>
      <w:r>
        <w:rPr>
          <w:rFonts w:ascii="Arial" w:hAnsi="Arial" w:cs="Arial"/>
        </w:rPr>
        <w:t>) irrevocable, girad</w:t>
      </w:r>
      <w:bookmarkStart w:id="1" w:name="_GoBack"/>
      <w:bookmarkEnd w:id="1"/>
      <w:r>
        <w:rPr>
          <w:rFonts w:ascii="Arial" w:hAnsi="Arial" w:cs="Arial"/>
        </w:rPr>
        <w:t>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w:t>
      </w:r>
      <w:r>
        <w:rPr>
          <w:rFonts w:ascii="Arial" w:hAnsi="Arial" w:cs="Arial"/>
        </w:rPr>
        <w:t xml:space="preserve">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w:t>
      </w:r>
      <w:r>
        <w:rPr>
          <w:rFonts w:ascii="Arial" w:hAnsi="Arial" w:cs="Arial"/>
        </w:rPr>
        <w:t>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w:t>
      </w:r>
      <w:r>
        <w:rPr>
          <w:rFonts w:ascii="Arial" w:hAnsi="Arial" w:cs="Arial"/>
        </w:rPr>
        <w:t>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w:t>
      </w:r>
      <w:r>
        <w:rPr>
          <w:rFonts w:ascii="Arial" w:hAnsi="Arial" w:cs="Arial"/>
        </w:rPr>
        <w:t>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