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83BE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2D81E957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6BE175DC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43736F29" w14:textId="77777777" w:rsidR="0011201E" w:rsidRDefault="0011201E">
      <w:pPr>
        <w:pStyle w:val="Corpodetexto"/>
        <w:rPr>
          <w:rFonts w:ascii="Times New Roman"/>
          <w:sz w:val="20"/>
        </w:rPr>
      </w:pPr>
    </w:p>
    <w:p w14:paraId="3E7C43A6" w14:textId="77777777" w:rsidR="0011201E" w:rsidRDefault="0011201E">
      <w:pPr>
        <w:pStyle w:val="Corpodetexto"/>
        <w:spacing w:before="9"/>
        <w:rPr>
          <w:rFonts w:ascii="Times New Roman"/>
          <w:sz w:val="20"/>
        </w:rPr>
      </w:pPr>
    </w:p>
    <w:p w14:paraId="403C0348" w14:textId="77777777" w:rsidR="0011201E" w:rsidRDefault="00000000">
      <w:pPr>
        <w:pStyle w:val="Ttulo2"/>
        <w:spacing w:line="398" w:lineRule="auto"/>
        <w:ind w:left="941" w:right="954"/>
        <w:jc w:val="center"/>
      </w:pPr>
      <w:bookmarkStart w:id="0" w:name="_Toc175074147"/>
      <w:bookmarkStart w:id="1" w:name="_Toc175074402"/>
      <w:r>
        <w:t>FACULDADE DE TECNOLOGIA DE SÃO BERNARDO DO CAMPO</w:t>
      </w:r>
      <w:r>
        <w:rPr>
          <w:spacing w:val="-64"/>
        </w:rPr>
        <w:t xml:space="preserve"> </w:t>
      </w:r>
      <w:r>
        <w:t>“ADIB MOISES DIB”</w:t>
      </w:r>
      <w:bookmarkEnd w:id="0"/>
      <w:bookmarkEnd w:id="1"/>
    </w:p>
    <w:p w14:paraId="5956C20A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05ECE2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01783D1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1288DB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BD18671" w14:textId="0704DDF4" w:rsidR="0011201E" w:rsidRDefault="00000000" w:rsidP="000647F9">
      <w:pPr>
        <w:spacing w:before="171"/>
        <w:ind w:left="2722" w:right="2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GUILHERME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MENDES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RAMALHO</w:t>
      </w:r>
    </w:p>
    <w:p w14:paraId="44B3D391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1C82FA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7D9DD0F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C0260CA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2480524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FFA1529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80AB2FE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D817FBB" w14:textId="4DE98014" w:rsidR="0011201E" w:rsidRDefault="00E06693">
      <w:pPr>
        <w:pStyle w:val="Ttulo2"/>
        <w:spacing w:before="197"/>
        <w:ind w:left="941" w:right="949"/>
        <w:jc w:val="center"/>
      </w:pPr>
      <w:bookmarkStart w:id="2" w:name="_Toc175074148"/>
      <w:bookmarkStart w:id="3" w:name="_Toc175074403"/>
      <w:r>
        <w:t>SISTEMA DE COMUNICAÇÃO POR IMAGEM</w:t>
      </w:r>
      <w:bookmarkEnd w:id="2"/>
      <w:bookmarkEnd w:id="3"/>
    </w:p>
    <w:p w14:paraId="1C0E116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2BDBE8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44350C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57DE4CA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9BEE9B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C1893C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5EB118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60BBA1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AEFB71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9509F70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50165AE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1A67D75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B27C2A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F634FA5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FF331A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5FC49CC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4C022BE" w14:textId="77777777" w:rsidR="0011201E" w:rsidRDefault="0011201E">
      <w:pPr>
        <w:pStyle w:val="Corpodetexto"/>
        <w:spacing w:before="8"/>
        <w:rPr>
          <w:rFonts w:ascii="Arial"/>
          <w:b/>
          <w:sz w:val="37"/>
        </w:rPr>
      </w:pPr>
    </w:p>
    <w:p w14:paraId="2A018454" w14:textId="77777777" w:rsidR="0011201E" w:rsidRDefault="00000000">
      <w:pPr>
        <w:spacing w:line="398" w:lineRule="auto"/>
        <w:ind w:left="2935" w:right="29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 Bernardo do Campo – SP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Novembro/2023</w:t>
      </w:r>
    </w:p>
    <w:p w14:paraId="173E51ED" w14:textId="77777777" w:rsidR="0011201E" w:rsidRDefault="0011201E">
      <w:pPr>
        <w:spacing w:line="398" w:lineRule="auto"/>
        <w:jc w:val="center"/>
        <w:rPr>
          <w:rFonts w:ascii="Arial" w:hAnsi="Arial"/>
          <w:sz w:val="24"/>
        </w:rPr>
        <w:sectPr w:rsidR="0011201E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</w:p>
    <w:p w14:paraId="4CD9A88B" w14:textId="77777777" w:rsidR="0011201E" w:rsidRDefault="0011201E">
      <w:pPr>
        <w:pStyle w:val="Corpodetexto"/>
        <w:rPr>
          <w:rFonts w:ascii="Arial"/>
          <w:b/>
          <w:sz w:val="20"/>
        </w:rPr>
      </w:pPr>
    </w:p>
    <w:p w14:paraId="5523C638" w14:textId="77777777" w:rsidR="0011201E" w:rsidRDefault="0011201E">
      <w:pPr>
        <w:pStyle w:val="Corpodetexto"/>
        <w:rPr>
          <w:rFonts w:ascii="Arial"/>
          <w:b/>
          <w:sz w:val="20"/>
        </w:rPr>
      </w:pPr>
    </w:p>
    <w:p w14:paraId="5878377F" w14:textId="77777777" w:rsidR="0011201E" w:rsidRDefault="0011201E">
      <w:pPr>
        <w:pStyle w:val="Corpodetexto"/>
        <w:rPr>
          <w:rFonts w:ascii="Arial"/>
          <w:b/>
          <w:sz w:val="20"/>
        </w:rPr>
      </w:pPr>
    </w:p>
    <w:p w14:paraId="16F5E538" w14:textId="77777777" w:rsidR="0011201E" w:rsidRDefault="0011201E">
      <w:pPr>
        <w:pStyle w:val="Corpodetexto"/>
        <w:spacing w:before="6"/>
        <w:rPr>
          <w:rFonts w:ascii="Arial"/>
          <w:b/>
          <w:sz w:val="20"/>
        </w:rPr>
      </w:pPr>
    </w:p>
    <w:p w14:paraId="72676643" w14:textId="784FDF56" w:rsidR="0011201E" w:rsidRDefault="00000000" w:rsidP="000647F9">
      <w:pPr>
        <w:pStyle w:val="Ttulo2"/>
        <w:spacing w:before="92"/>
        <w:ind w:left="2722" w:right="2118"/>
      </w:pPr>
      <w:bookmarkStart w:id="4" w:name="_Toc175074149"/>
      <w:bookmarkStart w:id="5" w:name="_Toc175074404"/>
      <w:r>
        <w:t>GUILHERME</w:t>
      </w:r>
      <w:r>
        <w:rPr>
          <w:spacing w:val="-8"/>
        </w:rPr>
        <w:t xml:space="preserve"> </w:t>
      </w:r>
      <w:r>
        <w:t>MENDES</w:t>
      </w:r>
      <w:r>
        <w:rPr>
          <w:spacing w:val="-8"/>
        </w:rPr>
        <w:t xml:space="preserve"> </w:t>
      </w:r>
      <w:r>
        <w:t>RAMALHO</w:t>
      </w:r>
      <w:bookmarkEnd w:id="4"/>
      <w:bookmarkEnd w:id="5"/>
    </w:p>
    <w:p w14:paraId="3055B74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3644A0C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9799DDB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9A998D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A58AE5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7244733" w14:textId="77777777" w:rsidR="0011201E" w:rsidRDefault="0011201E">
      <w:pPr>
        <w:pStyle w:val="Corpodetexto"/>
        <w:spacing w:before="3"/>
        <w:rPr>
          <w:rFonts w:ascii="Arial"/>
          <w:b/>
          <w:sz w:val="29"/>
        </w:rPr>
      </w:pPr>
    </w:p>
    <w:p w14:paraId="35CC26FA" w14:textId="69509E20" w:rsidR="0011201E" w:rsidRDefault="00E06693">
      <w:pPr>
        <w:ind w:left="941" w:right="9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SISTEMA DE COMUNICA</w:t>
      </w:r>
      <w:r>
        <w:rPr>
          <w:rFonts w:ascii="Arial"/>
          <w:b/>
          <w:sz w:val="24"/>
        </w:rPr>
        <w:t>ÇÃ</w:t>
      </w:r>
      <w:r>
        <w:rPr>
          <w:rFonts w:ascii="Arial"/>
          <w:b/>
          <w:sz w:val="24"/>
        </w:rPr>
        <w:t>O POR IMAGEM</w:t>
      </w:r>
    </w:p>
    <w:p w14:paraId="7400082E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046B1D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3224D83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6049FD1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A73C6E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6A26BAD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009AB14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6DF5194C" w14:textId="77777777" w:rsidR="0011201E" w:rsidRDefault="0011201E">
      <w:pPr>
        <w:pStyle w:val="Corpodetexto"/>
        <w:spacing w:before="11"/>
        <w:rPr>
          <w:rFonts w:ascii="Arial"/>
          <w:b/>
          <w:sz w:val="32"/>
        </w:rPr>
      </w:pPr>
    </w:p>
    <w:p w14:paraId="6ED85C30" w14:textId="77777777" w:rsidR="0011201E" w:rsidRDefault="00000000">
      <w:pPr>
        <w:pStyle w:val="Ttulo2"/>
        <w:spacing w:line="259" w:lineRule="auto"/>
        <w:ind w:left="4690" w:right="109" w:firstLine="520"/>
        <w:jc w:val="right"/>
      </w:pPr>
      <w:bookmarkStart w:id="6" w:name="_Toc175074150"/>
      <w:bookmarkStart w:id="7" w:name="_Toc175074405"/>
      <w:r>
        <w:t>Trabalho de pesquisa apresentado</w:t>
      </w:r>
      <w:r>
        <w:rPr>
          <w:spacing w:val="-64"/>
        </w:rPr>
        <w:t xml:space="preserve"> </w:t>
      </w:r>
      <w:r>
        <w:t>à Faculdade de Tecnologia de São</w:t>
      </w:r>
      <w:r>
        <w:rPr>
          <w:spacing w:val="1"/>
        </w:rPr>
        <w:t xml:space="preserve"> </w:t>
      </w:r>
      <w:r>
        <w:t>Bernardo do Campo “</w:t>
      </w:r>
      <w:proofErr w:type="spellStart"/>
      <w:r>
        <w:t>Adib</w:t>
      </w:r>
      <w:proofErr w:type="spellEnd"/>
      <w:r>
        <w:t xml:space="preserve"> Moisés Dib”</w:t>
      </w:r>
      <w:r>
        <w:rPr>
          <w:spacing w:val="-64"/>
        </w:rPr>
        <w:t xml:space="preserve"> </w:t>
      </w:r>
      <w:r>
        <w:t>como requisito parcial para a obtenção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título de</w:t>
      </w:r>
      <w:r>
        <w:rPr>
          <w:spacing w:val="-1"/>
        </w:rPr>
        <w:t xml:space="preserve"> </w:t>
      </w:r>
      <w:r>
        <w:t>tecnólogo em Informática</w:t>
      </w:r>
      <w:bookmarkEnd w:id="6"/>
      <w:bookmarkEnd w:id="7"/>
    </w:p>
    <w:p w14:paraId="7D5586B5" w14:textId="77777777" w:rsidR="0011201E" w:rsidRDefault="00000000">
      <w:pPr>
        <w:spacing w:line="274" w:lineRule="exact"/>
        <w:ind w:right="10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para Negócios.</w:t>
      </w:r>
    </w:p>
    <w:p w14:paraId="551DD5E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74A3B40A" w14:textId="77777777" w:rsidR="0011201E" w:rsidRDefault="0011201E">
      <w:pPr>
        <w:pStyle w:val="Corpodetexto"/>
        <w:spacing w:before="8"/>
        <w:rPr>
          <w:rFonts w:ascii="Arial"/>
          <w:b/>
          <w:sz w:val="29"/>
        </w:rPr>
      </w:pPr>
    </w:p>
    <w:p w14:paraId="55C3FEA4" w14:textId="77777777" w:rsidR="000647F9" w:rsidRPr="00734D9E" w:rsidRDefault="000647F9" w:rsidP="000647F9">
      <w:pPr>
        <w:pStyle w:val="Ttulo2"/>
        <w:ind w:left="5199"/>
        <w:rPr>
          <w:spacing w:val="-1"/>
          <w:lang w:val="pt-BR"/>
        </w:rPr>
      </w:pPr>
      <w:bookmarkStart w:id="8" w:name="_Toc167042414"/>
      <w:bookmarkStart w:id="9" w:name="_Toc175074151"/>
      <w:bookmarkStart w:id="10" w:name="_Toc175074406"/>
      <w:r>
        <w:t>Orientador (a): Prof.</w:t>
      </w:r>
      <w:r>
        <w:rPr>
          <w:spacing w:val="-1"/>
        </w:rPr>
        <w:t xml:space="preserve"> </w:t>
      </w:r>
      <w:r w:rsidRPr="00734D9E">
        <w:t>J</w:t>
      </w:r>
      <w:r>
        <w:t>orge</w:t>
      </w:r>
      <w:r w:rsidRPr="00734D9E">
        <w:t xml:space="preserve"> </w:t>
      </w:r>
      <w:proofErr w:type="spellStart"/>
      <w:r w:rsidRPr="00734D9E">
        <w:t>L</w:t>
      </w:r>
      <w:r>
        <w:t>uis</w:t>
      </w:r>
      <w:proofErr w:type="spellEnd"/>
      <w:r w:rsidRPr="00734D9E">
        <w:t xml:space="preserve"> </w:t>
      </w:r>
      <w:proofErr w:type="spellStart"/>
      <w:r w:rsidRPr="00734D9E">
        <w:t>S</w:t>
      </w:r>
      <w:r>
        <w:t>arapka</w:t>
      </w:r>
      <w:bookmarkEnd w:id="9"/>
      <w:bookmarkEnd w:id="10"/>
      <w:proofErr w:type="spellEnd"/>
    </w:p>
    <w:bookmarkEnd w:id="8"/>
    <w:p w14:paraId="517848C5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E8C8409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FB21846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2E5A0874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F030782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4243D700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3F9BED7F" w14:textId="77777777" w:rsidR="0011201E" w:rsidRDefault="0011201E">
      <w:pPr>
        <w:pStyle w:val="Corpodetexto"/>
        <w:spacing w:before="10"/>
        <w:rPr>
          <w:rFonts w:ascii="Arial"/>
          <w:b/>
          <w:sz w:val="27"/>
        </w:rPr>
      </w:pPr>
    </w:p>
    <w:p w14:paraId="5BF2FA73" w14:textId="77777777" w:rsidR="0011201E" w:rsidRDefault="00000000">
      <w:pPr>
        <w:spacing w:before="1" w:line="398" w:lineRule="auto"/>
        <w:ind w:left="2935" w:right="29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 Bernardo do Campo – SP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Novembro/2023</w:t>
      </w:r>
    </w:p>
    <w:p w14:paraId="137EFB67" w14:textId="77777777" w:rsidR="0011201E" w:rsidRDefault="0011201E">
      <w:pPr>
        <w:spacing w:line="398" w:lineRule="auto"/>
        <w:jc w:val="center"/>
        <w:rPr>
          <w:rFonts w:ascii="Arial" w:hAnsi="Arial"/>
          <w:sz w:val="24"/>
        </w:rPr>
        <w:sectPr w:rsidR="0011201E">
          <w:pgSz w:w="11910" w:h="16840"/>
          <w:pgMar w:top="1580" w:right="1020" w:bottom="280" w:left="1600" w:header="720" w:footer="720" w:gutter="0"/>
          <w:cols w:space="720"/>
        </w:sectPr>
      </w:pPr>
    </w:p>
    <w:p w14:paraId="097F47EF" w14:textId="77777777" w:rsidR="0011201E" w:rsidRDefault="00000000">
      <w:pPr>
        <w:spacing w:before="103"/>
        <w:ind w:left="941" w:right="95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SUMÁRIO</w:t>
      </w:r>
    </w:p>
    <w:p w14:paraId="72F74110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1287E738" w14:textId="77777777" w:rsidR="0011201E" w:rsidRDefault="0011201E">
      <w:pPr>
        <w:pStyle w:val="Corpodetexto"/>
        <w:rPr>
          <w:rFonts w:ascii="Arial"/>
          <w:b/>
          <w:sz w:val="26"/>
        </w:rPr>
      </w:pPr>
    </w:p>
    <w:p w14:paraId="02BE121C" w14:textId="77777777" w:rsidR="0011201E" w:rsidRDefault="0011201E">
      <w:pPr>
        <w:pStyle w:val="Corpodetexto"/>
        <w:rPr>
          <w:rFonts w:ascii="Arial"/>
          <w:b/>
          <w:sz w:val="26"/>
        </w:rPr>
      </w:pPr>
    </w:p>
    <w:sdt>
      <w:sdtPr>
        <w:id w:val="-1761832946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val="pt-PT" w:eastAsia="en-US"/>
        </w:rPr>
      </w:sdtEndPr>
      <w:sdtContent>
        <w:p w14:paraId="68DE494A" w14:textId="66DF8EF0" w:rsidR="00BA5CB7" w:rsidRPr="00BA5CB7" w:rsidRDefault="00CE192B" w:rsidP="00BA5CB7">
          <w:pPr>
            <w:pStyle w:val="CabealhodoSumrio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AE847C" w14:textId="23CD4A01" w:rsidR="00BA5CB7" w:rsidRDefault="00BA5CB7" w:rsidP="00BA5CB7">
          <w:pPr>
            <w:pStyle w:val="Sumrio1"/>
            <w:tabs>
              <w:tab w:val="right" w:leader="dot" w:pos="9280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07" w:history="1">
            <w:r w:rsidRPr="00352A75">
              <w:rPr>
                <w:rStyle w:val="Hyperlink"/>
                <w:noProof/>
              </w:rPr>
              <w:t>INTRODUÇÃO</w:t>
            </w:r>
            <w:r w:rsidRPr="00352A75">
              <w:rPr>
                <w:rStyle w:val="Hyperlink"/>
                <w:rFonts w:ascii="Calibri" w:hAnsi="Calibr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5266" w14:textId="13B311CD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08" w:history="1">
            <w:r w:rsidRPr="00352A7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0C97" w14:textId="467CEE42" w:rsidR="00BA5CB7" w:rsidRDefault="00BA5CB7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09" w:history="1">
            <w:r w:rsidRPr="00352A7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C84F" w14:textId="79CAD944" w:rsidR="00BA5CB7" w:rsidRDefault="00BA5CB7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0" w:history="1">
            <w:r w:rsidRPr="00352A7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Servidor de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552B" w14:textId="2ADF81EE" w:rsidR="00BA5CB7" w:rsidRDefault="00BA5CB7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1" w:history="1">
            <w:r w:rsidRPr="00352A7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Web Server X Servidor de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1D9F" w14:textId="1740B8B8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2" w:history="1">
            <w:r w:rsidRPr="00352A7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Recursos do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5626" w14:textId="486497D1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3" w:history="1">
            <w:r w:rsidRPr="00352A7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Requisição HTTP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AD2C" w14:textId="4E57C47E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4" w:history="1">
            <w:r w:rsidRPr="00352A7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Web server mais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41C2" w14:textId="367766CB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5" w:history="1">
            <w:r w:rsidRPr="00352A7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Web server estático e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81FA" w14:textId="699C795F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6" w:history="1">
            <w:r w:rsidRPr="00352A7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Função do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06C6" w14:textId="323A03CC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7" w:history="1">
            <w:r w:rsidRPr="00352A7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352A75">
              <w:rPr>
                <w:rStyle w:val="Hyperlink"/>
                <w:noProof/>
              </w:rPr>
              <w:t>Serviços Suportados pelo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A130" w14:textId="6CD5F35C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8" w:history="1">
            <w:r w:rsidRPr="00352A75">
              <w:rPr>
                <w:rStyle w:val="Hyperlink"/>
                <w:noProof/>
              </w:rPr>
              <w:t>Considerações</w:t>
            </w:r>
            <w:r w:rsidRPr="00352A75">
              <w:rPr>
                <w:rStyle w:val="Hyperlink"/>
                <w:noProof/>
                <w:spacing w:val="-2"/>
              </w:rPr>
              <w:t xml:space="preserve"> </w:t>
            </w:r>
            <w:r w:rsidRPr="00352A75">
              <w:rPr>
                <w:rStyle w:val="Hyperlink"/>
                <w:noProof/>
              </w:rPr>
              <w:t>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7E50" w14:textId="2232A638" w:rsidR="00BA5CB7" w:rsidRDefault="00BA5CB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5074419" w:history="1">
            <w:r w:rsidRPr="00352A7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C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A2F8" w14:textId="2B858EAB" w:rsidR="00CE192B" w:rsidRDefault="00CE192B">
          <w:r>
            <w:rPr>
              <w:b/>
              <w:bCs/>
            </w:rPr>
            <w:fldChar w:fldCharType="end"/>
          </w:r>
        </w:p>
      </w:sdtContent>
    </w:sdt>
    <w:p w14:paraId="68AD0EA2" w14:textId="77777777" w:rsidR="0011201E" w:rsidRDefault="0011201E">
      <w:pPr>
        <w:rPr>
          <w:rFonts w:ascii="Calibri" w:hAnsi="Calibri"/>
        </w:rPr>
        <w:sectPr w:rsidR="0011201E">
          <w:pgSz w:w="11910" w:h="16840"/>
          <w:pgMar w:top="1580" w:right="1020" w:bottom="280" w:left="1600" w:header="720" w:footer="720" w:gutter="0"/>
          <w:cols w:space="720"/>
        </w:sectPr>
      </w:pPr>
    </w:p>
    <w:p w14:paraId="52175E2D" w14:textId="77777777" w:rsidR="0011201E" w:rsidRDefault="00000000">
      <w:pPr>
        <w:pStyle w:val="Ttulo1"/>
        <w:spacing w:before="103"/>
        <w:ind w:left="533" w:firstLine="0"/>
        <w:rPr>
          <w:rFonts w:ascii="Calibri" w:hAnsi="Calibri"/>
          <w:b w:val="0"/>
          <w:sz w:val="32"/>
        </w:rPr>
      </w:pPr>
      <w:bookmarkStart w:id="11" w:name="_Toc175074407"/>
      <w:r>
        <w:lastRenderedPageBreak/>
        <w:t>INTRODUÇÃO</w:t>
      </w:r>
      <w:r>
        <w:rPr>
          <w:rFonts w:ascii="Calibri" w:hAnsi="Calibri"/>
          <w:b w:val="0"/>
          <w:color w:val="2F5495"/>
          <w:sz w:val="32"/>
        </w:rPr>
        <w:t>:</w:t>
      </w:r>
      <w:bookmarkEnd w:id="11"/>
    </w:p>
    <w:p w14:paraId="6584D1D1" w14:textId="77777777" w:rsidR="0011201E" w:rsidRDefault="0011201E">
      <w:pPr>
        <w:pStyle w:val="Corpodetexto"/>
        <w:spacing w:before="5"/>
        <w:rPr>
          <w:rFonts w:ascii="Calibri"/>
          <w:sz w:val="25"/>
        </w:rPr>
      </w:pPr>
    </w:p>
    <w:p w14:paraId="15B28C43" w14:textId="77777777" w:rsidR="00BC11DE" w:rsidRPr="00BC11DE" w:rsidRDefault="00BC11DE" w:rsidP="00BC11DE">
      <w:pPr>
        <w:pStyle w:val="Corpodetexto"/>
        <w:spacing w:line="360" w:lineRule="auto"/>
        <w:ind w:left="101" w:right="108" w:firstLine="708"/>
        <w:jc w:val="both"/>
      </w:pPr>
      <w:r w:rsidRPr="00BC11DE">
        <w:t>Um servidor web é um software crucial que entrega conteúdo ou serviços aos clientes através da internet. Ele tem a função de receber requisições HTTP (Protocolo de Transferência de Hipertexto), processá-las e, em seguida, enviar uma resposta ao cliente, que normalmente é um navegador. Essa resposta pode variar desde uma página HTML a arquivos, dados em formato JSON, ou qualquer outro recurso acessível na web.</w:t>
      </w:r>
    </w:p>
    <w:p w14:paraId="7DBB9B9C" w14:textId="77777777" w:rsidR="00BC11DE" w:rsidRPr="00BC11DE" w:rsidRDefault="00BC11DE" w:rsidP="00BC11DE">
      <w:pPr>
        <w:pStyle w:val="Corpodetexto"/>
        <w:spacing w:line="360" w:lineRule="auto"/>
        <w:ind w:left="101" w:right="108" w:firstLine="708"/>
        <w:jc w:val="both"/>
      </w:pPr>
      <w:r w:rsidRPr="00BC11DE">
        <w:t xml:space="preserve">Os principais componentes de um servidor web incluem o hardware ou servidor virtual onde ele opera, que pode ser uma máquina física, uma máquina virtual (VM), ou até um contêiner em uma infraestrutura de nuvem. O software do servidor, como o Apache, </w:t>
      </w:r>
      <w:proofErr w:type="spellStart"/>
      <w:r w:rsidRPr="00BC11DE">
        <w:t>Nginx</w:t>
      </w:r>
      <w:proofErr w:type="spellEnd"/>
      <w:r w:rsidRPr="00BC11DE">
        <w:t>, ou Microsoft IIS, é responsável por gerenciar as requisições HTTP e executar as tarefas necessárias para entregar a resposta correta. Além disso, há o conteúdo ou aplicação que o servidor disponibiliza, como arquivos HTML, imagens, ou aplicativos que geram respostas dinâmicas, e as conexões e requisições, que são as interações entre os navegadores ou outros clientes e o servidor web.</w:t>
      </w:r>
    </w:p>
    <w:p w14:paraId="214DB57F" w14:textId="77777777" w:rsidR="00BC11DE" w:rsidRPr="00BC11DE" w:rsidRDefault="00BC11DE" w:rsidP="00BC11DE">
      <w:pPr>
        <w:pStyle w:val="Corpodetexto"/>
        <w:spacing w:line="360" w:lineRule="auto"/>
        <w:ind w:left="101" w:right="108" w:firstLine="708"/>
        <w:jc w:val="both"/>
      </w:pPr>
      <w:r w:rsidRPr="00BC11DE">
        <w:t>O funcionamento básico de um servidor web começa quando um usuário digita uma URL no navegador, gerando uma requisição HTTP. O servidor web recebe essa requisição, a processa, e determina como respondê-la, considerando o tipo de requisição (como GET, POST, PUT, DELETE), o recurso solicitado e as configurações do servidor. Dependendo do caso, o servidor pode retornar um arquivo estático, como uma página HTML, ou executar um script, como um código PHP ou Python, para gerar uma resposta dinâmica. Essa resposta é então enviada de volta ao cliente como uma resposta HTTP, que é renderizada pelo navegador na forma de uma página web.</w:t>
      </w:r>
    </w:p>
    <w:p w14:paraId="3D388C7F" w14:textId="77777777" w:rsidR="00BC11DE" w:rsidRDefault="00BC11DE" w:rsidP="00BC11DE">
      <w:pPr>
        <w:pStyle w:val="Corpodetexto"/>
        <w:spacing w:line="360" w:lineRule="auto"/>
        <w:ind w:left="101" w:right="108" w:firstLine="708"/>
        <w:jc w:val="both"/>
      </w:pPr>
      <w:r w:rsidRPr="00BC11DE">
        <w:t xml:space="preserve">Muitos servidores web também monitoram e registram todas as requisições, o que auxilia na análise de tráfego e na segurança do sistema. Eles são usados para hospedar desde sites estáticos, como blogs ou portfólios pessoais, até aplicações web dinâmicas, como sistemas de comércio eletrônico ou redes sociais, e também para fornecer serviços de API </w:t>
      </w:r>
      <w:proofErr w:type="spellStart"/>
      <w:r w:rsidRPr="00BC11DE">
        <w:t>RESTful</w:t>
      </w:r>
      <w:proofErr w:type="spellEnd"/>
      <w:r w:rsidRPr="00BC11DE">
        <w:t xml:space="preserve">, consumidos por aplicativos móveis ou dispositivos </w:t>
      </w:r>
      <w:proofErr w:type="spellStart"/>
      <w:r w:rsidRPr="00BC11DE">
        <w:t>IoT</w:t>
      </w:r>
      <w:proofErr w:type="spellEnd"/>
      <w:r w:rsidRPr="00BC11DE">
        <w:t>.</w:t>
      </w:r>
    </w:p>
    <w:p w14:paraId="6334A3E9" w14:textId="77777777" w:rsidR="00BC11DE" w:rsidRDefault="00BC11DE" w:rsidP="00BC11DE">
      <w:pPr>
        <w:pStyle w:val="Corpodetexto"/>
        <w:spacing w:line="360" w:lineRule="auto"/>
        <w:ind w:left="101" w:right="108" w:firstLine="708"/>
        <w:jc w:val="both"/>
      </w:pPr>
    </w:p>
    <w:p w14:paraId="70425575" w14:textId="77777777" w:rsidR="00BC11DE" w:rsidRDefault="00BC11DE" w:rsidP="00BC11DE">
      <w:pPr>
        <w:pStyle w:val="Corpodetexto"/>
        <w:spacing w:line="360" w:lineRule="auto"/>
        <w:ind w:left="101" w:right="108" w:firstLine="708"/>
        <w:jc w:val="both"/>
      </w:pPr>
    </w:p>
    <w:p w14:paraId="03F7A582" w14:textId="77777777" w:rsidR="00BC11DE" w:rsidRDefault="00BC11DE" w:rsidP="00BC11DE">
      <w:pPr>
        <w:pStyle w:val="Corpodetexto"/>
        <w:spacing w:line="360" w:lineRule="auto"/>
        <w:ind w:left="101" w:right="108" w:firstLine="708"/>
        <w:jc w:val="both"/>
      </w:pPr>
    </w:p>
    <w:p w14:paraId="47CEC681" w14:textId="77777777" w:rsidR="00BC11DE" w:rsidRDefault="00BC11DE" w:rsidP="00BC11DE">
      <w:pPr>
        <w:pStyle w:val="Corpodetexto"/>
        <w:spacing w:line="360" w:lineRule="auto"/>
        <w:ind w:left="101" w:right="108" w:firstLine="708"/>
        <w:jc w:val="both"/>
      </w:pPr>
    </w:p>
    <w:p w14:paraId="01E043CC" w14:textId="77777777" w:rsidR="00BC11DE" w:rsidRDefault="00BC11DE" w:rsidP="00BC11DE">
      <w:pPr>
        <w:pStyle w:val="Corpodetexto"/>
        <w:spacing w:line="360" w:lineRule="auto"/>
        <w:ind w:left="101" w:right="108" w:firstLine="708"/>
        <w:jc w:val="both"/>
      </w:pPr>
    </w:p>
    <w:p w14:paraId="6D8B1954" w14:textId="77777777" w:rsidR="00BC11DE" w:rsidRPr="00BC11DE" w:rsidRDefault="00BC11DE" w:rsidP="00BC11DE">
      <w:pPr>
        <w:pStyle w:val="Corpodetexto"/>
        <w:spacing w:line="360" w:lineRule="auto"/>
        <w:ind w:left="101" w:right="108" w:firstLine="708"/>
        <w:jc w:val="both"/>
      </w:pPr>
    </w:p>
    <w:p w14:paraId="3D72C94A" w14:textId="77777777" w:rsidR="00BC11DE" w:rsidRPr="00BC11DE" w:rsidRDefault="00BC11DE" w:rsidP="00BC11DE">
      <w:pPr>
        <w:pStyle w:val="Corpodetexto"/>
        <w:spacing w:line="360" w:lineRule="auto"/>
        <w:ind w:left="101" w:right="108" w:firstLine="708"/>
        <w:jc w:val="both"/>
      </w:pPr>
      <w:r w:rsidRPr="00BC11DE">
        <w:lastRenderedPageBreak/>
        <w:t xml:space="preserve">Entre os servidores web mais populares, destacam-se o Apache HTTP Server, amplamente utilizado por ser um dos mais antigos e confiáveis; o </w:t>
      </w:r>
      <w:proofErr w:type="spellStart"/>
      <w:r w:rsidRPr="00BC11DE">
        <w:t>Nginx</w:t>
      </w:r>
      <w:proofErr w:type="spellEnd"/>
      <w:r w:rsidRPr="00BC11DE">
        <w:t xml:space="preserve">, reconhecido por sua alta performance e eficiência ao lidar com um grande volume de conexões simultâneas; e o Microsoft IIS, comum em ambientes Windows. Servidores web são fundamentais para a internet, tornando sites e aplicativos acessíveis globalmente e podendo ser configurados para oferecer recursos adicionais, como segurança, balanceamento de carga, </w:t>
      </w:r>
      <w:proofErr w:type="spellStart"/>
      <w:r w:rsidRPr="00BC11DE">
        <w:t>caching</w:t>
      </w:r>
      <w:proofErr w:type="spellEnd"/>
      <w:r w:rsidRPr="00BC11DE">
        <w:t>, e outros, conforme as necessidades específicas de cada aplicação.</w:t>
      </w:r>
    </w:p>
    <w:p w14:paraId="15509523" w14:textId="77777777" w:rsidR="0011201E" w:rsidRDefault="0011201E">
      <w:pPr>
        <w:pStyle w:val="Corpodetexto"/>
        <w:spacing w:before="6"/>
      </w:pPr>
    </w:p>
    <w:p w14:paraId="4F761AAF" w14:textId="5E43BE33" w:rsidR="0011201E" w:rsidRDefault="008144B6" w:rsidP="008144B6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12" w:name="_Toc175074408"/>
      <w:r>
        <w:t>Servidor</w:t>
      </w:r>
      <w:bookmarkEnd w:id="12"/>
    </w:p>
    <w:p w14:paraId="3FC5286A" w14:textId="77777777" w:rsidR="0011201E" w:rsidRDefault="0011201E">
      <w:pPr>
        <w:pStyle w:val="Corpodetexto"/>
        <w:spacing w:before="4"/>
        <w:rPr>
          <w:rFonts w:ascii="Arial"/>
          <w:b/>
          <w:sz w:val="25"/>
        </w:rPr>
      </w:pPr>
    </w:p>
    <w:p w14:paraId="12D84161" w14:textId="2A7B7896" w:rsidR="008144B6" w:rsidRPr="008144B6" w:rsidRDefault="008144B6" w:rsidP="008144B6">
      <w:pPr>
        <w:pStyle w:val="Corpodetexto"/>
        <w:spacing w:line="360" w:lineRule="auto"/>
        <w:ind w:left="101" w:right="108" w:firstLine="708"/>
        <w:jc w:val="both"/>
      </w:pPr>
      <w:r w:rsidRPr="008144B6">
        <w:t>Um servidor é um repositório central onde dados e programas de computador são armazenados e acessados ​​pelos clientes na rede. Ajuda a gerenciar recursos de rede e fornece serviços compartilhados para conectar estações de trabalho. Ele também permite compartilhar dados ou recursos de hardware e software entre clientes. Existem basicamente dois tipos de servidor 1) servidor Web e 2) serviço de aplicativo</w:t>
      </w:r>
      <w:r>
        <w:t>.</w:t>
      </w:r>
    </w:p>
    <w:p w14:paraId="58505908" w14:textId="77777777" w:rsidR="0011201E" w:rsidRDefault="0011201E">
      <w:pPr>
        <w:spacing w:line="244" w:lineRule="auto"/>
        <w:rPr>
          <w:sz w:val="24"/>
        </w:rPr>
      </w:pPr>
    </w:p>
    <w:p w14:paraId="18C7A0AB" w14:textId="6453BE1F" w:rsidR="008144B6" w:rsidRPr="00A71572" w:rsidRDefault="008144B6" w:rsidP="00A71572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3" w:name="_Toc175074409"/>
      <w:r>
        <w:t>Web Server</w:t>
      </w:r>
      <w:bookmarkEnd w:id="13"/>
    </w:p>
    <w:p w14:paraId="3D6B7E76" w14:textId="77777777" w:rsidR="008144B6" w:rsidRDefault="008144B6" w:rsidP="008144B6">
      <w:pPr>
        <w:pStyle w:val="Corpodetexto"/>
        <w:spacing w:before="1"/>
        <w:rPr>
          <w:rFonts w:ascii="Arial"/>
          <w:b/>
          <w:sz w:val="27"/>
        </w:rPr>
      </w:pPr>
    </w:p>
    <w:p w14:paraId="5FDF5380" w14:textId="77777777" w:rsidR="008144B6" w:rsidRDefault="008144B6" w:rsidP="008144B6">
      <w:pPr>
        <w:pStyle w:val="Corpodetexto"/>
        <w:spacing w:line="360" w:lineRule="auto"/>
        <w:ind w:left="101" w:right="108" w:firstLine="708"/>
        <w:jc w:val="both"/>
      </w:pPr>
      <w:r w:rsidRPr="00444DC6">
        <w:t>Um web server é um sistema computacional que hospeda e fornece acesso aos conteúdos e aplicações através da internet. Geralmente contratado como um serviço, esse servidor recebe e processa as solicitações feitas por navegadores através de protocolos de rede como o HTTP ou HTTPS.</w:t>
      </w:r>
    </w:p>
    <w:p w14:paraId="15933F27" w14:textId="77777777" w:rsidR="008144B6" w:rsidRPr="00444DC6" w:rsidRDefault="008144B6" w:rsidP="008144B6">
      <w:pPr>
        <w:pStyle w:val="Corpodetexto"/>
        <w:spacing w:line="360" w:lineRule="auto"/>
        <w:ind w:left="101" w:right="108" w:firstLine="708"/>
        <w:jc w:val="both"/>
      </w:pPr>
      <w:r w:rsidRPr="00444DC6">
        <w:t>Um servidor que presta esse tipo de serviço pode ser um computador físico ou instância de um </w:t>
      </w:r>
      <w:proofErr w:type="spellStart"/>
      <w:r>
        <w:fldChar w:fldCharType="begin"/>
      </w:r>
      <w:r>
        <w:instrText>HYPERLINK "https://www.controle.net/faq/o-que-e-um-datacenter" \o "datacenter"</w:instrText>
      </w:r>
      <w:r>
        <w:fldChar w:fldCharType="separate"/>
      </w:r>
      <w:r w:rsidRPr="00444DC6">
        <w:t>datacenter</w:t>
      </w:r>
      <w:proofErr w:type="spellEnd"/>
      <w:r>
        <w:fldChar w:fldCharType="end"/>
      </w:r>
      <w:r w:rsidRPr="00444DC6">
        <w:t xml:space="preserve">, que armazena e disponibiliza o conteúdo para ser </w:t>
      </w:r>
      <w:proofErr w:type="spellStart"/>
      <w:r w:rsidRPr="00444DC6">
        <w:t>acessado</w:t>
      </w:r>
      <w:proofErr w:type="spellEnd"/>
      <w:r w:rsidRPr="00444DC6">
        <w:t xml:space="preserve"> por meio da internet.</w:t>
      </w:r>
    </w:p>
    <w:p w14:paraId="4CEA72FD" w14:textId="77777777" w:rsidR="008144B6" w:rsidRPr="00444DC6" w:rsidRDefault="008144B6" w:rsidP="008144B6">
      <w:pPr>
        <w:pStyle w:val="Corpodetexto"/>
        <w:spacing w:line="360" w:lineRule="auto"/>
        <w:ind w:left="101" w:right="108" w:firstLine="708"/>
        <w:jc w:val="both"/>
      </w:pPr>
      <w:r w:rsidRPr="00444DC6">
        <w:t xml:space="preserve">Esse acesso geralmente é feito por computadores e dispositivos móveis através de solicitações feitas por browsers, ou seja, softwares navegadores como o Google Chrome e Microsoft </w:t>
      </w:r>
      <w:proofErr w:type="spellStart"/>
      <w:r w:rsidRPr="00444DC6">
        <w:t>Edge</w:t>
      </w:r>
      <w:proofErr w:type="spellEnd"/>
      <w:r w:rsidRPr="00444DC6">
        <w:t>.</w:t>
      </w:r>
    </w:p>
    <w:p w14:paraId="594A3A1C" w14:textId="77777777" w:rsidR="008144B6" w:rsidRPr="00444DC6" w:rsidRDefault="008144B6" w:rsidP="008144B6">
      <w:pPr>
        <w:pStyle w:val="Corpodetexto"/>
        <w:spacing w:line="360" w:lineRule="auto"/>
        <w:ind w:left="101" w:right="108" w:firstLine="708"/>
        <w:jc w:val="both"/>
      </w:pPr>
      <w:r w:rsidRPr="00444DC6">
        <w:t>Essas solicitações incluem o endereço do conteúdo desejado, como por exemplo uma página HTML, um arquivo de áudio, vídeo ou imagem.</w:t>
      </w:r>
    </w:p>
    <w:p w14:paraId="3CD2618D" w14:textId="78F43C23" w:rsidR="008144B6" w:rsidRDefault="008144B6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Os servidores web são responsáveis por hospedar sites, aplicativos, serviços de e-mail, armazenamento em </w:t>
      </w:r>
      <w:hyperlink r:id="rId7" w:tooltip="Nuvem" w:history="1">
        <w:r w:rsidRPr="00444DC6">
          <w:t>nuvem</w:t>
        </w:r>
      </w:hyperlink>
      <w:r w:rsidRPr="00444DC6">
        <w:t> e outros serviços online.</w:t>
      </w:r>
    </w:p>
    <w:p w14:paraId="26C06C10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3C21CCB5" w14:textId="4240825F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  <w:r>
        <w:rPr>
          <w:noProof/>
        </w:rPr>
        <w:lastRenderedPageBreak/>
        <w:drawing>
          <wp:inline distT="0" distB="0" distL="0" distR="0" wp14:anchorId="3FD64184" wp14:editId="06EC23C4">
            <wp:extent cx="2847975" cy="1600200"/>
            <wp:effectExtent l="0" t="0" r="9525" b="0"/>
            <wp:docPr id="5629569" name="Imagem 6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569" name="Imagem 6" descr="Diagra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100" w14:textId="00167471" w:rsidR="00106F61" w:rsidRPr="00106F61" w:rsidRDefault="00106F61" w:rsidP="00106F61">
      <w:pPr>
        <w:spacing w:before="78"/>
        <w:ind w:left="809"/>
        <w:rPr>
          <w:sz w:val="20"/>
        </w:rPr>
      </w:pPr>
      <w:r w:rsidRPr="00106F61">
        <w:rPr>
          <w:sz w:val="20"/>
        </w:rPr>
        <w:t xml:space="preserve">Figura 1: </w:t>
      </w:r>
      <w:hyperlink r:id="rId9" w:history="1">
        <w:r w:rsidRPr="00106F61">
          <w:rPr>
            <w:sz w:val="20"/>
          </w:rPr>
          <w:t>https://www.joomtut.com/joomla-tutorials/what-is-the-web-server-and-what-is-the-web-hosting</w:t>
        </w:r>
      </w:hyperlink>
    </w:p>
    <w:p w14:paraId="68A9D5DD" w14:textId="77777777" w:rsidR="00106F61" w:rsidRDefault="00106F61" w:rsidP="00106F61">
      <w:pPr>
        <w:spacing w:before="78"/>
        <w:ind w:left="809"/>
      </w:pPr>
    </w:p>
    <w:p w14:paraId="2019F3B7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32F10116" w14:textId="77777777" w:rsidR="00FA18DE" w:rsidRDefault="00FA18DE" w:rsidP="00FA18DE">
      <w:pPr>
        <w:pStyle w:val="Corpodetexto"/>
        <w:spacing w:line="360" w:lineRule="auto"/>
        <w:ind w:left="101" w:right="108" w:firstLine="708"/>
        <w:jc w:val="both"/>
      </w:pPr>
    </w:p>
    <w:p w14:paraId="1EDC7F64" w14:textId="1823B099" w:rsidR="008144B6" w:rsidRDefault="008144B6" w:rsidP="00A71572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4" w:name="_Toc175074410"/>
      <w:r>
        <w:t>Servidor de Aplicativo</w:t>
      </w:r>
      <w:bookmarkEnd w:id="14"/>
    </w:p>
    <w:p w14:paraId="57AF2824" w14:textId="77777777" w:rsidR="008144B6" w:rsidRDefault="008144B6" w:rsidP="008144B6">
      <w:pPr>
        <w:pStyle w:val="Ttulo1"/>
        <w:tabs>
          <w:tab w:val="left" w:pos="612"/>
          <w:tab w:val="left" w:pos="613"/>
        </w:tabs>
      </w:pPr>
    </w:p>
    <w:p w14:paraId="75A3E316" w14:textId="77777777" w:rsidR="008144B6" w:rsidRPr="008144B6" w:rsidRDefault="008144B6" w:rsidP="008144B6">
      <w:pPr>
        <w:pStyle w:val="Corpodetexto"/>
        <w:spacing w:line="360" w:lineRule="auto"/>
        <w:ind w:left="101" w:right="108" w:firstLine="708"/>
        <w:jc w:val="both"/>
      </w:pPr>
      <w:r w:rsidRPr="008144B6">
        <w:t>Um servidor de aplicativos é um tipo de servidor que ajuda a hospedar aplicativos. Ele fornece recursos para criar um aplicativo da web e um ambiente de servidor para executá-los.</w:t>
      </w:r>
    </w:p>
    <w:p w14:paraId="74D05FD5" w14:textId="6C9E738F" w:rsidR="008144B6" w:rsidRDefault="008144B6" w:rsidP="00FA18DE">
      <w:pPr>
        <w:pStyle w:val="Corpodetexto"/>
        <w:spacing w:line="360" w:lineRule="auto"/>
        <w:ind w:left="101" w:right="108" w:firstLine="708"/>
        <w:jc w:val="both"/>
      </w:pPr>
      <w:r w:rsidRPr="008144B6">
        <w:t xml:space="preserve">Este tipo de cliente de servidor de aplicativos pode incluir um servidor web, </w:t>
      </w:r>
      <w:proofErr w:type="spellStart"/>
      <w:r w:rsidRPr="008144B6">
        <w:t>GUIs</w:t>
      </w:r>
      <w:proofErr w:type="spellEnd"/>
      <w:r w:rsidRPr="008144B6">
        <w:t xml:space="preserve"> executadas em um PC ou até mesmo outros servidores de aplicativos. Todas as informações viajam entre um servidor de aplicativos e seu cliente. Também não está restrito apenas a exibir marcações.</w:t>
      </w:r>
    </w:p>
    <w:p w14:paraId="091BB2FC" w14:textId="77777777" w:rsidR="00A71572" w:rsidRDefault="00A71572" w:rsidP="00FA18DE">
      <w:pPr>
        <w:pStyle w:val="Corpodetexto"/>
        <w:spacing w:line="360" w:lineRule="auto"/>
        <w:ind w:left="101" w:right="108" w:firstLine="708"/>
        <w:jc w:val="both"/>
      </w:pPr>
    </w:p>
    <w:p w14:paraId="68EEA1A8" w14:textId="77777777" w:rsidR="00A71572" w:rsidRDefault="00A71572" w:rsidP="00FA18DE">
      <w:pPr>
        <w:pStyle w:val="Corpodetexto"/>
        <w:spacing w:line="360" w:lineRule="auto"/>
        <w:ind w:left="101" w:right="108" w:firstLine="708"/>
        <w:jc w:val="both"/>
      </w:pPr>
    </w:p>
    <w:p w14:paraId="7594F343" w14:textId="3F43AEAF" w:rsidR="00A71572" w:rsidRDefault="00A71572" w:rsidP="00A71572">
      <w:pPr>
        <w:pStyle w:val="Ttulo2"/>
        <w:numPr>
          <w:ilvl w:val="1"/>
          <w:numId w:val="5"/>
        </w:numPr>
        <w:tabs>
          <w:tab w:val="left" w:pos="677"/>
          <w:tab w:val="left" w:pos="678"/>
        </w:tabs>
      </w:pPr>
      <w:bookmarkStart w:id="15" w:name="_Toc175074411"/>
      <w:r>
        <w:t>Web Server X Servidor de Aplicativo</w:t>
      </w:r>
      <w:bookmarkEnd w:id="15"/>
    </w:p>
    <w:p w14:paraId="250DEF63" w14:textId="77777777" w:rsidR="00A71572" w:rsidRDefault="00A71572" w:rsidP="00A71572">
      <w:pPr>
        <w:pStyle w:val="Ttulo1"/>
        <w:tabs>
          <w:tab w:val="left" w:pos="612"/>
          <w:tab w:val="left" w:pos="613"/>
        </w:tabs>
        <w:ind w:left="0" w:firstLine="0"/>
      </w:pPr>
    </w:p>
    <w:p w14:paraId="1ABA774B" w14:textId="77777777" w:rsidR="00A71572" w:rsidRPr="00353454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353454">
        <w:t>Por definição, um servidor da web é um subconjunto comum de um servidor de aplicativos.</w:t>
      </w:r>
    </w:p>
    <w:p w14:paraId="7E7F2E31" w14:textId="77777777" w:rsidR="00A71572" w:rsidRPr="00353454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353454">
        <w:t>Um servidor da web entrega conteúdo estático da web, por exemplo, páginas HTML, arquivos, imagens, vídeo, principalmente em resposta a solicitações de protocolo de transferência de hipertexto (HTTP) de um navegador da web.</w:t>
      </w:r>
    </w:p>
    <w:p w14:paraId="701C059C" w14:textId="77777777" w:rsidR="00A71572" w:rsidRPr="00353454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353454">
        <w:t>Um servidor de aplicativos normalmente pode entregar conteúdo da web também, mas seu trabalho principal é permitir a interação entre os clientes do usuário final e o código do aplicativo do lado do servidor, o código que representa o que costuma ser chamado de  </w:t>
      </w:r>
      <w:r w:rsidRPr="00A71572">
        <w:t>lógica de negócios</w:t>
      </w:r>
      <w:r w:rsidRPr="00353454">
        <w:t>, para gerar e entregar conteúdo dinâmico, como resultados de transações, suporte à decisão ou análise em tempo real. O cliente para um servidor de aplicativos pode ser a própria IU do usuário final do aplicativo, um navegador da web ou um aplicativo móvel, e a interação cliente-servidor pode ocorrer por meio de vários protocolos de comunicação.</w:t>
      </w:r>
    </w:p>
    <w:p w14:paraId="7E101C97" w14:textId="77777777" w:rsidR="00A71572" w:rsidRPr="00353454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353454">
        <w:lastRenderedPageBreak/>
        <w:t>Na prática, entretanto, a linha entre os servidores da web e os servidores de aplicativos tornou-se mais difusa, especialmente porque o navegador da web emergiu como o aplicativo cliente de escolha e conforme as expectativas do usuário em relação aos aplicativos da web e ao desempenho dos aplicativos da web aumentaram.</w:t>
      </w:r>
    </w:p>
    <w:p w14:paraId="4B25D4DA" w14:textId="77777777" w:rsidR="00A71572" w:rsidRPr="00353454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353454">
        <w:t>A maioria dos servidores da web oferece suporte a plug-ins para linguagens de script (por exemplo, ASP, JSP, PHP, Perl) que permitem que o servidor da web gere conteúdo dinâmico com base na lógica do lado do servidor. E um número crescente de servidores de aplicativos não só incorpora recursos de servidor da web, como também usa HTTP como seu protocolo principal e suporta outros protocolos (por exemplo, CGI e variantes CGI) para fazer a interface com servidores da web. Eles também permitem que os aplicativos da web utilizem serviços como proxy reverso, armazenamento em cluster, redundância e </w:t>
      </w:r>
      <w:hyperlink r:id="rId10" w:tgtFrame="_blank" w:history="1">
        <w:r w:rsidRPr="00A71572">
          <w:t>balanceamento de carga</w:t>
        </w:r>
      </w:hyperlink>
      <w:r w:rsidRPr="00353454">
        <w:t>, serviços que melhoram o desempenho e a confiabilidade e permitem que os desenvolvedores se concentrem menos na infraestrutura e mais na codificação.</w:t>
      </w:r>
    </w:p>
    <w:p w14:paraId="14244528" w14:textId="3EFE7728" w:rsidR="00A71572" w:rsidRDefault="00A71572" w:rsidP="00106F61">
      <w:pPr>
        <w:pStyle w:val="Corpodetexto"/>
        <w:spacing w:line="360" w:lineRule="auto"/>
        <w:ind w:left="101" w:right="108" w:firstLine="708"/>
        <w:jc w:val="both"/>
      </w:pPr>
      <w:r w:rsidRPr="00353454">
        <w:t>Para tornar as coisas mais confusas, muitos servidores da web e alguns servidores de aplicativos são mencionados, ou se referem a eles próprios, como  </w:t>
      </w:r>
      <w:r w:rsidRPr="00A71572">
        <w:t>servidores de aplicativos da web.</w:t>
      </w:r>
    </w:p>
    <w:p w14:paraId="54B58526" w14:textId="03815847" w:rsidR="00A71572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353454">
        <w:t>O resultado final é que os servidores da web e os servidores de aplicativos mais populares de hoje são híbridos. A maioria dos aplicativos cada vez mais ricos que você usa hoje apresenta uma combinação de conteúdo da web estático e conteúdo de aplicativo dinâmico, entregue por meio de uma combinação de tecnologias de servidor da web e de servidor de aplicativos.</w:t>
      </w:r>
    </w:p>
    <w:p w14:paraId="02F6EFD3" w14:textId="77777777" w:rsidR="00FA18DE" w:rsidRDefault="00FA18DE" w:rsidP="00A71572">
      <w:pPr>
        <w:pStyle w:val="Corpodetexto"/>
        <w:spacing w:line="360" w:lineRule="auto"/>
        <w:ind w:right="108"/>
        <w:jc w:val="both"/>
      </w:pPr>
    </w:p>
    <w:p w14:paraId="5D8C8B22" w14:textId="2359A6D8" w:rsidR="008144B6" w:rsidRDefault="008144B6" w:rsidP="008144B6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16" w:name="_Toc175074412"/>
      <w:r>
        <w:t>Recursos d</w:t>
      </w:r>
      <w:r w:rsidR="00FA18DE">
        <w:t>o Web Server</w:t>
      </w:r>
      <w:bookmarkEnd w:id="16"/>
    </w:p>
    <w:p w14:paraId="786EBCE8" w14:textId="77777777" w:rsidR="00FA18DE" w:rsidRDefault="00FA18DE" w:rsidP="00FA18DE">
      <w:pPr>
        <w:pStyle w:val="Ttulo1"/>
        <w:tabs>
          <w:tab w:val="left" w:pos="612"/>
          <w:tab w:val="left" w:pos="613"/>
        </w:tabs>
        <w:ind w:left="100" w:firstLine="0"/>
      </w:pPr>
    </w:p>
    <w:p w14:paraId="6FD68BBB" w14:textId="77777777" w:rsidR="00FA18DE" w:rsidRPr="00594091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594091">
        <w:t>Além de suportar os protocolos </w:t>
      </w:r>
      <w:r w:rsidRPr="00FA18DE">
        <w:t>HTTP</w:t>
      </w:r>
      <w:r w:rsidRPr="00594091">
        <w:t> para processar requisições e respostas recebidas, a maioria dos servidores web oferecem os seguintes recursos:</w:t>
      </w:r>
    </w:p>
    <w:p w14:paraId="14BB6F56" w14:textId="26FDBD8E" w:rsidR="00FA18DE" w:rsidRPr="00594091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Log de arquivos</w:t>
      </w:r>
      <w:r>
        <w:t>:</w:t>
      </w:r>
      <w:r w:rsidRPr="00594091">
        <w:t xml:space="preserve"> O log de arquivos documenta quaisquer eventos ou atividades que o servidor web executa, como requisições, segurança e </w:t>
      </w:r>
      <w:proofErr w:type="spellStart"/>
      <w:r>
        <w:fldChar w:fldCharType="begin"/>
      </w:r>
      <w:r>
        <w:instrText>HYPERLINK "https://www.hostinger.com.br/tutoriais/como-verificar-os-logs-de-erro-php-do-seu-site"</w:instrText>
      </w:r>
      <w:r>
        <w:fldChar w:fldCharType="separate"/>
      </w:r>
      <w:r w:rsidRPr="00FA18DE">
        <w:t>logs</w:t>
      </w:r>
      <w:proofErr w:type="spellEnd"/>
      <w:r w:rsidRPr="00FA18DE">
        <w:t xml:space="preserve"> de erros</w:t>
      </w:r>
      <w:r w:rsidRPr="00FA18DE">
        <w:fldChar w:fldCharType="end"/>
      </w:r>
      <w:r w:rsidRPr="00594091">
        <w:t>. Toda vez que um servidor web recebe uma nova requisição, uma linha de texto é adicionada ao log.</w:t>
      </w:r>
    </w:p>
    <w:p w14:paraId="75AAE704" w14:textId="4CA0A608" w:rsidR="00FA18DE" w:rsidRPr="00594091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Autenticação</w:t>
      </w:r>
      <w:r>
        <w:t>:</w:t>
      </w:r>
      <w:r w:rsidRPr="00594091">
        <w:t xml:space="preserve"> Muitos servidores oferecem essa funcionalidade antes de permitir o acesso completo ou parcial aos recursos do site. A autenticação geralmente envolve as requisições de autorização – quando um login e senha são exigidos, por exemplo.</w:t>
      </w:r>
    </w:p>
    <w:p w14:paraId="386D8E2C" w14:textId="58C5AA6F" w:rsidR="00FA18DE" w:rsidRPr="00594091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Limitação de largura de banda</w:t>
      </w:r>
      <w:r>
        <w:t>:</w:t>
      </w:r>
      <w:r w:rsidRPr="00594091">
        <w:t xml:space="preserve"> A largura de banda de um servidor web se </w:t>
      </w:r>
      <w:r w:rsidRPr="00594091">
        <w:lastRenderedPageBreak/>
        <w:t xml:space="preserve">refere à quantidade de dados que pode ser transferida ou processada durante um determinado momento. A limitação de </w:t>
      </w:r>
      <w:proofErr w:type="spellStart"/>
      <w:r w:rsidRPr="00594091">
        <w:t>bandwidth</w:t>
      </w:r>
      <w:proofErr w:type="spellEnd"/>
      <w:r w:rsidRPr="00594091">
        <w:t xml:space="preserve"> controla a velocidade das respostas do servidor para garantir que a rede não seja sobrecarregada e consiga entregar os arquivos sem problemas.</w:t>
      </w:r>
    </w:p>
    <w:p w14:paraId="1D026AC4" w14:textId="4132F695" w:rsidR="00FA18DE" w:rsidRDefault="00FA18DE" w:rsidP="00A71572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Espaço de armazenamento</w:t>
      </w:r>
      <w:r>
        <w:t>:</w:t>
      </w:r>
      <w:r w:rsidRPr="00594091">
        <w:t xml:space="preserve"> Refere-se ao espaço em disco disponível para armazenar arquivos, o que determina se um servidor tem a capacidade de hospedar um site.</w:t>
      </w:r>
    </w:p>
    <w:p w14:paraId="071AFF5E" w14:textId="77777777" w:rsidR="00A71572" w:rsidRDefault="00A71572" w:rsidP="00A71572">
      <w:pPr>
        <w:pStyle w:val="Corpodetexto"/>
        <w:spacing w:line="360" w:lineRule="auto"/>
        <w:ind w:left="101" w:right="108" w:firstLine="708"/>
        <w:jc w:val="both"/>
      </w:pPr>
    </w:p>
    <w:p w14:paraId="59061C8E" w14:textId="77777777" w:rsidR="00106F61" w:rsidRDefault="00106F61" w:rsidP="00A71572">
      <w:pPr>
        <w:pStyle w:val="Corpodetexto"/>
        <w:spacing w:line="360" w:lineRule="auto"/>
        <w:ind w:left="101" w:right="108" w:firstLine="708"/>
        <w:jc w:val="both"/>
      </w:pPr>
    </w:p>
    <w:p w14:paraId="5484F8E6" w14:textId="77777777" w:rsidR="00106F61" w:rsidRDefault="00106F61" w:rsidP="00A71572">
      <w:pPr>
        <w:pStyle w:val="Corpodetexto"/>
        <w:spacing w:line="360" w:lineRule="auto"/>
        <w:ind w:left="101" w:right="108" w:firstLine="708"/>
        <w:jc w:val="both"/>
      </w:pPr>
    </w:p>
    <w:p w14:paraId="5EB4F0B1" w14:textId="77777777" w:rsidR="00106F61" w:rsidRDefault="00106F61" w:rsidP="00A71572">
      <w:pPr>
        <w:pStyle w:val="Corpodetexto"/>
        <w:spacing w:line="360" w:lineRule="auto"/>
        <w:ind w:left="101" w:right="108" w:firstLine="708"/>
        <w:jc w:val="both"/>
      </w:pPr>
    </w:p>
    <w:p w14:paraId="4636BE66" w14:textId="77777777" w:rsidR="008144B6" w:rsidRDefault="00FA18DE" w:rsidP="00FA18DE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17" w:name="_Toc175074413"/>
      <w:r>
        <w:t>Requisição HTTP Web Server</w:t>
      </w:r>
      <w:bookmarkEnd w:id="17"/>
    </w:p>
    <w:p w14:paraId="3C452591" w14:textId="77777777" w:rsidR="00FA18DE" w:rsidRDefault="00FA18DE" w:rsidP="00FA18DE">
      <w:pPr>
        <w:pStyle w:val="Ttulo1"/>
        <w:tabs>
          <w:tab w:val="left" w:pos="612"/>
          <w:tab w:val="left" w:pos="613"/>
        </w:tabs>
        <w:ind w:left="0" w:firstLine="0"/>
      </w:pPr>
    </w:p>
    <w:p w14:paraId="43BF0909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O protocolo HTTP (</w:t>
      </w:r>
      <w:proofErr w:type="spellStart"/>
      <w:r w:rsidRPr="00444DC6">
        <w:t>Hypertext</w:t>
      </w:r>
      <w:proofErr w:type="spellEnd"/>
      <w:r w:rsidRPr="00444DC6">
        <w:t xml:space="preserve"> </w:t>
      </w:r>
      <w:proofErr w:type="spellStart"/>
      <w:r w:rsidRPr="00444DC6">
        <w:t>Transfer</w:t>
      </w:r>
      <w:proofErr w:type="spellEnd"/>
      <w:r w:rsidRPr="00444DC6">
        <w:t xml:space="preserve"> </w:t>
      </w:r>
      <w:proofErr w:type="spellStart"/>
      <w:r w:rsidRPr="00444DC6">
        <w:t>Protocol</w:t>
      </w:r>
      <w:proofErr w:type="spellEnd"/>
      <w:r w:rsidRPr="00444DC6">
        <w:t>) é fundamental para os serviços prestados por um servidor de internet.</w:t>
      </w:r>
    </w:p>
    <w:p w14:paraId="12CA848D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 xml:space="preserve">Ele é o principal protocolo de comunicação usado por navegadores como o Google Chrome e Microsoft </w:t>
      </w:r>
      <w:proofErr w:type="spellStart"/>
      <w:r w:rsidRPr="00444DC6">
        <w:t>Edge</w:t>
      </w:r>
      <w:proofErr w:type="spellEnd"/>
      <w:r w:rsidRPr="00444DC6">
        <w:t xml:space="preserve"> para se comunicar, </w:t>
      </w:r>
      <w:proofErr w:type="spellStart"/>
      <w:r w:rsidRPr="00444DC6">
        <w:t>acessar</w:t>
      </w:r>
      <w:proofErr w:type="spellEnd"/>
      <w:r w:rsidRPr="00444DC6">
        <w:t xml:space="preserve"> e transferir dados como os servidores web.</w:t>
      </w:r>
    </w:p>
    <w:p w14:paraId="7E4BC65F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Um navegador faz uma solicitação a um servidor através de uma mensagem HTTP que contém o tipo de solicitação (GET, POST, etc.), o endereço do recurso solicitado e outras informações relevantes.</w:t>
      </w:r>
    </w:p>
    <w:p w14:paraId="3C0630B5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 xml:space="preserve">O servidor web recebe e processa a solicitação, enviando de volta uma resposta contendo o conteúdo solicitado, além de informações adicionais como códigos de status, cabeçalhos HTTP e outros </w:t>
      </w:r>
      <w:proofErr w:type="spellStart"/>
      <w:r w:rsidRPr="00444DC6">
        <w:t>metadados</w:t>
      </w:r>
      <w:proofErr w:type="spellEnd"/>
      <w:r w:rsidRPr="00444DC6">
        <w:t>.</w:t>
      </w:r>
    </w:p>
    <w:p w14:paraId="140DB314" w14:textId="77777777" w:rsidR="00A71572" w:rsidRDefault="00A71572" w:rsidP="00106F61">
      <w:pPr>
        <w:pStyle w:val="Corpodetexto"/>
        <w:spacing w:line="360" w:lineRule="auto"/>
        <w:ind w:right="108"/>
        <w:jc w:val="both"/>
      </w:pPr>
    </w:p>
    <w:p w14:paraId="5C5EFE6D" w14:textId="04E8DC81" w:rsidR="00106F61" w:rsidRDefault="00FA18DE" w:rsidP="00106F61">
      <w:pPr>
        <w:spacing w:before="78"/>
        <w:ind w:left="809"/>
        <w:rPr>
          <w:sz w:val="20"/>
        </w:rPr>
      </w:pPr>
      <w:r w:rsidRPr="00106F61">
        <w:rPr>
          <w:sz w:val="20"/>
        </w:rPr>
        <w:t>.</w:t>
      </w:r>
      <w:r w:rsidR="00106F61" w:rsidRPr="00106F61">
        <w:rPr>
          <w:sz w:val="20"/>
        </w:rPr>
        <w:drawing>
          <wp:inline distT="0" distB="0" distL="0" distR="0" wp14:anchorId="198F66D7" wp14:editId="3AD3A665">
            <wp:extent cx="5899150" cy="1806575"/>
            <wp:effectExtent l="0" t="0" r="0" b="0"/>
            <wp:docPr id="2051365551" name="Imagem 7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65551" name="Imagem 7" descr="Diagram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61" w:rsidRPr="00106F61">
        <w:rPr>
          <w:sz w:val="20"/>
        </w:rPr>
        <w:t xml:space="preserve">Figura 2: </w:t>
      </w:r>
      <w:hyperlink r:id="rId12" w:history="1">
        <w:r w:rsidR="00106F61" w:rsidRPr="00106F61">
          <w:t>https://www.javatpoint.com/web-servers</w:t>
        </w:r>
      </w:hyperlink>
    </w:p>
    <w:p w14:paraId="03E5D76F" w14:textId="77777777" w:rsidR="00106F61" w:rsidRDefault="00106F61" w:rsidP="00106F61">
      <w:pPr>
        <w:pStyle w:val="Corpodetexto"/>
        <w:spacing w:line="360" w:lineRule="auto"/>
        <w:ind w:left="101" w:right="108" w:firstLine="708"/>
        <w:jc w:val="both"/>
        <w:rPr>
          <w:sz w:val="20"/>
          <w:szCs w:val="22"/>
        </w:rPr>
      </w:pPr>
    </w:p>
    <w:p w14:paraId="2F691BEB" w14:textId="77777777" w:rsidR="00106F61" w:rsidRDefault="00106F61" w:rsidP="00106F61">
      <w:pPr>
        <w:pStyle w:val="Corpodetexto"/>
        <w:spacing w:line="360" w:lineRule="auto"/>
        <w:ind w:left="101" w:right="108" w:firstLine="708"/>
        <w:jc w:val="both"/>
        <w:rPr>
          <w:sz w:val="20"/>
          <w:szCs w:val="22"/>
        </w:rPr>
      </w:pPr>
    </w:p>
    <w:p w14:paraId="37018AEE" w14:textId="77777777" w:rsidR="00FA18DE" w:rsidRDefault="00FA18DE" w:rsidP="00FA18DE">
      <w:pPr>
        <w:pStyle w:val="Ttulo1"/>
        <w:tabs>
          <w:tab w:val="left" w:pos="612"/>
          <w:tab w:val="left" w:pos="613"/>
        </w:tabs>
        <w:ind w:left="0" w:firstLine="0"/>
      </w:pPr>
    </w:p>
    <w:p w14:paraId="3CAFA276" w14:textId="77777777" w:rsidR="00FA18DE" w:rsidRDefault="00FA18DE" w:rsidP="00FA18DE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18" w:name="_Toc175074414"/>
      <w:r>
        <w:lastRenderedPageBreak/>
        <w:t>Web server mais utilizados</w:t>
      </w:r>
      <w:bookmarkEnd w:id="18"/>
    </w:p>
    <w:p w14:paraId="593438DC" w14:textId="77777777" w:rsidR="00FA18DE" w:rsidRDefault="00FA18DE" w:rsidP="00FA18DE">
      <w:pPr>
        <w:pStyle w:val="Ttulo1"/>
        <w:tabs>
          <w:tab w:val="left" w:pos="612"/>
          <w:tab w:val="left" w:pos="613"/>
        </w:tabs>
        <w:ind w:left="0" w:firstLine="0"/>
      </w:pPr>
    </w:p>
    <w:p w14:paraId="437625A4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Apache:</w:t>
      </w:r>
      <w:r w:rsidRPr="00444DC6">
        <w:t xml:space="preserve"> É um dos servidores web mais populares do mundo, é de código aberto, gratuito e multiplataforma, suportando sistemas operacionais como Linux, Unix, Windows e </w:t>
      </w:r>
      <w:proofErr w:type="spellStart"/>
      <w:r w:rsidRPr="00444DC6">
        <w:t>MacOS</w:t>
      </w:r>
      <w:proofErr w:type="spellEnd"/>
      <w:r w:rsidRPr="00444DC6">
        <w:t>.</w:t>
      </w:r>
    </w:p>
    <w:p w14:paraId="268ED6A0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proofErr w:type="spellStart"/>
      <w:r w:rsidRPr="00FA18DE">
        <w:rPr>
          <w:b/>
          <w:bCs/>
        </w:rPr>
        <w:t>Nginx</w:t>
      </w:r>
      <w:proofErr w:type="spellEnd"/>
      <w:r w:rsidRPr="00FA18DE">
        <w:rPr>
          <w:b/>
          <w:bCs/>
        </w:rPr>
        <w:t>:</w:t>
      </w:r>
      <w:r w:rsidRPr="00444DC6">
        <w:t xml:space="preserve"> É outro sistema de código aberto, gratuito e multiplataforma, conhecido por sua alta performance e baixo consumo de recursos, sendo amplamente utilizado em sites de grande escala.</w:t>
      </w:r>
    </w:p>
    <w:p w14:paraId="50CC8DFE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Microsoft IIS:</w:t>
      </w:r>
      <w:r w:rsidRPr="00444DC6">
        <w:t xml:space="preserve"> Esse é o servidor web desenvolvido pela Microsoft, projetado para rodar em sistemas operacionais Windows e é amplamente utilizado em ambientes empresariais.</w:t>
      </w:r>
    </w:p>
    <w:p w14:paraId="52702941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Google Web Server:</w:t>
      </w:r>
      <w:r w:rsidRPr="00444DC6">
        <w:t xml:space="preserve"> é um sistema desenvolvido pelo Google, usado internamente para hospedar sites e serviços da empresa.</w:t>
      </w:r>
    </w:p>
    <w:p w14:paraId="33EB969A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proofErr w:type="spellStart"/>
      <w:r w:rsidRPr="00FA18DE">
        <w:rPr>
          <w:b/>
          <w:bCs/>
        </w:rPr>
        <w:t>Lighttpd</w:t>
      </w:r>
      <w:proofErr w:type="spellEnd"/>
      <w:r w:rsidRPr="00FA18DE">
        <w:rPr>
          <w:b/>
          <w:bCs/>
        </w:rPr>
        <w:t>:</w:t>
      </w:r>
      <w:r w:rsidRPr="00444DC6">
        <w:t xml:space="preserve"> é um sistema para servidores gratuito e multiplataforma, também conhecido por sua performance em ambientes de alta carga de tráfego.</w:t>
      </w:r>
    </w:p>
    <w:p w14:paraId="6FFD72AD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FA18DE">
        <w:rPr>
          <w:b/>
          <w:bCs/>
        </w:rPr>
        <w:t>Caddy:</w:t>
      </w:r>
      <w:r w:rsidRPr="00444DC6">
        <w:t xml:space="preserve"> É um servidor web moderno e de código aberto, que suporta recursos como HTTPS automático e configuração fácil por meio de arquivos de configuração.</w:t>
      </w:r>
    </w:p>
    <w:p w14:paraId="692543CB" w14:textId="77777777" w:rsidR="00FA18DE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Além desses, existem muitos outros servidores web disponíveis, cada um com suas próprias características e recursos únicos.</w:t>
      </w:r>
    </w:p>
    <w:p w14:paraId="45CEC593" w14:textId="794A26FE" w:rsidR="00FA18DE" w:rsidRPr="008144B6" w:rsidRDefault="00FA18DE" w:rsidP="00FA18DE">
      <w:pPr>
        <w:pStyle w:val="Ttulo1"/>
        <w:tabs>
          <w:tab w:val="left" w:pos="612"/>
          <w:tab w:val="left" w:pos="613"/>
        </w:tabs>
        <w:ind w:left="0" w:firstLine="0"/>
        <w:sectPr w:rsidR="00FA18DE" w:rsidRPr="008144B6">
          <w:headerReference w:type="default" r:id="rId13"/>
          <w:pgSz w:w="11910" w:h="16840"/>
          <w:pgMar w:top="1580" w:right="1020" w:bottom="280" w:left="1600" w:header="751" w:footer="0" w:gutter="0"/>
          <w:cols w:space="720"/>
        </w:sectPr>
      </w:pPr>
    </w:p>
    <w:p w14:paraId="56D8516F" w14:textId="753E1F2B" w:rsidR="00FA18DE" w:rsidRDefault="00FA18DE" w:rsidP="00FA18DE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19" w:name="_Toc175074415"/>
      <w:r>
        <w:lastRenderedPageBreak/>
        <w:t>Web server</w:t>
      </w:r>
      <w:r>
        <w:t xml:space="preserve"> estático e dinâmico</w:t>
      </w:r>
      <w:bookmarkEnd w:id="19"/>
    </w:p>
    <w:p w14:paraId="4E53F976" w14:textId="77777777" w:rsidR="00FA18DE" w:rsidRDefault="00FA18DE" w:rsidP="00FA18DE">
      <w:pPr>
        <w:pStyle w:val="Ttulo1"/>
        <w:tabs>
          <w:tab w:val="left" w:pos="612"/>
          <w:tab w:val="left" w:pos="613"/>
        </w:tabs>
      </w:pPr>
    </w:p>
    <w:p w14:paraId="4E56451B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Os servidores web podem ser classificados em dois tipos: estáticos e dinâmicos.</w:t>
      </w:r>
    </w:p>
    <w:p w14:paraId="5EA5F2D3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Servidores web estáticos são responsáveis por servir conteúdo estático, ou seja, dados que não precisam ser processados e não mudam com frequência.</w:t>
      </w:r>
    </w:p>
    <w:p w14:paraId="1F617693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Nesses casos, o web server entrega o </w:t>
      </w:r>
      <w:hyperlink r:id="rId14" w:tooltip="arquivo" w:history="1">
        <w:r w:rsidRPr="00FA18DE">
          <w:t>arquivo</w:t>
        </w:r>
      </w:hyperlink>
      <w:r w:rsidRPr="00444DC6">
        <w:t> solicitado diretamente para o cliente, sem precisar realizar qualquer tipo de processamento adicional.</w:t>
      </w:r>
    </w:p>
    <w:p w14:paraId="790EAAC8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Um arquivo HTML, uma imagem ou um arquivo CSS são exemplos que podem ser considerados conteúdo estático.</w:t>
      </w:r>
    </w:p>
    <w:p w14:paraId="42BAC280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Já os servidores dinâmicos são responsáveis por entregar dados que são alterados a cada requisição, ou seja, aqueles gerados à partir de uma aplicação ou ação do usuário, como informações extraídas de um banco de dados.</w:t>
      </w:r>
    </w:p>
    <w:p w14:paraId="11C48E7B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Nesses casos, o servidor precisa fazer algum tipo de processamento adicional antes de devolver a resposta (conteúdo) para o cliente.</w:t>
      </w:r>
    </w:p>
    <w:p w14:paraId="3C9AC054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Isso pode incluir a execução de scripts e aplicativos, como servidores de aplicativos ou de banco de dados.</w:t>
      </w:r>
    </w:p>
    <w:p w14:paraId="17D12079" w14:textId="77777777" w:rsidR="00FA18DE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Uma página de e-commerce que exibe produtos com base nas preferências do usuário pode, por exemplo, ser considerada como um conteúdo dinâmico.</w:t>
      </w:r>
    </w:p>
    <w:p w14:paraId="2FDB315B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5862C3E1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40300BFF" w14:textId="77777777" w:rsidR="00FA18DE" w:rsidRDefault="00FA18DE" w:rsidP="00FA18DE">
      <w:pPr>
        <w:pStyle w:val="Corpodetexto"/>
        <w:spacing w:line="360" w:lineRule="auto"/>
        <w:ind w:left="101" w:right="108" w:firstLine="708"/>
        <w:jc w:val="both"/>
      </w:pPr>
    </w:p>
    <w:p w14:paraId="7AEEA812" w14:textId="699E8341" w:rsidR="00FA18DE" w:rsidRDefault="00FA18DE" w:rsidP="00FA18DE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20" w:name="_Toc175074416"/>
      <w:r>
        <w:t>Função do Web Server</w:t>
      </w:r>
      <w:bookmarkEnd w:id="20"/>
    </w:p>
    <w:p w14:paraId="4121F239" w14:textId="77777777" w:rsidR="00FA18DE" w:rsidRDefault="00FA18DE" w:rsidP="00FA18DE">
      <w:pPr>
        <w:pStyle w:val="Ttulo1"/>
        <w:tabs>
          <w:tab w:val="left" w:pos="612"/>
          <w:tab w:val="left" w:pos="613"/>
        </w:tabs>
      </w:pPr>
    </w:p>
    <w:p w14:paraId="4E7890F4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 xml:space="preserve">A principal função de um servidor web é permitir que usuários </w:t>
      </w:r>
      <w:proofErr w:type="spellStart"/>
      <w:r w:rsidRPr="00444DC6">
        <w:t>acessem</w:t>
      </w:r>
      <w:proofErr w:type="spellEnd"/>
      <w:r w:rsidRPr="00444DC6">
        <w:t xml:space="preserve"> aplicações, serviços e dados hospedados através da internet.</w:t>
      </w:r>
    </w:p>
    <w:p w14:paraId="025DAE6C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Ele atua como um intermediário entre um equipamento cliente, que geralmente usa um software como um navegador web, e o servidor que armazena o conteúdo desejado.</w:t>
      </w:r>
    </w:p>
    <w:p w14:paraId="5EF9072D" w14:textId="77777777" w:rsidR="00FA18DE" w:rsidRPr="00444DC6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Quando um usuário faz uma solicitação de conteúdo, o servidor recebe essa solicitação e a encaminha para o servidor de origem.</w:t>
      </w:r>
    </w:p>
    <w:p w14:paraId="12952E0F" w14:textId="77777777" w:rsidR="00FA18DE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O servidor de origem processa a solicitação e retorna o conteúdo solicitado para o servidor web, que por sua vez envia a resposta de volta para o cliente.</w:t>
      </w:r>
    </w:p>
    <w:p w14:paraId="0DCC2C82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247F55A8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2F0245B0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5B154BEA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4900C029" w14:textId="77777777" w:rsidR="00106F61" w:rsidRPr="00444DC6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00149E5D" w14:textId="77777777" w:rsidR="00FA18DE" w:rsidRDefault="00FA18DE" w:rsidP="00FA18DE">
      <w:pPr>
        <w:pStyle w:val="Corpodetexto"/>
        <w:spacing w:line="360" w:lineRule="auto"/>
        <w:ind w:left="101" w:right="108" w:firstLine="708"/>
        <w:jc w:val="both"/>
      </w:pPr>
      <w:r w:rsidRPr="00444DC6">
        <w:t>Além disso, o servidor web também é responsável por realizar outras tarefas importantes, como autenticação e autorização de usuários, gerenciamento de sessões e armazenamento de cookies.</w:t>
      </w:r>
    </w:p>
    <w:p w14:paraId="61454D8A" w14:textId="6C50A644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  <w:r>
        <w:rPr>
          <w:noProof/>
        </w:rPr>
        <w:drawing>
          <wp:inline distT="0" distB="0" distL="0" distR="0" wp14:anchorId="6D0768E0" wp14:editId="2C6839A4">
            <wp:extent cx="4200525" cy="2724150"/>
            <wp:effectExtent l="0" t="0" r="9525" b="0"/>
            <wp:docPr id="62863558" name="Imagem 8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3558" name="Imagem 8" descr="Diagrama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90E" w14:textId="352F9063" w:rsidR="00106F61" w:rsidRPr="00106F61" w:rsidRDefault="00106F61" w:rsidP="00106F61">
      <w:pPr>
        <w:spacing w:before="78"/>
        <w:ind w:left="809"/>
        <w:rPr>
          <w:sz w:val="20"/>
        </w:rPr>
      </w:pPr>
      <w:r w:rsidRPr="00106F61">
        <w:rPr>
          <w:sz w:val="20"/>
        </w:rPr>
        <w:t xml:space="preserve">Figura 3: </w:t>
      </w:r>
      <w:r w:rsidRPr="00106F61">
        <w:rPr>
          <w:sz w:val="20"/>
        </w:rPr>
        <w:t>https://en.wikipedia.org/wiki/Web_server</w:t>
      </w:r>
    </w:p>
    <w:p w14:paraId="6A54E095" w14:textId="77777777" w:rsidR="00106F61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780C9958" w14:textId="77777777" w:rsidR="00106F61" w:rsidRPr="00444DC6" w:rsidRDefault="00106F61" w:rsidP="00FA18DE">
      <w:pPr>
        <w:pStyle w:val="Corpodetexto"/>
        <w:spacing w:line="360" w:lineRule="auto"/>
        <w:ind w:left="101" w:right="108" w:firstLine="708"/>
        <w:jc w:val="both"/>
      </w:pPr>
    </w:p>
    <w:p w14:paraId="66D0B964" w14:textId="77777777" w:rsidR="00FA18DE" w:rsidRDefault="00FA18DE" w:rsidP="00FA18DE">
      <w:pPr>
        <w:pStyle w:val="Ttulo1"/>
        <w:tabs>
          <w:tab w:val="left" w:pos="612"/>
          <w:tab w:val="left" w:pos="613"/>
        </w:tabs>
      </w:pPr>
    </w:p>
    <w:p w14:paraId="610A849F" w14:textId="77777777" w:rsidR="00FA18DE" w:rsidRDefault="00FA18DE" w:rsidP="00FA18DE">
      <w:pPr>
        <w:pStyle w:val="Ttulo1"/>
        <w:tabs>
          <w:tab w:val="left" w:pos="612"/>
          <w:tab w:val="left" w:pos="613"/>
        </w:tabs>
      </w:pPr>
    </w:p>
    <w:p w14:paraId="4492B555" w14:textId="6904FD73" w:rsidR="00A71572" w:rsidRDefault="00A71572" w:rsidP="00A71572">
      <w:pPr>
        <w:pStyle w:val="Ttulo1"/>
        <w:numPr>
          <w:ilvl w:val="0"/>
          <w:numId w:val="5"/>
        </w:numPr>
        <w:tabs>
          <w:tab w:val="left" w:pos="612"/>
          <w:tab w:val="left" w:pos="613"/>
        </w:tabs>
      </w:pPr>
      <w:bookmarkStart w:id="21" w:name="_Toc175074417"/>
      <w:r>
        <w:t>Serviços Suportados pelo Web Server</w:t>
      </w:r>
      <w:bookmarkEnd w:id="21"/>
    </w:p>
    <w:p w14:paraId="6F6B05A6" w14:textId="77777777" w:rsidR="00A71572" w:rsidRDefault="00A71572" w:rsidP="00A71572">
      <w:pPr>
        <w:pStyle w:val="Ttulo1"/>
        <w:tabs>
          <w:tab w:val="left" w:pos="612"/>
          <w:tab w:val="left" w:pos="613"/>
        </w:tabs>
        <w:ind w:left="100" w:firstLine="0"/>
      </w:pPr>
    </w:p>
    <w:p w14:paraId="1B24F707" w14:textId="77777777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444DC6">
        <w:t>Um servidor web oferece uma variedade de serviços para hospedar e entregar conteúdo na internet. Alguns dos principais são:</w:t>
      </w:r>
    </w:p>
    <w:p w14:paraId="742583B5" w14:textId="77777777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rPr>
          <w:b/>
          <w:bCs/>
        </w:rPr>
        <w:t>Suporte a protocolos de comunicação:</w:t>
      </w:r>
      <w:r w:rsidRPr="00444DC6">
        <w:t xml:space="preserve"> Web servers são capazes de suportar protocolos de comunicação como HTTP, FTP e SMTP, permitindo que diferentes tipos de informações sejam transmitidos pela internet.</w:t>
      </w:r>
    </w:p>
    <w:p w14:paraId="5E3AB17C" w14:textId="77777777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rPr>
          <w:b/>
          <w:bCs/>
        </w:rPr>
        <w:t>Suporte a linguagens de programação:</w:t>
      </w:r>
      <w:r w:rsidRPr="00444DC6">
        <w:t xml:space="preserve"> Esses servidores são capazes de executar diferentes linguagens como o PHP, </w:t>
      </w:r>
      <w:proofErr w:type="spellStart"/>
      <w:r w:rsidRPr="00444DC6">
        <w:t>Python</w:t>
      </w:r>
      <w:proofErr w:type="spellEnd"/>
      <w:r w:rsidRPr="00444DC6">
        <w:t xml:space="preserve"> e Java, permitindo assim que desenvolvedores criem aplicativos e sites complexos.</w:t>
      </w:r>
    </w:p>
    <w:p w14:paraId="0CB7D045" w14:textId="77777777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rPr>
          <w:b/>
          <w:bCs/>
        </w:rPr>
        <w:t>Hospedagem de sites:</w:t>
      </w:r>
      <w:r w:rsidRPr="00444DC6">
        <w:t xml:space="preserve"> Um servidor pode hospedar um ou vários sites, permitindo que eles sejam </w:t>
      </w:r>
      <w:proofErr w:type="spellStart"/>
      <w:r w:rsidRPr="00444DC6">
        <w:t>acessados</w:t>
      </w:r>
      <w:proofErr w:type="spellEnd"/>
      <w:r w:rsidRPr="00444DC6">
        <w:t xml:space="preserve"> e visualizados por usuários de todo o mundo.</w:t>
      </w:r>
    </w:p>
    <w:p w14:paraId="02BDA1F7" w14:textId="77777777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t>Gerenciamento de banco de dados</w:t>
      </w:r>
      <w:r w:rsidRPr="00444DC6">
        <w:t>: Muitos web servers oferecem suporte a bancos de dados como o SQL, permitindo que aplicativos sejam executados e armazenem informações de maneira eficiente.</w:t>
      </w:r>
    </w:p>
    <w:p w14:paraId="3FFB2B5D" w14:textId="3B8C3242" w:rsidR="00A71572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rPr>
          <w:b/>
          <w:bCs/>
        </w:rPr>
        <w:t>Recursos de segurança:</w:t>
      </w:r>
      <w:r w:rsidRPr="00444DC6">
        <w:t xml:space="preserve"> Os servidores web possuem recursos de segurança </w:t>
      </w:r>
      <w:r w:rsidRPr="00444DC6">
        <w:lastRenderedPageBreak/>
        <w:t xml:space="preserve">para proteger os dados armazenados </w:t>
      </w:r>
      <w:r w:rsidR="00C529DC" w:rsidRPr="00444DC6">
        <w:t>contra-ataques</w:t>
      </w:r>
      <w:r w:rsidRPr="00444DC6">
        <w:t xml:space="preserve"> cibernéticos e invasões.</w:t>
      </w:r>
    </w:p>
    <w:p w14:paraId="30DEE2C0" w14:textId="77777777" w:rsidR="00106F61" w:rsidRPr="00444DC6" w:rsidRDefault="00106F61" w:rsidP="00A71572">
      <w:pPr>
        <w:pStyle w:val="Corpodetexto"/>
        <w:spacing w:line="360" w:lineRule="auto"/>
        <w:ind w:left="101" w:right="108" w:firstLine="708"/>
        <w:jc w:val="both"/>
      </w:pPr>
    </w:p>
    <w:p w14:paraId="21BB7631" w14:textId="77777777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rPr>
          <w:b/>
          <w:bCs/>
        </w:rPr>
        <w:t>Balanceamento de carga:</w:t>
      </w:r>
      <w:r w:rsidRPr="00444DC6">
        <w:t xml:space="preserve"> Sites com alto tráfego exigem que um servidor ofereça recursos de balanceamento de carga e distribua as solicitações, evitando sobrecargas e consequentes quedas de desempenho.</w:t>
      </w:r>
    </w:p>
    <w:p w14:paraId="2FB1F365" w14:textId="749B917C" w:rsidR="00A71572" w:rsidRPr="00444DC6" w:rsidRDefault="00A71572" w:rsidP="00A71572">
      <w:pPr>
        <w:pStyle w:val="Corpodetexto"/>
        <w:spacing w:line="360" w:lineRule="auto"/>
        <w:ind w:left="101" w:right="108" w:firstLine="708"/>
        <w:jc w:val="both"/>
      </w:pPr>
      <w:r w:rsidRPr="00A71572">
        <w:rPr>
          <w:b/>
          <w:bCs/>
        </w:rPr>
        <w:t>Armazenamento em nuvem:</w:t>
      </w:r>
      <w:r w:rsidRPr="00444DC6">
        <w:t xml:space="preserve"> Muitos servidores oferecem serviços de </w:t>
      </w:r>
      <w:hyperlink r:id="rId16" w:tooltip="Armazenamento em nuvem" w:history="1">
        <w:r w:rsidRPr="00A71572">
          <w:t>armazenamento em nuvem</w:t>
        </w:r>
      </w:hyperlink>
      <w:r w:rsidRPr="00444DC6">
        <w:t xml:space="preserve"> para permitir que empresas e usuários armazenem e </w:t>
      </w:r>
      <w:r w:rsidR="00C529DC" w:rsidRPr="00444DC6">
        <w:t>a cessem</w:t>
      </w:r>
      <w:r w:rsidRPr="00444DC6">
        <w:t xml:space="preserve"> aplicativos e arquivos de qualquer lugar.</w:t>
      </w:r>
    </w:p>
    <w:p w14:paraId="33714305" w14:textId="77777777" w:rsidR="00A71572" w:rsidRDefault="00A71572" w:rsidP="00A71572">
      <w:pPr>
        <w:pStyle w:val="Ttulo1"/>
        <w:tabs>
          <w:tab w:val="left" w:pos="612"/>
          <w:tab w:val="left" w:pos="613"/>
        </w:tabs>
        <w:ind w:left="100" w:firstLine="0"/>
      </w:pPr>
    </w:p>
    <w:p w14:paraId="5A3C1E38" w14:textId="77777777" w:rsidR="00FA18DE" w:rsidRDefault="00FA18DE" w:rsidP="00FA18DE">
      <w:pPr>
        <w:pStyle w:val="Ttulo1"/>
        <w:tabs>
          <w:tab w:val="left" w:pos="612"/>
          <w:tab w:val="left" w:pos="613"/>
        </w:tabs>
      </w:pPr>
    </w:p>
    <w:p w14:paraId="38475A81" w14:textId="77777777" w:rsidR="00FA18DE" w:rsidRDefault="00FA18DE" w:rsidP="00FA18DE">
      <w:pPr>
        <w:pStyle w:val="Ttulo1"/>
        <w:tabs>
          <w:tab w:val="left" w:pos="612"/>
          <w:tab w:val="left" w:pos="613"/>
        </w:tabs>
      </w:pPr>
    </w:p>
    <w:p w14:paraId="356F8FF3" w14:textId="77777777" w:rsidR="0011201E" w:rsidRDefault="0011201E">
      <w:pPr>
        <w:spacing w:line="360" w:lineRule="auto"/>
        <w:jc w:val="both"/>
        <w:sectPr w:rsidR="0011201E">
          <w:headerReference w:type="default" r:id="rId17"/>
          <w:pgSz w:w="11910" w:h="16840"/>
          <w:pgMar w:top="1580" w:right="1020" w:bottom="280" w:left="1600" w:header="751" w:footer="0" w:gutter="0"/>
          <w:cols w:space="720"/>
        </w:sectPr>
      </w:pPr>
    </w:p>
    <w:p w14:paraId="13F23DB7" w14:textId="77777777" w:rsidR="0011201E" w:rsidRDefault="00000000">
      <w:pPr>
        <w:pStyle w:val="Ttulo1"/>
        <w:ind w:left="533" w:firstLine="0"/>
      </w:pPr>
      <w:bookmarkStart w:id="22" w:name="_Toc175074418"/>
      <w:r>
        <w:lastRenderedPageBreak/>
        <w:t>Considerações</w:t>
      </w:r>
      <w:r>
        <w:rPr>
          <w:spacing w:val="-2"/>
        </w:rPr>
        <w:t xml:space="preserve"> </w:t>
      </w:r>
      <w:r>
        <w:t>Finais</w:t>
      </w:r>
      <w:bookmarkEnd w:id="22"/>
    </w:p>
    <w:p w14:paraId="4F364030" w14:textId="77777777" w:rsidR="0011201E" w:rsidRDefault="0011201E">
      <w:pPr>
        <w:pStyle w:val="Corpodetexto"/>
        <w:spacing w:before="1"/>
        <w:rPr>
          <w:rFonts w:ascii="Arial"/>
          <w:b/>
          <w:sz w:val="27"/>
        </w:rPr>
      </w:pPr>
    </w:p>
    <w:p w14:paraId="3E03BE8C" w14:textId="77777777" w:rsidR="00BC11DE" w:rsidRPr="00BC11DE" w:rsidRDefault="00BC11DE" w:rsidP="00BC11DE">
      <w:pPr>
        <w:pStyle w:val="Corpodetexto"/>
        <w:spacing w:line="360" w:lineRule="auto"/>
        <w:ind w:left="101" w:right="108" w:firstLine="708"/>
        <w:jc w:val="both"/>
      </w:pPr>
      <w:r w:rsidRPr="00BC11DE">
        <w:t>Em conclusão, o web server e, de fato, a espinha dorsal da internet, é a chave para permitir a comunicação entre clientes – browsers e distribuição de recursos – sites e APIs. Ele lida com a interação – como solicitações e respostas – entre ambos de maneira segura e eficiente. A variedade e amplitude de opções disponíveis permitem que servidores web sejam otimizados para atender desde pequenos sites pessoais até grandes corporações que buscam uma experiência de usuário perfeita e confiável. Portanto, o conhecimento sobre este tipo de tecnologia é essencial para qualquer pessoa trabalhando com TI, desenvolvendo ou mantendo aplicações web.</w:t>
      </w:r>
    </w:p>
    <w:p w14:paraId="6CED5107" w14:textId="77777777" w:rsidR="0011201E" w:rsidRDefault="0011201E">
      <w:pPr>
        <w:spacing w:line="360" w:lineRule="auto"/>
        <w:jc w:val="both"/>
        <w:sectPr w:rsidR="0011201E">
          <w:headerReference w:type="default" r:id="rId18"/>
          <w:pgSz w:w="11910" w:h="16840"/>
          <w:pgMar w:top="1580" w:right="1020" w:bottom="280" w:left="1600" w:header="751" w:footer="0" w:gutter="0"/>
          <w:pgNumType w:start="1"/>
          <w:cols w:space="720"/>
        </w:sectPr>
      </w:pPr>
    </w:p>
    <w:p w14:paraId="674A68A9" w14:textId="77777777" w:rsidR="0011201E" w:rsidRDefault="00000000">
      <w:pPr>
        <w:pStyle w:val="Ttulo1"/>
        <w:ind w:left="3619" w:right="3623" w:firstLine="0"/>
        <w:jc w:val="center"/>
      </w:pPr>
      <w:bookmarkStart w:id="23" w:name="_Toc175074419"/>
      <w:r>
        <w:lastRenderedPageBreak/>
        <w:t>REFERÊNCIAS</w:t>
      </w:r>
      <w:bookmarkEnd w:id="23"/>
    </w:p>
    <w:p w14:paraId="2C9E039F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44FDB7A3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547ACFFD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068A0CB5" w14:textId="77777777" w:rsidR="0011201E" w:rsidRDefault="0011201E">
      <w:pPr>
        <w:pStyle w:val="Corpodetexto"/>
        <w:rPr>
          <w:rFonts w:ascii="Arial"/>
          <w:b/>
          <w:sz w:val="30"/>
        </w:rPr>
      </w:pPr>
    </w:p>
    <w:p w14:paraId="6F55DE37" w14:textId="56CAD026" w:rsidR="00F8046C" w:rsidRDefault="00F8046C" w:rsidP="00F8046C">
      <w:pPr>
        <w:pStyle w:val="Corpodetexto"/>
        <w:spacing w:line="360" w:lineRule="auto"/>
        <w:ind w:left="461"/>
      </w:pPr>
      <w:r>
        <w:rPr>
          <w:rFonts w:ascii="Arial" w:hAnsi="Arial"/>
          <w:b/>
        </w:rPr>
        <w:t>IBM,</w:t>
      </w:r>
      <w:r w:rsidR="00A556FA">
        <w:rPr>
          <w:rFonts w:ascii="Arial" w:hAnsi="Arial"/>
          <w:b/>
        </w:rPr>
        <w:t xml:space="preserve"> </w:t>
      </w:r>
      <w:r w:rsidRPr="00F8046C">
        <w:t>Servidor da web vs. servidor de aplicativos</w:t>
      </w:r>
      <w:r w:rsidR="00000000" w:rsidRPr="00F8046C">
        <w:t>. 1</w:t>
      </w:r>
      <w:r w:rsidRPr="00F8046C">
        <w:t>9</w:t>
      </w:r>
      <w:r w:rsidR="00000000" w:rsidRPr="00F8046C">
        <w:t xml:space="preserve"> de </w:t>
      </w:r>
      <w:r w:rsidRPr="00F8046C">
        <w:t xml:space="preserve">agosto </w:t>
      </w:r>
      <w:r w:rsidR="00000000" w:rsidRPr="00F8046C">
        <w:t>de 202</w:t>
      </w:r>
      <w:r w:rsidRPr="00F8046C">
        <w:t>4</w:t>
      </w:r>
      <w:r w:rsidR="00000000" w:rsidRPr="00F8046C">
        <w:t xml:space="preserve">. Disponível em: </w:t>
      </w:r>
      <w:hyperlink r:id="rId19" w:history="1">
        <w:r w:rsidRPr="00F8046C">
          <w:t>https://www.ibm.com/br-pt/topics/web-server-application-server</w:t>
        </w:r>
      </w:hyperlink>
    </w:p>
    <w:p w14:paraId="4AB95513" w14:textId="77777777" w:rsidR="00A556FA" w:rsidRDefault="00A556FA" w:rsidP="00F8046C">
      <w:pPr>
        <w:pStyle w:val="Corpodetexto"/>
        <w:spacing w:line="360" w:lineRule="auto"/>
        <w:ind w:left="461"/>
        <w:rPr>
          <w:rFonts w:ascii="Arial" w:hAnsi="Arial"/>
          <w:b/>
        </w:rPr>
      </w:pPr>
    </w:p>
    <w:p w14:paraId="632A3B96" w14:textId="0C3F746F" w:rsidR="0011201E" w:rsidRDefault="00A556FA" w:rsidP="00265855">
      <w:pPr>
        <w:pStyle w:val="Corpodetexto"/>
        <w:spacing w:line="360" w:lineRule="auto"/>
        <w:ind w:left="461"/>
      </w:pPr>
      <w:proofErr w:type="spellStart"/>
      <w:r w:rsidRPr="00A556FA">
        <w:rPr>
          <w:rFonts w:ascii="Arial" w:hAnsi="Arial"/>
          <w:b/>
        </w:rPr>
        <w:t>H</w:t>
      </w:r>
      <w:r w:rsidRPr="00A556FA">
        <w:rPr>
          <w:rFonts w:ascii="Arial" w:hAnsi="Arial"/>
          <w:b/>
        </w:rPr>
        <w:t>ostinger</w:t>
      </w:r>
      <w:proofErr w:type="spellEnd"/>
      <w:r>
        <w:rPr>
          <w:rFonts w:ascii="Arial" w:hAnsi="Arial"/>
          <w:b/>
        </w:rPr>
        <w:t>,</w:t>
      </w:r>
      <w:r w:rsidRPr="00A556FA">
        <w:rPr>
          <w:rFonts w:ascii="Arial" w:hAnsi="Arial"/>
          <w:b/>
        </w:rPr>
        <w:t xml:space="preserve"> </w:t>
      </w:r>
      <w:r w:rsidRPr="00A556FA">
        <w:t>Web Server: O que é e Como Funciona</w:t>
      </w:r>
      <w:r>
        <w:t xml:space="preserve">.  </w:t>
      </w:r>
      <w:r w:rsidRPr="00A556FA">
        <w:t>1</w:t>
      </w:r>
      <w:r w:rsidRPr="00A556FA">
        <w:t>8</w:t>
      </w:r>
      <w:r w:rsidRPr="00A556FA">
        <w:t xml:space="preserve"> de </w:t>
      </w:r>
      <w:r w:rsidRPr="00A556FA">
        <w:t>agosto</w:t>
      </w:r>
      <w:r w:rsidRPr="00A556FA">
        <w:t xml:space="preserve"> de 202</w:t>
      </w:r>
      <w:r w:rsidRPr="00A556FA">
        <w:t>4</w:t>
      </w:r>
      <w:r w:rsidRPr="00A556FA">
        <w:t xml:space="preserve">. </w:t>
      </w:r>
      <w:r w:rsidRPr="00A556FA">
        <w:t xml:space="preserve">   </w:t>
      </w:r>
      <w:r w:rsidRPr="00A556FA">
        <w:t>Disponível em:</w:t>
      </w:r>
      <w:r>
        <w:t xml:space="preserve"> </w:t>
      </w:r>
      <w:bookmarkStart w:id="24" w:name="_Hlk175076200"/>
      <w:r>
        <w:fldChar w:fldCharType="begin"/>
      </w:r>
      <w:r>
        <w:instrText>HYPERLINK "</w:instrText>
      </w:r>
      <w:r w:rsidRPr="00A556FA">
        <w:instrText>https://www.hostinger.com.br/tutoriais/web-server#:~:text=De%20maneira%20simplificada%2C%20um%20servidor,o%20Google%20Chrome%2C%20por%20exemplo</w:instrText>
      </w:r>
      <w:r>
        <w:instrText>"</w:instrText>
      </w:r>
      <w:r>
        <w:fldChar w:fldCharType="separate"/>
      </w:r>
      <w:r w:rsidRPr="00A556FA">
        <w:t>https://www.hostinger.com.br/tutoriais/web-server#:~:text=De%20maneira%20simplificada%2C%20um%20servidor,o%20Google%20Chrome%2C%20por%20exemplo</w:t>
      </w:r>
      <w:r>
        <w:fldChar w:fldCharType="end"/>
      </w:r>
      <w:bookmarkEnd w:id="24"/>
    </w:p>
    <w:p w14:paraId="4FC83796" w14:textId="77777777" w:rsidR="00265855" w:rsidRPr="00265855" w:rsidRDefault="00265855" w:rsidP="00265855">
      <w:pPr>
        <w:pStyle w:val="Corpodetexto"/>
        <w:spacing w:line="360" w:lineRule="auto"/>
        <w:ind w:left="461"/>
      </w:pPr>
    </w:p>
    <w:p w14:paraId="40E3C4EC" w14:textId="34E46E27" w:rsidR="00A556FA" w:rsidRPr="00A556FA" w:rsidRDefault="00A556FA" w:rsidP="00265855">
      <w:pPr>
        <w:pStyle w:val="Corpodetexto"/>
        <w:ind w:left="461"/>
      </w:pPr>
      <w:r w:rsidRPr="00265855">
        <w:rPr>
          <w:rFonts w:ascii="Arial" w:hAnsi="Arial"/>
          <w:b/>
        </w:rPr>
        <w:t>CONTROLENET</w:t>
      </w:r>
      <w:r w:rsidR="00265855">
        <w:rPr>
          <w:rFonts w:ascii="Arial"/>
          <w:b/>
          <w:sz w:val="30"/>
        </w:rPr>
        <w:t>,</w:t>
      </w:r>
      <w:r w:rsidR="00000000" w:rsidRPr="00A556FA">
        <w:rPr>
          <w:rFonts w:ascii="Arial"/>
          <w:b/>
          <w:sz w:val="30"/>
        </w:rPr>
        <w:t xml:space="preserve"> </w:t>
      </w:r>
      <w:r w:rsidRPr="00A556FA">
        <w:t>Web Server: Saiba o que é e como funciona um servidor web</w:t>
      </w:r>
      <w:r w:rsidR="00265855">
        <w:t xml:space="preserve"> </w:t>
      </w:r>
      <w:r w:rsidR="00000000" w:rsidRPr="00A556FA">
        <w:t xml:space="preserve">educacional. </w:t>
      </w:r>
      <w:r w:rsidRPr="00A556FA">
        <w:t>18 de agosto de 2024.</w:t>
      </w:r>
      <w:r w:rsidR="00000000" w:rsidRPr="00A556FA">
        <w:t xml:space="preserve"> Disponível em: </w:t>
      </w:r>
      <w:hyperlink r:id="rId20" w:history="1">
        <w:r w:rsidRPr="00A556FA">
          <w:t>https://www.controle.net/faq/web-server-o-que-e-como-funciona-um-servidor-web</w:t>
        </w:r>
      </w:hyperlink>
    </w:p>
    <w:p w14:paraId="0C99445E" w14:textId="77777777" w:rsidR="0011201E" w:rsidRDefault="0011201E">
      <w:pPr>
        <w:pStyle w:val="Corpodetexto"/>
        <w:spacing w:before="5"/>
      </w:pPr>
    </w:p>
    <w:p w14:paraId="5206D57F" w14:textId="77777777" w:rsidR="00265855" w:rsidRDefault="00265855">
      <w:pPr>
        <w:pStyle w:val="Corpodetexto"/>
        <w:spacing w:before="5"/>
      </w:pPr>
    </w:p>
    <w:p w14:paraId="56AED67F" w14:textId="77777777" w:rsidR="00265855" w:rsidRPr="00265855" w:rsidRDefault="00265855" w:rsidP="00265855">
      <w:pPr>
        <w:ind w:firstLine="461"/>
        <w:rPr>
          <w:sz w:val="24"/>
          <w:szCs w:val="24"/>
        </w:rPr>
      </w:pPr>
      <w:r>
        <w:rPr>
          <w:rFonts w:ascii="Arial" w:hAnsi="Arial"/>
          <w:b/>
        </w:rPr>
        <w:t>Guru99</w:t>
      </w:r>
      <w:r w:rsidR="00000000">
        <w:rPr>
          <w:rFonts w:ascii="Arial" w:hAnsi="Arial"/>
          <w:b/>
        </w:rPr>
        <w:t xml:space="preserve">, </w:t>
      </w:r>
      <w:r w:rsidRPr="00265855">
        <w:rPr>
          <w:sz w:val="24"/>
          <w:szCs w:val="24"/>
        </w:rPr>
        <w:t xml:space="preserve">Servidor Web </w:t>
      </w:r>
      <w:proofErr w:type="spellStart"/>
      <w:r w:rsidRPr="00265855">
        <w:rPr>
          <w:sz w:val="24"/>
          <w:szCs w:val="24"/>
        </w:rPr>
        <w:t>vs</w:t>
      </w:r>
      <w:proofErr w:type="spellEnd"/>
      <w:r w:rsidRPr="00265855">
        <w:rPr>
          <w:sz w:val="24"/>
          <w:szCs w:val="24"/>
        </w:rPr>
        <w:t xml:space="preserve"> Servidor de Aplicativos – Diferença entre Eles</w:t>
      </w:r>
    </w:p>
    <w:p w14:paraId="4BEE06BD" w14:textId="56BCFFF1" w:rsidR="00265855" w:rsidRPr="00265855" w:rsidRDefault="00265855" w:rsidP="00265855">
      <w:pPr>
        <w:ind w:left="461"/>
        <w:rPr>
          <w:sz w:val="24"/>
          <w:szCs w:val="24"/>
        </w:rPr>
      </w:pPr>
      <w:r w:rsidRPr="00265855">
        <w:rPr>
          <w:sz w:val="24"/>
          <w:szCs w:val="24"/>
        </w:rPr>
        <w:t>20</w:t>
      </w:r>
      <w:r w:rsidR="00000000" w:rsidRPr="00265855">
        <w:rPr>
          <w:sz w:val="24"/>
          <w:szCs w:val="24"/>
        </w:rPr>
        <w:t xml:space="preserve"> de </w:t>
      </w:r>
      <w:r w:rsidRPr="00265855">
        <w:rPr>
          <w:sz w:val="24"/>
          <w:szCs w:val="24"/>
        </w:rPr>
        <w:t>agosto</w:t>
      </w:r>
      <w:r w:rsidR="00000000" w:rsidRPr="00265855">
        <w:rPr>
          <w:sz w:val="24"/>
          <w:szCs w:val="24"/>
        </w:rPr>
        <w:t xml:space="preserve"> de 202</w:t>
      </w:r>
      <w:r w:rsidRPr="00265855">
        <w:rPr>
          <w:sz w:val="24"/>
          <w:szCs w:val="24"/>
        </w:rPr>
        <w:t>4</w:t>
      </w:r>
      <w:r w:rsidR="00000000" w:rsidRPr="00265855">
        <w:rPr>
          <w:sz w:val="24"/>
          <w:szCs w:val="24"/>
        </w:rPr>
        <w:t xml:space="preserve">. Disponível em: </w:t>
      </w:r>
      <w:hyperlink r:id="rId21" w:history="1">
        <w:r w:rsidRPr="00265855">
          <w:t>https://www.guru99.com/pt/web-server-vs-application-server.html</w:t>
        </w:r>
      </w:hyperlink>
    </w:p>
    <w:p w14:paraId="6EE07BD3" w14:textId="05854E97" w:rsidR="0011201E" w:rsidRDefault="0011201E">
      <w:pPr>
        <w:pStyle w:val="Corpodetexto"/>
        <w:spacing w:line="360" w:lineRule="auto"/>
        <w:ind w:left="461" w:right="110"/>
        <w:jc w:val="both"/>
      </w:pPr>
    </w:p>
    <w:p w14:paraId="30732B31" w14:textId="77777777" w:rsidR="0011201E" w:rsidRDefault="0011201E">
      <w:pPr>
        <w:spacing w:line="360" w:lineRule="auto"/>
        <w:jc w:val="both"/>
        <w:sectPr w:rsidR="0011201E">
          <w:pgSz w:w="11910" w:h="16840"/>
          <w:pgMar w:top="1580" w:right="1020" w:bottom="280" w:left="1600" w:header="751" w:footer="0" w:gutter="0"/>
          <w:cols w:space="720"/>
        </w:sectPr>
      </w:pPr>
    </w:p>
    <w:p w14:paraId="35DDFC17" w14:textId="3B22F4FB" w:rsidR="0011201E" w:rsidRDefault="0011201E" w:rsidP="00265855">
      <w:pPr>
        <w:pStyle w:val="Corpodetexto"/>
        <w:spacing w:before="1" w:line="360" w:lineRule="auto"/>
        <w:ind w:right="109"/>
        <w:jc w:val="both"/>
      </w:pPr>
    </w:p>
    <w:sectPr w:rsidR="0011201E">
      <w:pgSz w:w="11910" w:h="16840"/>
      <w:pgMar w:top="1580" w:right="102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D5A62" w14:textId="77777777" w:rsidR="000E2FD9" w:rsidRDefault="000E2FD9">
      <w:r>
        <w:separator/>
      </w:r>
    </w:p>
  </w:endnote>
  <w:endnote w:type="continuationSeparator" w:id="0">
    <w:p w14:paraId="51C8CD44" w14:textId="77777777" w:rsidR="000E2FD9" w:rsidRDefault="000E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1EDD8" w14:textId="77777777" w:rsidR="000E2FD9" w:rsidRDefault="000E2FD9">
      <w:r>
        <w:separator/>
      </w:r>
    </w:p>
  </w:footnote>
  <w:footnote w:type="continuationSeparator" w:id="0">
    <w:p w14:paraId="575B20CF" w14:textId="77777777" w:rsidR="000E2FD9" w:rsidRDefault="000E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52CC" w14:textId="606792CD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6EF3E4A9" wp14:editId="20CFD693">
              <wp:simplePos x="0" y="0"/>
              <wp:positionH relativeFrom="page">
                <wp:posOffset>6732905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121257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6DCE9" w14:textId="77777777" w:rsidR="001120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3E4A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30.15pt;margin-top:36.55pt;width:11.6pt;height:13.05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FFvge4AAAAAsBAAAPAAAAZHJzL2Rvd25yZXYueG1sTI/BTsMwEETvSPyDtUjcqN1GhCbEqSoE&#10;JyREGg4cnXibWI3XIXbb8Pe4J3oc7dPM22Iz24GdcPLGkYTlQgBDap021En4qt8e1sB8UKTV4Agl&#10;/KKHTXl7U6hcuzNVeNqFjsUS8rmS0Icw5pz7tker/MKNSPG2d5NVIcap43pS51huB74SIuVWGYoL&#10;vRrxpcf2sDtaCdtvql7Nz0fzWe0rU9eZoPf0IOX93bx9BhZwDv8wXPSjOpTRqXFH0p4NMYtUJJGV&#10;8JQsgV0IsU4egTUSsmwFvCz49Q/lHwA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DF&#10;Fvge4AAAAAsBAAAPAAAAAAAAAAAAAAAAAC8EAABkcnMvZG93bnJldi54bWxQSwUGAAAAAAQABADz&#10;AAAAPAUAAAAA&#10;" filled="f" stroked="f">
              <v:textbox inset="0,0,0,0">
                <w:txbxContent>
                  <w:p w14:paraId="4BA6DCE9" w14:textId="77777777" w:rsidR="001120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A176" w14:textId="494523CB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1527C665" wp14:editId="09D4F199">
              <wp:simplePos x="0" y="0"/>
              <wp:positionH relativeFrom="page">
                <wp:posOffset>6686550</wp:posOffset>
              </wp:positionH>
              <wp:positionV relativeFrom="page">
                <wp:posOffset>464185</wp:posOffset>
              </wp:positionV>
              <wp:extent cx="167640" cy="165735"/>
              <wp:effectExtent l="0" t="0" r="0" b="0"/>
              <wp:wrapNone/>
              <wp:docPr id="7464053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715FD" w14:textId="77777777" w:rsidR="0011201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7C6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6.5pt;margin-top:36.55pt;width:13.2pt;height:13.05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OH1wEAAJcDAAAOAAAAZHJzL2Uyb0RvYy54bWysU9tu1DAQfUfiHyy/s9ktdIuizValVRFS&#10;oUiFD3AcJ7FIPGbGu8ny9YydZMvlDfFijT32mXPOjHfXY9+Jo0Gy4Aq5Wa2lME5DZV1TyK9f7l+9&#10;lYKCcpXqwJlCngzJ6/3LF7vB5+YCWugqg4JBHOWDL2Qbgs+zjHRrekUr8MZxsgbsVeAtNlmFamD0&#10;vssu1uttNgBWHkEbIj69m5Jyn/Dr2ujwWNdkgugKydxCWjGtZVyz/U7lDSrfWj3TUP/AolfWcdEz&#10;1J0KShzQ/gXVW41AUIeVhj6DurbaJA2sZrP+Q81Tq7xJWtgc8meb6P/B6k/HJ/8ZRRjfwcgNTCLI&#10;P4D+RsLBbatcY24QYWiNqrjwJlqWDZ7y+Wm0mnKKIOXwESpusjoESEBjjX10hXUKRucGnM6mmzEI&#10;HUtur7ZvOKM5tdleXr2+TBVUvjz2SOG9gV7EoJDIPU3g6vhAIZJR+XIl1nJwb7su9bVzvx3wxXiS&#10;yEe+E/MwlqOw1awsaimhOrEahGlaeLo5aAF/SDHwpBSSvh8UGim6D44diWO1BLgE5RIop/lpIYMU&#10;U3gbpvE7eLRNy8iT5w5u2LXaJkXPLGa63P0kdJ7UOF6/7tOt5/+0/wkAAP//AwBQSwMEFAAGAAgA&#10;AAAhAMYcECbgAAAACwEAAA8AAABkcnMvZG93bnJldi54bWxMjzFvwjAUhPdK/AfrIXUrNtBCE+Ig&#10;VLVTpaohHTo68SOxiJ9DbCD99zVTO57udPddth1txy44eONIwnwmgCHVThtqJHyVbw/PwHxQpFXn&#10;CCX8oIdtPrnLVKrdlQq87EPDYgn5VEloQ+hTzn3dolV+5nqk6B3cYFWIcmi4HtQ1ltuOL4RYcasM&#10;xYVW9fjSYn3cn62E3TcVr+b0UX0Wh8KUZSLofXWU8n467jbAAo7hLww3/IgOeWSq3Jm0Z13U4mkZ&#10;zwQJ6+Uc2C0h1skjsEpCkiyA5xn//yH/BQAA//8DAFBLAQItABQABgAIAAAAIQC2gziS/gAAAOEB&#10;AAATAAAAAAAAAAAAAAAAAAAAAABbQ29udGVudF9UeXBlc10ueG1sUEsBAi0AFAAGAAgAAAAhADj9&#10;If/WAAAAlAEAAAsAAAAAAAAAAAAAAAAALwEAAF9yZWxzLy5yZWxzUEsBAi0AFAAGAAgAAAAhADyz&#10;s4fXAQAAlwMAAA4AAAAAAAAAAAAAAAAALgIAAGRycy9lMm9Eb2MueG1sUEsBAi0AFAAGAAgAAAAh&#10;AMYcECbgAAAACwEAAA8AAAAAAAAAAAAAAAAAMQQAAGRycy9kb3ducmV2LnhtbFBLBQYAAAAABAAE&#10;APMAAAA+BQAAAAA=&#10;" filled="f" stroked="f">
              <v:textbox inset="0,0,0,0">
                <w:txbxContent>
                  <w:p w14:paraId="266715FD" w14:textId="77777777" w:rsidR="0011201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FCCA8" w14:textId="0AF0F272" w:rsidR="0011201E" w:rsidRDefault="000647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 wp14:anchorId="31F2D374" wp14:editId="4DB0992B">
              <wp:simplePos x="0" y="0"/>
              <wp:positionH relativeFrom="page">
                <wp:posOffset>6686550</wp:posOffset>
              </wp:positionH>
              <wp:positionV relativeFrom="page">
                <wp:posOffset>464185</wp:posOffset>
              </wp:positionV>
              <wp:extent cx="193040" cy="165735"/>
              <wp:effectExtent l="0" t="0" r="0" b="0"/>
              <wp:wrapNone/>
              <wp:docPr id="3839297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A370F" w14:textId="77777777" w:rsidR="0011201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2D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6.5pt;margin-top:36.55pt;width:15.2pt;height:13.0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Gh2gEAAJcDAAAOAAAAZHJzL2Uyb0RvYy54bWysU9tu1DAQfUfiHyy/s8luaYFos1VpVYRU&#10;LlLhAxzHSSwSj5nxbrJ8PWNns+Xyhnixxh77zDlnxtvraejFwSBZcKVcr3IpjNNQW9eW8uuX+xev&#10;paCgXK16cKaUR0Pyevf82Xb0hdlAB31tUDCIo2L0pexC8EWWke7MoGgF3jhONoCDCrzFNqtRjYw+&#10;9Nkmz6+yEbD2CNoQ8endnJS7hN80RodPTUMmiL6UzC2kFdNaxTXbbVXRovKd1Sca6h9YDMo6LnqG&#10;ulNBiT3av6AGqxEImrDSMGTQNFabpIHVrPM/1Dx2ypukhc0hf7aJ/h+s/nh49J9RhOktTNzAJIL8&#10;A+hvJBzcdsq15gYRxs6omguvo2XZ6Kk4PY1WU0ERpBo/QM1NVvsACWhqcIiusE7B6NyA49l0MwWh&#10;Y8k3F/lLzmhOra8uX11cpgqqWB57pPDOwCBiUErkniZwdXigEMmoYrkSazm4t32f+tq73w74YjxJ&#10;5CPfmXmYqknYupSbWDdqqaA+shqEeVp4ujnoAH9IMfKklJK+7xUaKfr3jh2JY7UEuATVEiin+Wkp&#10;gxRzeBvm8dt7tG3HyLPnDm7YtcYmRU8sTnS5+0noaVLjeP26T7ee/tPuJwAAAP//AwBQSwMEFAAG&#10;AAgAAAAhAAvCbnTgAAAACwEAAA8AAABkcnMvZG93bnJldi54bWxMjzFPwzAUhHck/oP1kNio3QZK&#10;E+JUFYKpEiINA6MTvyZW4+cQu23673EnGE93uvsuX0+2ZyccvXEkYT4TwJAapw21Er6q94cVMB8U&#10;adU7QgkX9LAubm9ylWl3phJPu9CyWEI+UxK6EIaMc990aJWfuQEpens3WhWiHFuuR3WO5bbnCyGW&#10;3CpDcaFTA7522Bx2Ryth803lm/n5qD/LfWmqKhW0XR6kvL+bNi/AAk7hLwxX/IgORWSq3ZG0Z33U&#10;4imJZ4KE52QO7JoQq+QRWC0hTRfAi5z//1D8AgAA//8DAFBLAQItABQABgAIAAAAIQC2gziS/gAA&#10;AOEBAAATAAAAAAAAAAAAAAAAAAAAAABbQ29udGVudF9UeXBlc10ueG1sUEsBAi0AFAAGAAgAAAAh&#10;ADj9If/WAAAAlAEAAAsAAAAAAAAAAAAAAAAALwEAAF9yZWxzLy5yZWxzUEsBAi0AFAAGAAgAAAAh&#10;AChmwaHaAQAAlwMAAA4AAAAAAAAAAAAAAAAALgIAAGRycy9lMm9Eb2MueG1sUEsBAi0AFAAGAAgA&#10;AAAhAAvCbnTgAAAACwEAAA8AAAAAAAAAAAAAAAAANAQAAGRycy9kb3ducmV2LnhtbFBLBQYAAAAA&#10;BAAEAPMAAABBBQAAAAA=&#10;" filled="f" stroked="f">
              <v:textbox inset="0,0,0,0">
                <w:txbxContent>
                  <w:p w14:paraId="70FA370F" w14:textId="77777777" w:rsidR="0011201E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C7A6E"/>
    <w:multiLevelType w:val="hybridMultilevel"/>
    <w:tmpl w:val="21A6604A"/>
    <w:lvl w:ilvl="0" w:tplc="7CB6EBE6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9BA9E02"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2" w:tplc="33522616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838C05CC">
      <w:numFmt w:val="bullet"/>
      <w:lvlText w:val="•"/>
      <w:lvlJc w:val="left"/>
      <w:pPr>
        <w:ind w:left="3849" w:hanging="360"/>
      </w:pPr>
      <w:rPr>
        <w:rFonts w:hint="default"/>
        <w:lang w:val="pt-PT" w:eastAsia="en-US" w:bidi="ar-SA"/>
      </w:rPr>
    </w:lvl>
    <w:lvl w:ilvl="4" w:tplc="CE449648">
      <w:numFmt w:val="bullet"/>
      <w:lvlText w:val="•"/>
      <w:lvlJc w:val="left"/>
      <w:pPr>
        <w:ind w:left="4626" w:hanging="360"/>
      </w:pPr>
      <w:rPr>
        <w:rFonts w:hint="default"/>
        <w:lang w:val="pt-PT" w:eastAsia="en-US" w:bidi="ar-SA"/>
      </w:rPr>
    </w:lvl>
    <w:lvl w:ilvl="5" w:tplc="CA440F44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18A86D62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C23ABC78"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  <w:lvl w:ilvl="8" w:tplc="E0000CA2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0014886"/>
    <w:multiLevelType w:val="multilevel"/>
    <w:tmpl w:val="F01AC7B6"/>
    <w:lvl w:ilvl="0">
      <w:start w:val="1"/>
      <w:numFmt w:val="decimal"/>
      <w:lvlText w:val="%1"/>
      <w:lvlJc w:val="left"/>
      <w:pPr>
        <w:ind w:left="540" w:hanging="440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2" w:hanging="660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21" w:hanging="881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03" w:hanging="8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86" w:hanging="8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9" w:hanging="8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53" w:hanging="8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6" w:hanging="8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19" w:hanging="881"/>
      </w:pPr>
      <w:rPr>
        <w:rFonts w:hint="default"/>
        <w:lang w:val="pt-PT" w:eastAsia="en-US" w:bidi="ar-SA"/>
      </w:rPr>
    </w:lvl>
  </w:abstractNum>
  <w:abstractNum w:abstractNumId="2" w15:restartNumberingAfterBreak="0">
    <w:nsid w:val="61733915"/>
    <w:multiLevelType w:val="multilevel"/>
    <w:tmpl w:val="49243806"/>
    <w:lvl w:ilvl="0">
      <w:start w:val="4"/>
      <w:numFmt w:val="decimal"/>
      <w:lvlText w:val="%1"/>
      <w:lvlJc w:val="left"/>
      <w:pPr>
        <w:ind w:left="822" w:hanging="72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2" w:hanging="72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2" w:hanging="721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7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876489A"/>
    <w:multiLevelType w:val="hybridMultilevel"/>
    <w:tmpl w:val="E3C6D16E"/>
    <w:lvl w:ilvl="0" w:tplc="1DD8497E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6D625D6"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2" w:tplc="EA824444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5084506A">
      <w:numFmt w:val="bullet"/>
      <w:lvlText w:val="•"/>
      <w:lvlJc w:val="left"/>
      <w:pPr>
        <w:ind w:left="3849" w:hanging="360"/>
      </w:pPr>
      <w:rPr>
        <w:rFonts w:hint="default"/>
        <w:lang w:val="pt-PT" w:eastAsia="en-US" w:bidi="ar-SA"/>
      </w:rPr>
    </w:lvl>
    <w:lvl w:ilvl="4" w:tplc="6DD299FC">
      <w:numFmt w:val="bullet"/>
      <w:lvlText w:val="•"/>
      <w:lvlJc w:val="left"/>
      <w:pPr>
        <w:ind w:left="4626" w:hanging="360"/>
      </w:pPr>
      <w:rPr>
        <w:rFonts w:hint="default"/>
        <w:lang w:val="pt-PT" w:eastAsia="en-US" w:bidi="ar-SA"/>
      </w:rPr>
    </w:lvl>
    <w:lvl w:ilvl="5" w:tplc="D4A2DC50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99420B4A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93A22380"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  <w:lvl w:ilvl="8" w:tplc="3E8623BC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D5C4462"/>
    <w:multiLevelType w:val="multilevel"/>
    <w:tmpl w:val="2FD8B976"/>
    <w:lvl w:ilvl="0">
      <w:start w:val="1"/>
      <w:numFmt w:val="decimal"/>
      <w:lvlText w:val="%1"/>
      <w:lvlJc w:val="left"/>
      <w:pPr>
        <w:ind w:left="612" w:hanging="5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7" w:hanging="577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5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6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3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A7701FD"/>
    <w:multiLevelType w:val="hybridMultilevel"/>
    <w:tmpl w:val="FE4A0952"/>
    <w:lvl w:ilvl="0" w:tplc="C7F0F3AA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C646AF2"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2" w:tplc="475058E0">
      <w:numFmt w:val="bullet"/>
      <w:lvlText w:val="•"/>
      <w:lvlJc w:val="left"/>
      <w:pPr>
        <w:ind w:left="3073" w:hanging="360"/>
      </w:pPr>
      <w:rPr>
        <w:rFonts w:hint="default"/>
        <w:lang w:val="pt-PT" w:eastAsia="en-US" w:bidi="ar-SA"/>
      </w:rPr>
    </w:lvl>
    <w:lvl w:ilvl="3" w:tplc="EA00A18C">
      <w:numFmt w:val="bullet"/>
      <w:lvlText w:val="•"/>
      <w:lvlJc w:val="left"/>
      <w:pPr>
        <w:ind w:left="3849" w:hanging="360"/>
      </w:pPr>
      <w:rPr>
        <w:rFonts w:hint="default"/>
        <w:lang w:val="pt-PT" w:eastAsia="en-US" w:bidi="ar-SA"/>
      </w:rPr>
    </w:lvl>
    <w:lvl w:ilvl="4" w:tplc="22D219B2">
      <w:numFmt w:val="bullet"/>
      <w:lvlText w:val="•"/>
      <w:lvlJc w:val="left"/>
      <w:pPr>
        <w:ind w:left="4626" w:hanging="360"/>
      </w:pPr>
      <w:rPr>
        <w:rFonts w:hint="default"/>
        <w:lang w:val="pt-PT" w:eastAsia="en-US" w:bidi="ar-SA"/>
      </w:rPr>
    </w:lvl>
    <w:lvl w:ilvl="5" w:tplc="0DAE0EFE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68B43E14">
      <w:numFmt w:val="bullet"/>
      <w:lvlText w:val="•"/>
      <w:lvlJc w:val="left"/>
      <w:pPr>
        <w:ind w:left="6179" w:hanging="360"/>
      </w:pPr>
      <w:rPr>
        <w:rFonts w:hint="default"/>
        <w:lang w:val="pt-PT" w:eastAsia="en-US" w:bidi="ar-SA"/>
      </w:rPr>
    </w:lvl>
    <w:lvl w:ilvl="7" w:tplc="DA6271A4">
      <w:numFmt w:val="bullet"/>
      <w:lvlText w:val="•"/>
      <w:lvlJc w:val="left"/>
      <w:pPr>
        <w:ind w:left="6956" w:hanging="360"/>
      </w:pPr>
      <w:rPr>
        <w:rFonts w:hint="default"/>
        <w:lang w:val="pt-PT" w:eastAsia="en-US" w:bidi="ar-SA"/>
      </w:rPr>
    </w:lvl>
    <w:lvl w:ilvl="8" w:tplc="2E000824">
      <w:numFmt w:val="bullet"/>
      <w:lvlText w:val="•"/>
      <w:lvlJc w:val="left"/>
      <w:pPr>
        <w:ind w:left="7733" w:hanging="360"/>
      </w:pPr>
      <w:rPr>
        <w:rFonts w:hint="default"/>
        <w:lang w:val="pt-PT" w:eastAsia="en-US" w:bidi="ar-SA"/>
      </w:rPr>
    </w:lvl>
  </w:abstractNum>
  <w:num w:numId="1" w16cid:durableId="983243174">
    <w:abstractNumId w:val="5"/>
  </w:num>
  <w:num w:numId="2" w16cid:durableId="1454983954">
    <w:abstractNumId w:val="2"/>
  </w:num>
  <w:num w:numId="3" w16cid:durableId="1783377037">
    <w:abstractNumId w:val="0"/>
  </w:num>
  <w:num w:numId="4" w16cid:durableId="541672729">
    <w:abstractNumId w:val="3"/>
  </w:num>
  <w:num w:numId="5" w16cid:durableId="1524203512">
    <w:abstractNumId w:val="4"/>
  </w:num>
  <w:num w:numId="6" w16cid:durableId="187573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E"/>
    <w:rsid w:val="000647F9"/>
    <w:rsid w:val="000E2FD9"/>
    <w:rsid w:val="00106F61"/>
    <w:rsid w:val="0011201E"/>
    <w:rsid w:val="00265855"/>
    <w:rsid w:val="0028771E"/>
    <w:rsid w:val="004E286F"/>
    <w:rsid w:val="008144B6"/>
    <w:rsid w:val="00A556FA"/>
    <w:rsid w:val="00A71572"/>
    <w:rsid w:val="00BA5CB7"/>
    <w:rsid w:val="00BC11DE"/>
    <w:rsid w:val="00C529DC"/>
    <w:rsid w:val="00CA0EDB"/>
    <w:rsid w:val="00CE192B"/>
    <w:rsid w:val="00D72B87"/>
    <w:rsid w:val="00DB1F75"/>
    <w:rsid w:val="00DF297E"/>
    <w:rsid w:val="00E06693"/>
    <w:rsid w:val="00F12CFF"/>
    <w:rsid w:val="00F8046C"/>
    <w:rsid w:val="00F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01F12"/>
  <w15:docId w15:val="{948234EB-CDD0-48B4-945A-BA9A33EA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532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7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3"/>
      <w:ind w:left="540" w:hanging="440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39"/>
    <w:qFormat/>
    <w:pPr>
      <w:spacing w:before="120"/>
      <w:ind w:left="982" w:hanging="661"/>
    </w:pPr>
    <w:rPr>
      <w:rFonts w:ascii="Arial" w:eastAsia="Arial" w:hAnsi="Arial" w:cs="Arial"/>
      <w:b/>
      <w:bCs/>
    </w:rPr>
  </w:style>
  <w:style w:type="paragraph" w:styleId="Sumrio3">
    <w:name w:val="toc 3"/>
    <w:basedOn w:val="Normal"/>
    <w:uiPriority w:val="1"/>
    <w:qFormat/>
    <w:pPr>
      <w:spacing w:before="120"/>
      <w:ind w:left="982" w:hanging="661"/>
    </w:pPr>
    <w:rPr>
      <w:rFonts w:ascii="Arial" w:eastAsia="Arial" w:hAnsi="Arial" w:cs="Arial"/>
      <w:b/>
      <w:bCs/>
      <w:i/>
      <w:iCs/>
    </w:rPr>
  </w:style>
  <w:style w:type="paragraph" w:styleId="Sumrio4">
    <w:name w:val="toc 4"/>
    <w:basedOn w:val="Normal"/>
    <w:uiPriority w:val="1"/>
    <w:qFormat/>
    <w:pPr>
      <w:spacing w:before="120"/>
      <w:ind w:left="1421" w:hanging="882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2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144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A18DE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29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06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guru99.com/pt/web-server-vs-application-server.html" TargetMode="External"/><Relationship Id="rId7" Type="http://schemas.openxmlformats.org/officeDocument/2006/relationships/hyperlink" Target="https://www.controle.net/faq/nas-ou-nuvem-qual-a-melhor-forma-de-armazenar-os-dados-da-empresa" TargetMode="External"/><Relationship Id="rId12" Type="http://schemas.openxmlformats.org/officeDocument/2006/relationships/hyperlink" Target="https://www.javatpoint.com/web-server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controle.net/faq/armazenamento-em-nuvem" TargetMode="External"/><Relationship Id="rId20" Type="http://schemas.openxmlformats.org/officeDocument/2006/relationships/hyperlink" Target="https://www.controle.net/faq/web-server-o-que-e-como-funciona-um-servidor-w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ibm.com/topics/load-balancing" TargetMode="External"/><Relationship Id="rId19" Type="http://schemas.openxmlformats.org/officeDocument/2006/relationships/hyperlink" Target="https://www.ibm.com/br-pt/topics/web-server-application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omtut.com/joomla-tutorials/what-is-the-web-server-and-what-is-the-web-hosting" TargetMode="External"/><Relationship Id="rId14" Type="http://schemas.openxmlformats.org/officeDocument/2006/relationships/hyperlink" Target="https://www.controle.net/faq/arquivo-digital-o-que-e-e-como-organizar-documentos-digita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2827</Words>
  <Characters>15268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Big Data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Big Data</dc:title>
  <dc:creator>Ricardo Sousa</dc:creator>
  <cp:lastModifiedBy>GUILHERME MENDES RAMALHO</cp:lastModifiedBy>
  <cp:revision>11</cp:revision>
  <cp:lastPrinted>2024-08-20T23:04:00Z</cp:lastPrinted>
  <dcterms:created xsi:type="dcterms:W3CDTF">2024-08-20T15:48:00Z</dcterms:created>
  <dcterms:modified xsi:type="dcterms:W3CDTF">2024-08-20T23:05:00Z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LastSaved">
    <vt:filetime>2024-05-19T00:00:00Z</vt:filetime>
  </property>
</Properties>
</file>