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FAB0" w14:textId="23D20C04" w:rsidR="00D904D2" w:rsidRPr="00466D60" w:rsidRDefault="00D904D2" w:rsidP="00481C2A">
      <w:pPr>
        <w:pStyle w:val="Heading1"/>
        <w:rPr>
          <w:lang w:val="en-GB" w:eastAsia="en-US"/>
        </w:rPr>
      </w:pPr>
      <w:r w:rsidRPr="00466D60">
        <w:rPr>
          <w:lang w:val="en-GB" w:eastAsia="en-US"/>
        </w:rPr>
        <w:t>Exercise E3: Current mirrors, noise and mismatch</w:t>
      </w:r>
      <w:r w:rsidR="00F26BF0">
        <w:rPr>
          <w:lang w:val="en-GB" w:eastAsia="en-US"/>
        </w:rPr>
        <w:t xml:space="preserve"> (30% weight)</w:t>
      </w:r>
    </w:p>
    <w:p w14:paraId="732D946B" w14:textId="42BF79D5" w:rsidR="001B6129" w:rsidRDefault="001B6129" w:rsidP="001B6129">
      <w:pPr>
        <w:rPr>
          <w:rStyle w:val="Strong"/>
        </w:rPr>
      </w:pPr>
      <w:r>
        <w:rPr>
          <w:rStyle w:val="Strong"/>
        </w:rPr>
        <w:t xml:space="preserve">Last update: </w:t>
      </w:r>
      <w:r w:rsidR="00C61558">
        <w:rPr>
          <w:rStyle w:val="Strong"/>
        </w:rPr>
        <w:t>2</w:t>
      </w:r>
      <w:r w:rsidR="00284311">
        <w:rPr>
          <w:rStyle w:val="Strong"/>
        </w:rPr>
        <w:t>2</w:t>
      </w:r>
      <w:r w:rsidR="00B61F40">
        <w:rPr>
          <w:rStyle w:val="Strong"/>
        </w:rPr>
        <w:t xml:space="preserve"> Dec 20</w:t>
      </w:r>
      <w:r w:rsidR="00284311">
        <w:rPr>
          <w:rStyle w:val="Strong"/>
        </w:rPr>
        <w:t>21</w:t>
      </w:r>
      <w:r w:rsidR="00B61F40">
        <w:rPr>
          <w:rStyle w:val="Strong"/>
        </w:rPr>
        <w:t xml:space="preserve">: </w:t>
      </w:r>
      <w:r>
        <w:rPr>
          <w:rStyle w:val="Strong"/>
        </w:rPr>
        <w:t>(text clarified)</w:t>
      </w:r>
    </w:p>
    <w:p w14:paraId="4615F708" w14:textId="77777777" w:rsidR="001B6129" w:rsidRDefault="001B6129" w:rsidP="00481C2A">
      <w:pPr>
        <w:rPr>
          <w:rStyle w:val="Strong"/>
        </w:rPr>
      </w:pPr>
    </w:p>
    <w:p w14:paraId="7B0D147F" w14:textId="36A3D458" w:rsidR="00481C2A" w:rsidRPr="000036F3" w:rsidRDefault="00D904D2" w:rsidP="00481C2A">
      <w:pPr>
        <w:rPr>
          <w:rStyle w:val="Strong"/>
        </w:rPr>
      </w:pPr>
      <w:r w:rsidRPr="00481C2A">
        <w:rPr>
          <w:rStyle w:val="Strong"/>
        </w:rPr>
        <w:t xml:space="preserve">Use </w:t>
      </w:r>
      <w:proofErr w:type="spellStart"/>
      <w:r w:rsidRPr="00481C2A">
        <w:rPr>
          <w:rStyle w:val="Strong"/>
        </w:rPr>
        <w:t>LTSpice</w:t>
      </w:r>
      <w:proofErr w:type="spellEnd"/>
      <w:r w:rsidRPr="00481C2A">
        <w:rPr>
          <w:rStyle w:val="Strong"/>
        </w:rPr>
        <w:t xml:space="preserve"> simulation file </w:t>
      </w:r>
      <w:r w:rsidR="00F168A0" w:rsidRPr="00481C2A">
        <w:rPr>
          <w:rStyle w:val="Strong"/>
        </w:rPr>
        <w:t>E3_DC</w:t>
      </w:r>
      <w:r w:rsidR="00196079" w:rsidRPr="00481C2A">
        <w:rPr>
          <w:rStyle w:val="Strong"/>
        </w:rPr>
        <w:t>_AC_Noise</w:t>
      </w:r>
      <w:r w:rsidR="00F168A0" w:rsidRPr="00481C2A">
        <w:rPr>
          <w:rStyle w:val="Strong"/>
        </w:rPr>
        <w:t>.asc</w:t>
      </w:r>
      <w:r w:rsidRPr="00481C2A">
        <w:rPr>
          <w:rStyle w:val="Strong"/>
        </w:rPr>
        <w:t>.</w:t>
      </w:r>
      <w:r w:rsidRPr="00481C2A">
        <w:rPr>
          <w:rStyle w:val="Strong"/>
        </w:rPr>
        <w:br/>
      </w:r>
      <w:bookmarkStart w:id="0" w:name="_Hlk536801027"/>
      <w:r w:rsidR="00481C2A" w:rsidRPr="000036F3">
        <w:rPr>
          <w:rStyle w:val="Strong"/>
        </w:rPr>
        <w:t>Keep your models simple and answer to-the-point: max 1 page/question a, b, ..!</w:t>
      </w:r>
    </w:p>
    <w:p w14:paraId="3FD84825" w14:textId="77777777" w:rsidR="00481C2A" w:rsidRPr="00D737C4" w:rsidRDefault="0074496C" w:rsidP="00481C2A">
      <w:pPr>
        <w:widowControl/>
        <w:spacing w:after="240"/>
        <w:rPr>
          <w:rFonts w:eastAsia="Times New Roman"/>
          <w:kern w:val="0"/>
          <w:sz w:val="24"/>
          <w:lang w:val="en-GB" w:eastAsia="en-US"/>
        </w:rPr>
      </w:pPr>
      <w:r>
        <w:rPr>
          <w:rFonts w:eastAsia="Times New Roman"/>
          <w:kern w:val="0"/>
          <w:sz w:val="24"/>
          <w:lang w:val="en-GB" w:eastAsia="en-US"/>
        </w:rPr>
        <w:pict w14:anchorId="6DC00858">
          <v:rect id="_x0000_i1025" style="width:415.3pt;height:1.5pt" o:hralign="center" o:hrstd="t" o:hr="t" fillcolor="gray" stroked="f"/>
        </w:pict>
      </w:r>
    </w:p>
    <w:bookmarkEnd w:id="0"/>
    <w:p w14:paraId="3B54569E" w14:textId="651D26CC" w:rsidR="00F139C6" w:rsidRPr="001B6129" w:rsidRDefault="00957F6A" w:rsidP="00481C2A">
      <w:pPr>
        <w:rPr>
          <w:rStyle w:val="FigCaptionsChar"/>
        </w:rPr>
      </w:pPr>
      <w:r>
        <w:rPr>
          <w:noProof/>
          <w:lang w:eastAsia="en-US"/>
        </w:rPr>
        <w:drawing>
          <wp:inline distT="0" distB="0" distL="0" distR="0" wp14:anchorId="6E8CCC40" wp14:editId="2A84A5AB">
            <wp:extent cx="5019675" cy="2705100"/>
            <wp:effectExtent l="0" t="0" r="0" b="0"/>
            <wp:docPr id="2" name="Picture 2" descr="E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9C6">
        <w:rPr>
          <w:lang w:val="en-GB"/>
        </w:rPr>
        <w:br/>
      </w:r>
      <w:r w:rsidR="00F139C6" w:rsidRPr="001B6129">
        <w:rPr>
          <w:rStyle w:val="FigCaptionsChar"/>
        </w:rPr>
        <w:t xml:space="preserve">Figure 1: </w:t>
      </w:r>
      <w:r w:rsidR="00BE6215">
        <w:rPr>
          <w:rStyle w:val="FigCaptionsChar"/>
        </w:rPr>
        <w:t xml:space="preserve">a) </w:t>
      </w:r>
      <w:r w:rsidR="00F139C6" w:rsidRPr="001B6129">
        <w:rPr>
          <w:rStyle w:val="FigCaptionsChar"/>
        </w:rPr>
        <w:t xml:space="preserve">current mirror consisting of two equal voltage-controlled current sources (marked in the drawing) and a bias circuit consisting of M5 and a current source </w:t>
      </w:r>
      <w:proofErr w:type="spellStart"/>
      <w:r w:rsidR="00F139C6" w:rsidRPr="001B6129">
        <w:rPr>
          <w:rStyle w:val="FigCaptionsChar"/>
        </w:rPr>
        <w:t>Ibias</w:t>
      </w:r>
      <w:proofErr w:type="spellEnd"/>
      <w:r w:rsidR="00F139C6" w:rsidRPr="001B6129">
        <w:rPr>
          <w:rStyle w:val="FigCaptionsChar"/>
        </w:rPr>
        <w:t>; b) The voltage controlled current source sub</w:t>
      </w:r>
      <w:r w:rsidR="0030134E" w:rsidRPr="001B6129">
        <w:rPr>
          <w:rStyle w:val="FigCaptionsChar"/>
        </w:rPr>
        <w:t>-</w:t>
      </w:r>
      <w:r w:rsidR="00F139C6" w:rsidRPr="001B6129">
        <w:rPr>
          <w:rStyle w:val="FigCaptionsChar"/>
        </w:rPr>
        <w:t xml:space="preserve">circuit used in the mirror of a). </w:t>
      </w:r>
    </w:p>
    <w:p w14:paraId="2D8BBBB9" w14:textId="77777777" w:rsidR="00F139C6" w:rsidRPr="00D904D2" w:rsidRDefault="00F139C6" w:rsidP="00F139C6">
      <w:pPr>
        <w:pStyle w:val="NormalWeb"/>
        <w:rPr>
          <w:lang w:val="en-GB"/>
        </w:rPr>
      </w:pPr>
      <w:r w:rsidRPr="00D904D2">
        <w:rPr>
          <w:lang w:val="en-GB"/>
        </w:rPr>
        <w:t>The current mirror in figure 1a consists of two equal voltage controlled current sources (like the one in figure 1b) and a bias circuit consisting of transistor M</w:t>
      </w:r>
      <w:r w:rsidRPr="00D904D2">
        <w:rPr>
          <w:vertAlign w:val="subscript"/>
          <w:lang w:val="en-GB"/>
        </w:rPr>
        <w:t>5</w:t>
      </w:r>
      <w:r w:rsidRPr="00D904D2">
        <w:rPr>
          <w:lang w:val="en-GB"/>
        </w:rPr>
        <w:t xml:space="preserve"> and the current source </w:t>
      </w:r>
      <w:proofErr w:type="spellStart"/>
      <w:r w:rsidRPr="00D904D2">
        <w:rPr>
          <w:lang w:val="en-GB"/>
        </w:rPr>
        <w:t>I</w:t>
      </w:r>
      <w:r w:rsidRPr="00D904D2">
        <w:rPr>
          <w:vertAlign w:val="subscript"/>
          <w:lang w:val="en-GB"/>
        </w:rPr>
        <w:t>bias</w:t>
      </w:r>
      <w:proofErr w:type="spellEnd"/>
      <w:r w:rsidRPr="00D904D2">
        <w:rPr>
          <w:lang w:val="en-GB"/>
        </w:rPr>
        <w:t xml:space="preserve">. By choosing the bias-circuit correctly, the mirror can give an output current </w:t>
      </w:r>
      <w:proofErr w:type="spellStart"/>
      <w:r w:rsidRPr="00D904D2">
        <w:rPr>
          <w:lang w:val="en-GB"/>
        </w:rPr>
        <w:t>I</w:t>
      </w:r>
      <w:r w:rsidRPr="00D904D2">
        <w:rPr>
          <w:vertAlign w:val="subscript"/>
          <w:lang w:val="en-GB"/>
        </w:rPr>
        <w:t>out</w:t>
      </w:r>
      <w:proofErr w:type="spellEnd"/>
      <w:r w:rsidRPr="00D904D2">
        <w:rPr>
          <w:lang w:val="en-GB"/>
        </w:rPr>
        <w:t xml:space="preserve"> equal to the input current </w:t>
      </w:r>
      <w:proofErr w:type="spellStart"/>
      <w:r w:rsidRPr="00D904D2">
        <w:rPr>
          <w:lang w:val="en-GB"/>
        </w:rPr>
        <w:t>I</w:t>
      </w:r>
      <w:r w:rsidRPr="00D904D2">
        <w:rPr>
          <w:vertAlign w:val="subscript"/>
          <w:lang w:val="en-GB"/>
        </w:rPr>
        <w:t>in</w:t>
      </w:r>
      <w:proofErr w:type="spellEnd"/>
      <w:r w:rsidRPr="00D904D2">
        <w:rPr>
          <w:lang w:val="en-GB"/>
        </w:rPr>
        <w:t xml:space="preserve"> o</w:t>
      </w:r>
      <w:r w:rsidR="0030134E">
        <w:rPr>
          <w:lang w:val="en-GB"/>
        </w:rPr>
        <w:t>ver a very wide voltage range of</w:t>
      </w:r>
      <w:r w:rsidRPr="00D904D2">
        <w:rPr>
          <w:lang w:val="en-GB"/>
        </w:rPr>
        <w:t xml:space="preserve"> V</w:t>
      </w:r>
      <w:r w:rsidRPr="00D904D2">
        <w:rPr>
          <w:vertAlign w:val="subscript"/>
          <w:lang w:val="en-GB"/>
        </w:rPr>
        <w:t>out</w:t>
      </w:r>
      <w:r w:rsidRPr="00D904D2">
        <w:rPr>
          <w:lang w:val="en-GB"/>
        </w:rPr>
        <w:t>.</w:t>
      </w:r>
    </w:p>
    <w:p w14:paraId="64AD7741" w14:textId="67D01A1D" w:rsidR="00F139C6" w:rsidRPr="00D904D2" w:rsidRDefault="00F139C6" w:rsidP="00F139C6">
      <w:pPr>
        <w:pStyle w:val="NormalWeb"/>
        <w:rPr>
          <w:lang w:val="en-GB"/>
        </w:rPr>
      </w:pPr>
      <w:r w:rsidRPr="00D904D2">
        <w:rPr>
          <w:lang w:val="en-GB"/>
        </w:rPr>
        <w:t xml:space="preserve">All </w:t>
      </w:r>
      <w:r w:rsidR="00466D60" w:rsidRPr="00D904D2">
        <w:rPr>
          <w:lang w:val="en-GB"/>
        </w:rPr>
        <w:t>transistors</w:t>
      </w:r>
      <w:r w:rsidRPr="00D904D2">
        <w:rPr>
          <w:lang w:val="en-GB"/>
        </w:rPr>
        <w:t xml:space="preserve"> are </w:t>
      </w:r>
      <w:r w:rsidR="00466D60" w:rsidRPr="00D904D2">
        <w:rPr>
          <w:lang w:val="en-GB"/>
        </w:rPr>
        <w:t>modelled</w:t>
      </w:r>
      <w:r w:rsidRPr="00D904D2">
        <w:rPr>
          <w:lang w:val="en-GB"/>
        </w:rPr>
        <w:t xml:space="preserve"> as follows (</w:t>
      </w:r>
      <w:r w:rsidR="006C6356">
        <w:rPr>
          <w:lang w:val="en-GB"/>
        </w:rPr>
        <w:t xml:space="preserve"> you can neglect the body effect</w:t>
      </w:r>
      <w:r w:rsidRPr="00D904D2">
        <w:rPr>
          <w:lang w:val="en-GB"/>
        </w:rPr>
        <w:t>):</w:t>
      </w:r>
    </w:p>
    <w:p w14:paraId="6DC4EAA7" w14:textId="77777777" w:rsidR="00F139C6" w:rsidRPr="00F139C6" w:rsidRDefault="00C25ACE" w:rsidP="00F139C6">
      <w:pPr>
        <w:jc w:val="center"/>
        <w:rPr>
          <w:b/>
          <w:lang w:val="en-GB"/>
        </w:rPr>
      </w:pPr>
      <w:r w:rsidRPr="00AF3546">
        <w:rPr>
          <w:b/>
          <w:position w:val="-24"/>
          <w:lang w:val="en-GB"/>
        </w:rPr>
        <w:object w:dxaOrig="3159" w:dyaOrig="620" w14:anchorId="3DD452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8.55pt;height:30.85pt" o:ole="">
            <v:imagedata r:id="rId5" o:title=""/>
          </v:shape>
          <o:OLEObject Type="Embed" ProgID="Equation.3" ShapeID="_x0000_i1026" DrawAspect="Content" ObjectID="_1701763344" r:id="rId6"/>
        </w:object>
      </w:r>
    </w:p>
    <w:p w14:paraId="366AF40B" w14:textId="77777777" w:rsidR="00F139C6" w:rsidRPr="00D904D2" w:rsidRDefault="00F139C6" w:rsidP="00F139C6">
      <w:pPr>
        <w:pStyle w:val="NormalWeb"/>
        <w:rPr>
          <w:rFonts w:eastAsia="SimSun"/>
          <w:lang w:val="en-GB"/>
        </w:rPr>
      </w:pPr>
      <w:r w:rsidRPr="00D904D2">
        <w:rPr>
          <w:lang w:val="en-GB"/>
        </w:rPr>
        <w:t>wit</w:t>
      </w:r>
      <w:r w:rsidRPr="00D904D2">
        <w:rPr>
          <w:rFonts w:eastAsia="SimSun" w:hint="eastAsia"/>
          <w:lang w:val="en-GB"/>
        </w:rPr>
        <w:t xml:space="preserve">h </w:t>
      </w:r>
    </w:p>
    <w:p w14:paraId="402108B6" w14:textId="77777777" w:rsidR="000A66BC" w:rsidRDefault="00E54140" w:rsidP="000A66BC">
      <w:pPr>
        <w:jc w:val="center"/>
        <w:rPr>
          <w:b/>
          <w:lang w:val="en-GB"/>
        </w:rPr>
      </w:pPr>
      <w:r w:rsidRPr="00AF3546">
        <w:rPr>
          <w:b/>
          <w:position w:val="-24"/>
          <w:lang w:val="en-GB"/>
        </w:rPr>
        <w:object w:dxaOrig="1480" w:dyaOrig="620" w14:anchorId="1574DAF2">
          <v:shape id="_x0000_i1027" type="#_x0000_t75" style="width:75pt;height:30.85pt" o:ole="">
            <v:imagedata r:id="rId7" o:title=""/>
          </v:shape>
          <o:OLEObject Type="Embed" ProgID="Equation.3" ShapeID="_x0000_i1027" DrawAspect="Content" ObjectID="_1701763345" r:id="rId8"/>
        </w:object>
      </w:r>
    </w:p>
    <w:p w14:paraId="4E58093B" w14:textId="77777777" w:rsidR="00DE4186" w:rsidRPr="00D904D2" w:rsidRDefault="00DE4186" w:rsidP="00DE4186">
      <w:pPr>
        <w:pStyle w:val="NormalWeb"/>
        <w:rPr>
          <w:rFonts w:eastAsia="SimSun"/>
          <w:lang w:val="en-GB"/>
        </w:rPr>
      </w:pPr>
      <w:bookmarkStart w:id="1" w:name="_Hlk27402149"/>
      <w:r>
        <w:rPr>
          <w:lang w:val="en-GB"/>
        </w:rPr>
        <w:t xml:space="preserve">Note: depending on what you want to calculate and </w:t>
      </w:r>
      <w:r w:rsidR="00B82D55">
        <w:rPr>
          <w:lang w:val="en-GB"/>
        </w:rPr>
        <w:t xml:space="preserve">how accurate, it may be acceptable to put </w:t>
      </w:r>
      <w:r w:rsidR="00B82D55">
        <w:rPr>
          <w:lang w:val="en-GB"/>
        </w:rPr>
        <w:sym w:font="Symbol" w:char="F06C"/>
      </w:r>
      <w:r w:rsidR="00B82D55">
        <w:rPr>
          <w:lang w:val="en-GB"/>
        </w:rPr>
        <w:t xml:space="preserve"> to </w:t>
      </w:r>
      <w:r w:rsidR="009B5386">
        <w:rPr>
          <w:lang w:val="en-GB"/>
        </w:rPr>
        <w:t>zero.</w:t>
      </w:r>
      <w:r>
        <w:rPr>
          <w:lang w:val="en-GB"/>
        </w:rPr>
        <w:t xml:space="preserve"> </w:t>
      </w:r>
      <w:r w:rsidRPr="00D904D2">
        <w:rPr>
          <w:rFonts w:eastAsia="SimSun" w:hint="eastAsia"/>
          <w:lang w:val="en-GB"/>
        </w:rPr>
        <w:t xml:space="preserve"> </w:t>
      </w:r>
    </w:p>
    <w:p w14:paraId="2266F17B" w14:textId="77777777" w:rsidR="00DE4186" w:rsidRPr="00F139C6" w:rsidRDefault="00DE4186" w:rsidP="000A66BC">
      <w:pPr>
        <w:jc w:val="center"/>
        <w:rPr>
          <w:b/>
          <w:lang w:val="en-GB"/>
        </w:rPr>
      </w:pPr>
    </w:p>
    <w:p w14:paraId="624AB560" w14:textId="77777777" w:rsidR="003D1259" w:rsidRDefault="003D1259" w:rsidP="00F139C6">
      <w:pPr>
        <w:jc w:val="center"/>
        <w:rPr>
          <w:lang w:val="en-GB"/>
        </w:rPr>
      </w:pPr>
    </w:p>
    <w:p w14:paraId="6334ADFD" w14:textId="616C6654" w:rsidR="00ED3FAF" w:rsidRPr="001B6129" w:rsidRDefault="00957F6A" w:rsidP="001B6129">
      <w:pPr>
        <w:jc w:val="center"/>
        <w:rPr>
          <w:rStyle w:val="FigCaptionsChar"/>
        </w:rPr>
      </w:pPr>
      <w:bookmarkStart w:id="2" w:name="_Hlk536803680"/>
      <w:r>
        <w:rPr>
          <w:noProof/>
          <w:lang w:eastAsia="en-US"/>
        </w:rPr>
        <w:drawing>
          <wp:inline distT="0" distB="0" distL="0" distR="0" wp14:anchorId="3F002173" wp14:editId="031000B6">
            <wp:extent cx="4781550" cy="2705100"/>
            <wp:effectExtent l="0" t="0" r="0" b="0"/>
            <wp:docPr id="5" name="Picture 5" descr="E3_sche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3_schemat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72" t="44708" r="3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9C6">
        <w:rPr>
          <w:lang w:val="en-GB"/>
        </w:rPr>
        <w:br/>
      </w:r>
      <w:bookmarkEnd w:id="2"/>
      <w:r w:rsidR="001B6129" w:rsidRPr="001B6129">
        <w:rPr>
          <w:rStyle w:val="FigCaptionsChar"/>
        </w:rPr>
        <w:t xml:space="preserve">Figure </w:t>
      </w:r>
      <w:r w:rsidR="001B6129">
        <w:rPr>
          <w:rStyle w:val="FigCaptionsChar"/>
        </w:rPr>
        <w:t>2</w:t>
      </w:r>
      <w:r w:rsidR="001B6129" w:rsidRPr="001B6129">
        <w:rPr>
          <w:rStyle w:val="FigCaptionsChar"/>
        </w:rPr>
        <w:t xml:space="preserve">: current mirror consisting of two equal voltage-controlled current sources (marked in the drawing </w:t>
      </w:r>
      <w:r w:rsidR="00ED3FAF" w:rsidRPr="001B6129">
        <w:rPr>
          <w:rStyle w:val="FigCaptionsChar"/>
        </w:rPr>
        <w:t>Assume that M1=M2=M3=M4 and W1/L1 = 50μm/0.5μm</w:t>
      </w:r>
    </w:p>
    <w:p w14:paraId="7703B03A" w14:textId="1DE9E3E5" w:rsidR="00F139C6" w:rsidRDefault="00F139C6" w:rsidP="00F139C6">
      <w:pPr>
        <w:pStyle w:val="NormalWeb"/>
        <w:rPr>
          <w:rFonts w:eastAsia="SimSun"/>
          <w:lang w:val="en-GB"/>
        </w:rPr>
      </w:pPr>
      <w:r w:rsidRPr="00D904D2">
        <w:rPr>
          <w:lang w:val="en-GB"/>
        </w:rPr>
        <w:t xml:space="preserve">Use </w:t>
      </w:r>
      <w:r w:rsidR="001B6129">
        <w:rPr>
          <w:lang w:val="en-GB"/>
        </w:rPr>
        <w:t xml:space="preserve">the </w:t>
      </w:r>
      <w:r w:rsidRPr="00D904D2">
        <w:rPr>
          <w:lang w:val="en-GB"/>
        </w:rPr>
        <w:t xml:space="preserve">circuit </w:t>
      </w:r>
      <w:r w:rsidR="001B6129">
        <w:rPr>
          <w:lang w:val="en-GB"/>
        </w:rPr>
        <w:t>in Figure 2</w:t>
      </w:r>
      <w:r w:rsidRPr="00D904D2">
        <w:rPr>
          <w:lang w:val="en-GB"/>
        </w:rPr>
        <w:t xml:space="preserve"> for the following three questions</w:t>
      </w:r>
      <w:r w:rsidR="003D1259">
        <w:rPr>
          <w:lang w:val="en-GB"/>
        </w:rPr>
        <w:t xml:space="preserve"> (you can assume that the NoiseLess1ohm is small enough to hardly affect circuit behaviour)</w:t>
      </w:r>
      <w:r w:rsidRPr="00D904D2">
        <w:rPr>
          <w:rFonts w:eastAsia="SimSun" w:hint="eastAsia"/>
          <w:lang w:val="en-GB"/>
        </w:rPr>
        <w:t>:</w:t>
      </w:r>
    </w:p>
    <w:p w14:paraId="4A80FD40" w14:textId="6CD6663B" w:rsidR="001B6129" w:rsidRDefault="0040418D" w:rsidP="001B6129">
      <w:pPr>
        <w:rPr>
          <w:lang w:val="en-GB"/>
        </w:rPr>
      </w:pPr>
      <w:r>
        <w:rPr>
          <w:rFonts w:eastAsia="Times New Roman"/>
          <w:kern w:val="0"/>
          <w:lang w:val="en-GB" w:eastAsia="en-US"/>
        </w:rPr>
        <w:t xml:space="preserve">Note: </w:t>
      </w:r>
      <w:r w:rsidR="001B6129" w:rsidRPr="00B01C6B">
        <w:rPr>
          <w:rFonts w:eastAsia="Times New Roman"/>
          <w:kern w:val="0"/>
          <w:lang w:val="en-GB" w:eastAsia="en-US"/>
        </w:rPr>
        <w:t>The</w:t>
      </w:r>
      <w:r w:rsidR="001B6129" w:rsidRPr="00736CE9">
        <w:rPr>
          <w:lang w:val="en-GB"/>
        </w:rPr>
        <w:t xml:space="preserve"> output current of a current mirror should not be sensitive to what happens at its output, e.g. a change in V</w:t>
      </w:r>
      <w:r w:rsidR="001B6129" w:rsidRPr="00736CE9">
        <w:rPr>
          <w:vertAlign w:val="subscript"/>
          <w:lang w:val="en-GB"/>
        </w:rPr>
        <w:t>out</w:t>
      </w:r>
      <w:r w:rsidR="001B6129" w:rsidRPr="00736CE9">
        <w:rPr>
          <w:lang w:val="en-GB"/>
        </w:rPr>
        <w:t>. In practice, there will be a dependence e.g. because transistor</w:t>
      </w:r>
      <w:r w:rsidR="001B6129">
        <w:rPr>
          <w:lang w:val="en-GB"/>
        </w:rPr>
        <w:t>s</w:t>
      </w:r>
      <w:r w:rsidR="001B6129" w:rsidRPr="00736CE9">
        <w:rPr>
          <w:lang w:val="en-GB"/>
        </w:rPr>
        <w:t xml:space="preserve"> enter the triode region instead of the saturation region. By design, one can try to maximise the output voltage range for which good current mirror operation occurs.</w:t>
      </w:r>
    </w:p>
    <w:bookmarkEnd w:id="1"/>
    <w:p w14:paraId="171F6B86" w14:textId="77777777" w:rsidR="001B6129" w:rsidRDefault="001B6129" w:rsidP="001B6129">
      <w:pPr>
        <w:rPr>
          <w:rFonts w:eastAsia="Times New Roman"/>
          <w:kern w:val="0"/>
          <w:lang w:val="en-GB" w:eastAsia="en-US"/>
        </w:rPr>
      </w:pPr>
    </w:p>
    <w:p w14:paraId="638CA1CC" w14:textId="0E0A6D2A" w:rsidR="0017107C" w:rsidRDefault="00EA659A" w:rsidP="00EA659A">
      <w:pPr>
        <w:pStyle w:val="ExerciseBlue"/>
        <w:rPr>
          <w:rFonts w:eastAsia="Times New Roman"/>
          <w:kern w:val="0"/>
          <w:lang w:val="en-GB" w:eastAsia="en-US"/>
        </w:rPr>
      </w:pPr>
      <w:bookmarkStart w:id="3" w:name="_Hlk536804095"/>
      <w:r>
        <w:rPr>
          <w:rFonts w:eastAsia="Times New Roman"/>
          <w:kern w:val="0"/>
          <w:lang w:val="en-GB" w:eastAsia="en-US"/>
        </w:rPr>
        <w:t>E3</w:t>
      </w:r>
      <w:r w:rsidR="009205F1" w:rsidRPr="00B01C6B">
        <w:rPr>
          <w:rFonts w:eastAsia="Times New Roman"/>
          <w:kern w:val="0"/>
          <w:lang w:val="en-GB" w:eastAsia="en-US"/>
        </w:rPr>
        <w:t xml:space="preserve">a) </w:t>
      </w:r>
      <w:r w:rsidR="0017107C" w:rsidRPr="00736CE9">
        <w:rPr>
          <w:rFonts w:eastAsia="Times New Roman"/>
          <w:kern w:val="0"/>
          <w:lang w:val="en-GB" w:eastAsia="en-US"/>
        </w:rPr>
        <w:t>Find</w:t>
      </w:r>
      <w:r w:rsidR="0017107C" w:rsidRPr="0017107C">
        <w:rPr>
          <w:rFonts w:eastAsia="Times New Roman"/>
          <w:kern w:val="0"/>
          <w:lang w:val="en-GB" w:eastAsia="en-US"/>
        </w:rPr>
        <w:t xml:space="preserve"> the value of W/L for transistor M</w:t>
      </w:r>
      <w:r w:rsidR="0017107C" w:rsidRPr="0017107C">
        <w:rPr>
          <w:rFonts w:eastAsia="Times New Roman"/>
          <w:kern w:val="0"/>
          <w:vertAlign w:val="subscript"/>
          <w:lang w:val="en-GB" w:eastAsia="en-US"/>
        </w:rPr>
        <w:t>5</w:t>
      </w:r>
      <w:r w:rsidR="0017107C" w:rsidRPr="0017107C">
        <w:rPr>
          <w:rFonts w:eastAsia="Times New Roman"/>
          <w:kern w:val="0"/>
          <w:lang w:val="en-GB" w:eastAsia="en-US"/>
        </w:rPr>
        <w:t xml:space="preserve"> </w:t>
      </w:r>
      <w:r w:rsidR="001B6129">
        <w:rPr>
          <w:rFonts w:eastAsia="Times New Roman"/>
          <w:kern w:val="0"/>
          <w:lang w:val="en-GB" w:eastAsia="en-US"/>
        </w:rPr>
        <w:t>for which</w:t>
      </w:r>
      <w:r w:rsidR="0017107C" w:rsidRPr="0017107C">
        <w:rPr>
          <w:rFonts w:eastAsia="Times New Roman"/>
          <w:kern w:val="0"/>
          <w:lang w:val="en-GB" w:eastAsia="en-US"/>
        </w:rPr>
        <w:t xml:space="preserve"> the </w:t>
      </w:r>
      <w:r w:rsidR="001B6129">
        <w:rPr>
          <w:rFonts w:eastAsia="Times New Roman"/>
          <w:kern w:val="0"/>
          <w:lang w:val="en-GB" w:eastAsia="en-US"/>
        </w:rPr>
        <w:t xml:space="preserve">voltage range for </w:t>
      </w:r>
      <w:r w:rsidR="0017107C" w:rsidRPr="0017107C">
        <w:rPr>
          <w:rFonts w:eastAsia="Times New Roman"/>
          <w:kern w:val="0"/>
          <w:lang w:val="en-GB" w:eastAsia="en-US"/>
        </w:rPr>
        <w:t>V</w:t>
      </w:r>
      <w:r w:rsidR="001B6129">
        <w:rPr>
          <w:rFonts w:eastAsia="Times New Roman"/>
          <w:kern w:val="0"/>
          <w:lang w:val="en-GB" w:eastAsia="en-US"/>
        </w:rPr>
        <w:t>(out)</w:t>
      </w:r>
      <w:r w:rsidR="0017107C" w:rsidRPr="0017107C">
        <w:rPr>
          <w:rFonts w:eastAsia="Times New Roman"/>
          <w:kern w:val="0"/>
          <w:lang w:val="en-GB" w:eastAsia="en-US"/>
        </w:rPr>
        <w:t xml:space="preserve"> is maximised. Assume the maximum value of the input current </w:t>
      </w:r>
      <w:proofErr w:type="spellStart"/>
      <w:r w:rsidR="0017107C" w:rsidRPr="0017107C">
        <w:rPr>
          <w:rFonts w:eastAsia="Times New Roman"/>
          <w:kern w:val="0"/>
          <w:lang w:val="en-GB" w:eastAsia="en-US"/>
        </w:rPr>
        <w:t>I</w:t>
      </w:r>
      <w:r w:rsidR="0017107C" w:rsidRPr="0017107C">
        <w:rPr>
          <w:rFonts w:eastAsia="Times New Roman"/>
          <w:kern w:val="0"/>
          <w:vertAlign w:val="subscript"/>
          <w:lang w:val="en-GB" w:eastAsia="en-US"/>
        </w:rPr>
        <w:t>in,maximum</w:t>
      </w:r>
      <w:proofErr w:type="spellEnd"/>
      <w:r w:rsidR="0017107C" w:rsidRPr="0017107C">
        <w:rPr>
          <w:rFonts w:eastAsia="Times New Roman"/>
          <w:kern w:val="0"/>
          <w:lang w:val="en-GB" w:eastAsia="en-US"/>
        </w:rPr>
        <w:t>=</w:t>
      </w:r>
      <w:proofErr w:type="spellStart"/>
      <w:r w:rsidR="0017107C" w:rsidRPr="0017107C">
        <w:rPr>
          <w:rFonts w:eastAsia="Times New Roman"/>
          <w:kern w:val="0"/>
          <w:lang w:val="en-GB" w:eastAsia="en-US"/>
        </w:rPr>
        <w:t>I</w:t>
      </w:r>
      <w:r w:rsidR="0017107C" w:rsidRPr="0017107C">
        <w:rPr>
          <w:rFonts w:eastAsia="Times New Roman"/>
          <w:kern w:val="0"/>
          <w:vertAlign w:val="subscript"/>
          <w:lang w:val="en-GB" w:eastAsia="en-US"/>
        </w:rPr>
        <w:t>bias</w:t>
      </w:r>
      <w:proofErr w:type="spellEnd"/>
      <w:r w:rsidR="0017107C" w:rsidRPr="0017107C">
        <w:rPr>
          <w:rFonts w:eastAsia="Times New Roman"/>
          <w:kern w:val="0"/>
          <w:lang w:val="en-GB" w:eastAsia="en-US"/>
        </w:rPr>
        <w:t xml:space="preserve">=650 </w:t>
      </w:r>
      <w:r w:rsidR="0017107C" w:rsidRPr="0017107C">
        <w:rPr>
          <w:rFonts w:eastAsia="Times New Roman"/>
          <w:kern w:val="0"/>
          <w:lang w:eastAsia="en-US"/>
        </w:rPr>
        <w:t>μ</w:t>
      </w:r>
      <w:r w:rsidR="0017107C" w:rsidRPr="0017107C">
        <w:rPr>
          <w:rFonts w:eastAsia="Times New Roman"/>
          <w:kern w:val="0"/>
          <w:lang w:val="en-GB" w:eastAsia="en-US"/>
        </w:rPr>
        <w:t>A</w:t>
      </w:r>
      <w:r w:rsidR="001B6129">
        <w:rPr>
          <w:rFonts w:eastAsia="Times New Roman"/>
          <w:kern w:val="0"/>
          <w:lang w:val="en-GB" w:eastAsia="en-US"/>
        </w:rPr>
        <w:t>.</w:t>
      </w:r>
      <w:r w:rsidR="0017107C" w:rsidRPr="0017107C">
        <w:rPr>
          <w:rFonts w:eastAsia="Times New Roman"/>
          <w:kern w:val="0"/>
          <w:lang w:val="en-GB" w:eastAsia="en-US"/>
        </w:rPr>
        <w:t xml:space="preserve"> </w:t>
      </w:r>
      <w:r w:rsidR="001B6129">
        <w:rPr>
          <w:rFonts w:eastAsia="Times New Roman"/>
          <w:kern w:val="0"/>
          <w:lang w:val="en-GB" w:eastAsia="en-US"/>
        </w:rPr>
        <w:t>Neglect the</w:t>
      </w:r>
      <w:r w:rsidR="0017107C" w:rsidRPr="0017107C">
        <w:rPr>
          <w:rFonts w:eastAsia="Times New Roman"/>
          <w:kern w:val="0"/>
          <w:lang w:val="en-GB" w:eastAsia="en-US"/>
        </w:rPr>
        <w:t xml:space="preserve"> influence of short-channel effects. Check the limit of the V</w:t>
      </w:r>
      <w:r w:rsidR="0017107C" w:rsidRPr="0017107C">
        <w:rPr>
          <w:rFonts w:eastAsia="Times New Roman"/>
          <w:kern w:val="0"/>
          <w:vertAlign w:val="subscript"/>
          <w:lang w:val="en-GB" w:eastAsia="en-US"/>
        </w:rPr>
        <w:t>out</w:t>
      </w:r>
      <w:r w:rsidR="0017107C" w:rsidRPr="0017107C">
        <w:rPr>
          <w:rFonts w:eastAsia="Times New Roman"/>
          <w:kern w:val="0"/>
          <w:lang w:val="en-GB" w:eastAsia="en-US"/>
        </w:rPr>
        <w:t xml:space="preserve"> range via </w:t>
      </w:r>
      <w:r w:rsidR="00F168A0">
        <w:rPr>
          <w:rFonts w:eastAsia="Times New Roman"/>
          <w:kern w:val="0"/>
          <w:lang w:val="en-GB" w:eastAsia="en-US"/>
        </w:rPr>
        <w:t xml:space="preserve">DC </w:t>
      </w:r>
      <w:r w:rsidR="0017107C" w:rsidRPr="0017107C">
        <w:rPr>
          <w:rFonts w:eastAsia="Times New Roman"/>
          <w:kern w:val="0"/>
          <w:lang w:val="en-GB" w:eastAsia="en-US"/>
        </w:rPr>
        <w:t>simulation</w:t>
      </w:r>
      <w:r w:rsidR="00F168A0">
        <w:rPr>
          <w:rFonts w:eastAsia="Times New Roman"/>
          <w:kern w:val="0"/>
          <w:lang w:val="en-GB" w:eastAsia="en-US"/>
        </w:rPr>
        <w:t xml:space="preserve"> </w:t>
      </w:r>
      <w:r w:rsidR="009205F1">
        <w:rPr>
          <w:rFonts w:eastAsia="Times New Roman"/>
          <w:kern w:val="0"/>
          <w:lang w:val="en-GB" w:eastAsia="en-US"/>
        </w:rPr>
        <w:t>(DC-</w:t>
      </w:r>
      <w:r w:rsidR="0017107C" w:rsidRPr="0017107C">
        <w:rPr>
          <w:rFonts w:eastAsia="Times New Roman"/>
          <w:kern w:val="0"/>
          <w:lang w:val="en-GB" w:eastAsia="en-US"/>
        </w:rPr>
        <w:t>sweep of V</w:t>
      </w:r>
      <w:r w:rsidR="0017107C" w:rsidRPr="0017107C">
        <w:rPr>
          <w:rFonts w:eastAsia="Times New Roman"/>
          <w:kern w:val="0"/>
          <w:vertAlign w:val="subscript"/>
          <w:lang w:val="en-GB" w:eastAsia="en-US"/>
        </w:rPr>
        <w:t>out</w:t>
      </w:r>
      <w:r w:rsidR="0017107C" w:rsidRPr="0017107C">
        <w:rPr>
          <w:rFonts w:eastAsia="Times New Roman"/>
          <w:kern w:val="0"/>
          <w:lang w:val="en-GB" w:eastAsia="en-US"/>
        </w:rPr>
        <w:t xml:space="preserve"> and plot </w:t>
      </w:r>
      <w:proofErr w:type="spellStart"/>
      <w:r w:rsidR="0017107C" w:rsidRPr="0017107C">
        <w:rPr>
          <w:rFonts w:eastAsia="Times New Roman"/>
          <w:kern w:val="0"/>
          <w:lang w:val="en-GB" w:eastAsia="en-US"/>
        </w:rPr>
        <w:t>I</w:t>
      </w:r>
      <w:r w:rsidR="0017107C" w:rsidRPr="0017107C">
        <w:rPr>
          <w:rFonts w:eastAsia="Times New Roman"/>
          <w:kern w:val="0"/>
          <w:vertAlign w:val="subscript"/>
          <w:lang w:val="en-GB" w:eastAsia="en-US"/>
        </w:rPr>
        <w:t>out</w:t>
      </w:r>
      <w:proofErr w:type="spellEnd"/>
      <w:r w:rsidR="0017107C" w:rsidRPr="0017107C">
        <w:rPr>
          <w:rFonts w:eastAsia="Times New Roman"/>
          <w:kern w:val="0"/>
          <w:lang w:val="en-GB" w:eastAsia="en-US"/>
        </w:rPr>
        <w:t>/</w:t>
      </w:r>
      <w:proofErr w:type="spellStart"/>
      <w:r w:rsidR="0017107C" w:rsidRPr="0017107C">
        <w:rPr>
          <w:rFonts w:eastAsia="Times New Roman"/>
          <w:kern w:val="0"/>
          <w:lang w:val="en-GB" w:eastAsia="en-US"/>
        </w:rPr>
        <w:t>I</w:t>
      </w:r>
      <w:r w:rsidR="0017107C" w:rsidRPr="0017107C">
        <w:rPr>
          <w:rFonts w:eastAsia="Times New Roman"/>
          <w:kern w:val="0"/>
          <w:vertAlign w:val="subscript"/>
          <w:lang w:val="en-GB" w:eastAsia="en-US"/>
        </w:rPr>
        <w:t>in</w:t>
      </w:r>
      <w:proofErr w:type="spellEnd"/>
      <w:r w:rsidR="0017107C" w:rsidRPr="0017107C">
        <w:rPr>
          <w:rFonts w:eastAsia="Times New Roman"/>
          <w:kern w:val="0"/>
          <w:lang w:val="en-GB" w:eastAsia="en-US"/>
        </w:rPr>
        <w:t>)</w:t>
      </w:r>
      <w:r w:rsidR="001B6129">
        <w:rPr>
          <w:rFonts w:eastAsia="Times New Roman"/>
          <w:kern w:val="0"/>
          <w:lang w:val="en-GB" w:eastAsia="en-US"/>
        </w:rPr>
        <w:t xml:space="preserve"> (15 points)</w:t>
      </w:r>
      <w:r w:rsidR="0017107C" w:rsidRPr="0017107C">
        <w:rPr>
          <w:rFonts w:eastAsia="Times New Roman"/>
          <w:kern w:val="0"/>
          <w:lang w:val="en-GB" w:eastAsia="en-US"/>
        </w:rPr>
        <w:t>.</w:t>
      </w:r>
    </w:p>
    <w:bookmarkEnd w:id="3"/>
    <w:p w14:paraId="2527EB59" w14:textId="77777777" w:rsidR="0017107C" w:rsidRPr="0017107C" w:rsidRDefault="0017107C" w:rsidP="0017107C">
      <w:pPr>
        <w:rPr>
          <w:rFonts w:eastAsia="Times New Roman"/>
          <w:kern w:val="0"/>
          <w:sz w:val="24"/>
          <w:lang w:val="en-GB" w:eastAsia="en-US"/>
        </w:rPr>
      </w:pPr>
    </w:p>
    <w:p w14:paraId="077C7FD1" w14:textId="49B6FCBD" w:rsidR="00B01C6B" w:rsidRPr="00C6206D" w:rsidRDefault="00EA659A" w:rsidP="00EA659A">
      <w:pPr>
        <w:pStyle w:val="ExerciseBlue"/>
        <w:rPr>
          <w:lang w:val="en-GB" w:eastAsia="en-US"/>
        </w:rPr>
      </w:pPr>
      <w:bookmarkStart w:id="4" w:name="_Hlk536804188"/>
      <w:bookmarkStart w:id="5" w:name="_Hlk536804122"/>
      <w:r>
        <w:rPr>
          <w:lang w:val="en-GB" w:eastAsia="en-US"/>
        </w:rPr>
        <w:t>E3</w:t>
      </w:r>
      <w:r w:rsidR="00B01C6B" w:rsidRPr="00C6206D">
        <w:rPr>
          <w:lang w:val="en-GB" w:eastAsia="en-US"/>
        </w:rPr>
        <w:t>b) Draw a PMOS current mirror version of the mirror you designed with NMOS transistors and give all corresponding MOSFETs the same W/L as for the NMOS case</w:t>
      </w:r>
      <w:r w:rsidR="008A5E97">
        <w:rPr>
          <w:lang w:val="en-GB" w:eastAsia="en-US"/>
        </w:rPr>
        <w:t xml:space="preserve"> (5 points)</w:t>
      </w:r>
      <w:r w:rsidR="00B01C6B" w:rsidRPr="00C6206D">
        <w:rPr>
          <w:lang w:val="en-GB" w:eastAsia="en-US"/>
        </w:rPr>
        <w:t>. Repeat the simulation you did for the NMOS mirror, changing polarities in such a way that the PMOS mirror works intended normally. Plot a similar plot than for a) and comment on the differences that you may observe (or not)</w:t>
      </w:r>
      <w:r w:rsidR="008A5E97">
        <w:rPr>
          <w:lang w:val="en-GB" w:eastAsia="en-US"/>
        </w:rPr>
        <w:t xml:space="preserve"> (1</w:t>
      </w:r>
      <w:r w:rsidR="00CC498E">
        <w:rPr>
          <w:lang w:val="en-GB" w:eastAsia="en-US"/>
        </w:rPr>
        <w:t>5</w:t>
      </w:r>
      <w:r w:rsidR="008A5E97">
        <w:rPr>
          <w:lang w:val="en-GB" w:eastAsia="en-US"/>
        </w:rPr>
        <w:t xml:space="preserve"> points)</w:t>
      </w:r>
      <w:bookmarkEnd w:id="4"/>
      <w:r w:rsidR="00B01C6B" w:rsidRPr="00C6206D">
        <w:rPr>
          <w:lang w:val="en-GB" w:eastAsia="en-US"/>
        </w:rPr>
        <w:t xml:space="preserve">. </w:t>
      </w:r>
    </w:p>
    <w:bookmarkEnd w:id="5"/>
    <w:p w14:paraId="4E40172B" w14:textId="77777777" w:rsidR="00B01C6B" w:rsidRPr="00C6206D" w:rsidRDefault="00B01C6B" w:rsidP="00196079">
      <w:pPr>
        <w:rPr>
          <w:rFonts w:eastAsia="Times New Roman"/>
          <w:kern w:val="0"/>
          <w:sz w:val="24"/>
          <w:lang w:val="en-GB" w:eastAsia="en-US"/>
        </w:rPr>
      </w:pPr>
    </w:p>
    <w:p w14:paraId="0BC5A6D7" w14:textId="05D8763A" w:rsidR="00FF3C77" w:rsidRPr="00B01C6B" w:rsidRDefault="00EA659A" w:rsidP="00EA659A">
      <w:pPr>
        <w:pStyle w:val="ExerciseBlue"/>
        <w:rPr>
          <w:lang w:val="en-GB" w:eastAsia="en-US"/>
        </w:rPr>
      </w:pPr>
      <w:bookmarkStart w:id="6" w:name="_Hlk536804262"/>
      <w:r>
        <w:rPr>
          <w:lang w:val="en-GB" w:eastAsia="en-US"/>
        </w:rPr>
        <w:t>E3</w:t>
      </w:r>
      <w:r w:rsidR="00B01C6B" w:rsidRPr="00C6206D">
        <w:rPr>
          <w:lang w:val="en-GB" w:eastAsia="en-US"/>
        </w:rPr>
        <w:t>c</w:t>
      </w:r>
      <w:r w:rsidR="0017107C" w:rsidRPr="00C6206D">
        <w:rPr>
          <w:lang w:val="en-GB" w:eastAsia="en-US"/>
        </w:rPr>
        <w:t xml:space="preserve">) Show for the voltage-controlled current source of figure 1b that </w:t>
      </w:r>
      <w:r w:rsidR="009205F1" w:rsidRPr="00C6206D">
        <w:rPr>
          <w:lang w:val="en-GB" w:eastAsia="en-US"/>
        </w:rPr>
        <w:t>current</w:t>
      </w:r>
      <w:r w:rsidR="0017107C" w:rsidRPr="00C6206D">
        <w:rPr>
          <w:lang w:val="en-GB" w:eastAsia="en-US"/>
        </w:rPr>
        <w:t xml:space="preserve"> I</w:t>
      </w:r>
      <w:r w:rsidR="0017107C" w:rsidRPr="00C6206D">
        <w:rPr>
          <w:vertAlign w:val="subscript"/>
          <w:lang w:val="en-GB" w:eastAsia="en-US"/>
        </w:rPr>
        <w:t>o</w:t>
      </w:r>
      <w:r w:rsidR="0017107C" w:rsidRPr="00C6206D">
        <w:rPr>
          <w:lang w:val="en-GB" w:eastAsia="en-US"/>
        </w:rPr>
        <w:t xml:space="preserve"> </w:t>
      </w:r>
      <w:r w:rsidR="009205F1" w:rsidRPr="00C6206D">
        <w:rPr>
          <w:lang w:val="en-GB" w:eastAsia="en-US"/>
        </w:rPr>
        <w:t>is more sensitive to</w:t>
      </w:r>
      <w:r w:rsidR="0017107C" w:rsidRPr="00C6206D">
        <w:rPr>
          <w:lang w:val="en-GB" w:eastAsia="en-US"/>
        </w:rPr>
        <w:t xml:space="preserve"> variations in voltage </w:t>
      </w:r>
      <w:proofErr w:type="spellStart"/>
      <w:r w:rsidR="0017107C" w:rsidRPr="00C6206D">
        <w:rPr>
          <w:lang w:val="en-GB" w:eastAsia="en-US"/>
        </w:rPr>
        <w:t>V</w:t>
      </w:r>
      <w:r w:rsidR="0017107C" w:rsidRPr="00C6206D">
        <w:rPr>
          <w:vertAlign w:val="subscript"/>
          <w:lang w:val="en-GB" w:eastAsia="en-US"/>
        </w:rPr>
        <w:t>ga</w:t>
      </w:r>
      <w:proofErr w:type="spellEnd"/>
      <w:r w:rsidR="0017107C" w:rsidRPr="00C6206D">
        <w:rPr>
          <w:lang w:val="en-GB" w:eastAsia="en-US"/>
        </w:rPr>
        <w:t xml:space="preserve"> than </w:t>
      </w:r>
      <w:r w:rsidR="009205F1" w:rsidRPr="00C6206D">
        <w:rPr>
          <w:lang w:val="en-GB" w:eastAsia="en-US"/>
        </w:rPr>
        <w:t>for</w:t>
      </w:r>
      <w:r w:rsidR="0017107C" w:rsidRPr="00C6206D">
        <w:rPr>
          <w:lang w:val="en-GB" w:eastAsia="en-US"/>
        </w:rPr>
        <w:t xml:space="preserve"> variations in </w:t>
      </w:r>
      <w:proofErr w:type="spellStart"/>
      <w:r w:rsidR="0017107C" w:rsidRPr="00C6206D">
        <w:rPr>
          <w:lang w:val="en-GB" w:eastAsia="en-US"/>
        </w:rPr>
        <w:t>V</w:t>
      </w:r>
      <w:r w:rsidR="0017107C" w:rsidRPr="00C6206D">
        <w:rPr>
          <w:vertAlign w:val="subscript"/>
          <w:lang w:val="en-GB" w:eastAsia="en-US"/>
        </w:rPr>
        <w:t>gb</w:t>
      </w:r>
      <w:proofErr w:type="spellEnd"/>
      <w:r w:rsidR="0017107C" w:rsidRPr="00C6206D">
        <w:rPr>
          <w:lang w:val="en-GB" w:eastAsia="en-US"/>
        </w:rPr>
        <w:t>. Use a small signal transistor model with only transconductance and output resistance</w:t>
      </w:r>
      <w:r w:rsidR="009205F1" w:rsidRPr="00C6206D">
        <w:rPr>
          <w:lang w:val="en-GB" w:eastAsia="en-US"/>
        </w:rPr>
        <w:t xml:space="preserve"> to show this</w:t>
      </w:r>
      <w:r w:rsidR="0017107C" w:rsidRPr="00C6206D">
        <w:rPr>
          <w:lang w:val="en-GB" w:eastAsia="en-US"/>
        </w:rPr>
        <w:t>.</w:t>
      </w:r>
      <w:r w:rsidR="00B01C6B" w:rsidRPr="00C6206D">
        <w:rPr>
          <w:lang w:val="en-GB" w:eastAsia="en-US"/>
        </w:rPr>
        <w:t xml:space="preserve"> Then u</w:t>
      </w:r>
      <w:r w:rsidR="0017107C" w:rsidRPr="00C6206D">
        <w:rPr>
          <w:lang w:val="en-GB" w:eastAsia="en-US"/>
        </w:rPr>
        <w:t>se the result to calculate the input impedance of the mirror</w:t>
      </w:r>
      <w:r w:rsidR="009205F1" w:rsidRPr="00C6206D">
        <w:rPr>
          <w:lang w:val="en-GB" w:eastAsia="en-US"/>
        </w:rPr>
        <w:t xml:space="preserve"> in a very simple way</w:t>
      </w:r>
      <w:r w:rsidR="0017107C" w:rsidRPr="00C6206D">
        <w:rPr>
          <w:lang w:val="en-GB" w:eastAsia="en-US"/>
        </w:rPr>
        <w:t>. Verify the value by sim</w:t>
      </w:r>
      <w:r w:rsidR="0035204E" w:rsidRPr="00C6206D">
        <w:rPr>
          <w:lang w:val="en-GB" w:eastAsia="en-US"/>
        </w:rPr>
        <w:t xml:space="preserve">ulating the AC input impedance </w:t>
      </w:r>
      <w:r w:rsidR="0017107C" w:rsidRPr="00C6206D">
        <w:rPr>
          <w:lang w:val="en-GB" w:eastAsia="en-US"/>
        </w:rPr>
        <w:t>V</w:t>
      </w:r>
      <w:r w:rsidR="0017107C" w:rsidRPr="00C6206D">
        <w:rPr>
          <w:vertAlign w:val="subscript"/>
          <w:lang w:val="en-GB" w:eastAsia="en-US"/>
        </w:rPr>
        <w:t>in</w:t>
      </w:r>
      <w:r w:rsidR="0035204E" w:rsidRPr="00C6206D">
        <w:rPr>
          <w:lang w:val="en-GB" w:eastAsia="en-US"/>
        </w:rPr>
        <w:t>/</w:t>
      </w:r>
      <w:proofErr w:type="spellStart"/>
      <w:r w:rsidR="0017107C" w:rsidRPr="00C6206D">
        <w:rPr>
          <w:lang w:val="en-GB" w:eastAsia="en-US"/>
        </w:rPr>
        <w:t>I</w:t>
      </w:r>
      <w:r w:rsidR="0017107C" w:rsidRPr="00C6206D">
        <w:rPr>
          <w:vertAlign w:val="subscript"/>
          <w:lang w:val="en-GB" w:eastAsia="en-US"/>
        </w:rPr>
        <w:t>in</w:t>
      </w:r>
      <w:proofErr w:type="spellEnd"/>
      <w:r w:rsidR="008A5E97">
        <w:rPr>
          <w:lang w:val="en-GB" w:eastAsia="en-US"/>
        </w:rPr>
        <w:t xml:space="preserve"> (15 points)</w:t>
      </w:r>
    </w:p>
    <w:p w14:paraId="389E2DE5" w14:textId="77777777" w:rsidR="00F139C6" w:rsidRPr="0017107C" w:rsidRDefault="00F139C6" w:rsidP="00F139C6">
      <w:pPr>
        <w:pStyle w:val="NormalWeb"/>
        <w:rPr>
          <w:lang w:val="en-GB"/>
        </w:rPr>
      </w:pPr>
      <w:bookmarkStart w:id="7" w:name="_Hlk27402321"/>
      <w:bookmarkEnd w:id="6"/>
      <w:r w:rsidRPr="0017107C">
        <w:rPr>
          <w:lang w:val="en-GB"/>
        </w:rPr>
        <w:lastRenderedPageBreak/>
        <w:t xml:space="preserve">Now we want to </w:t>
      </w:r>
      <w:r w:rsidR="009205F1">
        <w:rPr>
          <w:lang w:val="en-GB"/>
        </w:rPr>
        <w:t>evaluat</w:t>
      </w:r>
      <w:r w:rsidRPr="0017107C">
        <w:rPr>
          <w:lang w:val="en-GB"/>
        </w:rPr>
        <w:t>e th</w:t>
      </w:r>
      <w:r w:rsidR="009205F1">
        <w:rPr>
          <w:lang w:val="en-GB"/>
        </w:rPr>
        <w:t>e noise of the output current of</w:t>
      </w:r>
      <w:r w:rsidRPr="0017107C">
        <w:rPr>
          <w:lang w:val="en-GB"/>
        </w:rPr>
        <w:t xml:space="preserve"> the mirror</w:t>
      </w:r>
      <w:r w:rsidR="00196079">
        <w:rPr>
          <w:lang w:val="en-GB"/>
        </w:rPr>
        <w:t xml:space="preserve">. As LTSPICE can only simulate voltage noise, a noiseless 1 ohm resistor was added </w:t>
      </w:r>
      <w:r w:rsidR="009205F1">
        <w:rPr>
          <w:lang w:val="en-GB"/>
        </w:rPr>
        <w:t>as I-V converter</w:t>
      </w:r>
      <w:r w:rsidR="00196079">
        <w:rPr>
          <w:lang w:val="en-GB"/>
        </w:rPr>
        <w:t xml:space="preserve"> (this is small enough to hardly affect DC biasing and current transfer)</w:t>
      </w:r>
      <w:r w:rsidRPr="0017107C">
        <w:rPr>
          <w:lang w:val="en-GB"/>
        </w:rPr>
        <w:t>.</w:t>
      </w:r>
    </w:p>
    <w:p w14:paraId="27536EFA" w14:textId="1B74B0C7" w:rsidR="00F139C6" w:rsidRPr="0017107C" w:rsidRDefault="00F139C6" w:rsidP="00F139C6">
      <w:pPr>
        <w:pStyle w:val="NormalWeb"/>
        <w:rPr>
          <w:lang w:val="en-GB"/>
        </w:rPr>
      </w:pPr>
      <w:r w:rsidRPr="0017107C">
        <w:rPr>
          <w:lang w:val="en-GB"/>
        </w:rPr>
        <w:t xml:space="preserve">We model the noise as an extra current source between drain and source, and assume that the "Noise Excess Factor" is equal to </w:t>
      </w:r>
      <w:r w:rsidR="007A4207">
        <w:rPr>
          <w:lang w:val="en-GB"/>
        </w:rPr>
        <w:t>2/3</w:t>
      </w:r>
      <w:r w:rsidR="007A4207" w:rsidRPr="0017107C">
        <w:rPr>
          <w:lang w:val="en-GB"/>
        </w:rPr>
        <w:t xml:space="preserve"> </w:t>
      </w:r>
      <w:r w:rsidRPr="0017107C">
        <w:rPr>
          <w:lang w:val="en-GB"/>
        </w:rPr>
        <w:t>for the MOST transistors (that means that the noise is equal to that given by a resistor of value 1/g</w:t>
      </w:r>
      <w:r w:rsidRPr="0017107C">
        <w:rPr>
          <w:vertAlign w:val="subscript"/>
          <w:lang w:val="en-GB"/>
        </w:rPr>
        <w:t>m</w:t>
      </w:r>
      <w:r w:rsidRPr="0017107C">
        <w:rPr>
          <w:lang w:val="en-GB"/>
        </w:rPr>
        <w:t>):</w:t>
      </w:r>
    </w:p>
    <w:p w14:paraId="46D53CEB" w14:textId="66AE8880" w:rsidR="00F139C6" w:rsidRPr="0017107C" w:rsidRDefault="0074496C">
      <w:pPr>
        <w:jc w:val="center"/>
        <w:rPr>
          <w:lang w:val="en-GB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/>
                      <w:lang w:val="en-GB"/>
                    </w:rPr>
                    <m:t>i</m:t>
                  </m:r>
                </m:e>
              </m:bar>
            </m:e>
            <m:sub>
              <m:r>
                <w:rPr>
                  <w:rFonts w:ascii="Cambria Math"/>
                  <w:lang w:val="en-GB"/>
                </w:rPr>
                <m:t>d</m:t>
              </m:r>
            </m:sub>
            <m:sup>
              <m:r>
                <w:rPr>
                  <w:rFonts w:ascii="Cambria Math"/>
                  <w:lang w:val="en-GB"/>
                </w:rPr>
                <m:t>2</m:t>
              </m:r>
            </m:sup>
          </m:sSubSup>
          <m:r>
            <w:rPr>
              <w:rFonts w:ascii="Cambria Math"/>
              <w:lang w:val="en-GB"/>
            </w:rPr>
            <m:t>=8/3</m:t>
          </m:r>
          <m:r>
            <w:rPr>
              <w:rFonts w:ascii="Cambria Math" w:hAnsi="Cambria Math" w:cs="Cambria Math"/>
              <w:lang w:val="en-GB"/>
            </w:rPr>
            <m:t>⋅</m:t>
          </m:r>
          <m:r>
            <w:rPr>
              <w:rFonts w:ascii="Cambria Math"/>
              <w:lang w:val="en-GB"/>
            </w:rPr>
            <m:t>k</m:t>
          </m:r>
          <m:r>
            <w:rPr>
              <w:rFonts w:ascii="Cambria Math" w:hAnsi="Cambria Math" w:cs="Cambria Math"/>
              <w:lang w:val="en-GB"/>
            </w:rPr>
            <m:t>⋅</m:t>
          </m:r>
          <m:r>
            <w:rPr>
              <w:rFonts w:ascii="Cambria Math"/>
              <w:lang w:val="en-GB"/>
            </w:rPr>
            <m:t>T</m:t>
          </m:r>
          <m:r>
            <w:rPr>
              <w:rFonts w:ascii="Cambria Math" w:hAnsi="Cambria Math" w:cs="Cambria Math"/>
              <w:lang w:val="en-GB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/>
                  <w:lang w:val="en-GB"/>
                </w:rPr>
                <m:t>g</m:t>
              </m:r>
            </m:e>
            <m:sub>
              <m:r>
                <w:rPr>
                  <w:rFonts w:ascii="Cambria Math"/>
                  <w:lang w:val="en-GB"/>
                </w:rPr>
                <m:t>m</m:t>
              </m:r>
            </m:sub>
          </m:sSub>
          <m:r>
            <w:rPr>
              <w:rFonts w:ascii="Cambria Math" w:hAnsi="Cambria Math" w:cs="Cambria Math"/>
              <w:lang w:val="en-GB"/>
            </w:rPr>
            <m:t>⋅</m:t>
          </m:r>
          <m:r>
            <w:rPr>
              <w:rFonts w:ascii="Cambria Math"/>
              <w:lang w:val="en-GB"/>
            </w:rPr>
            <m:t>Δf</m:t>
          </m:r>
        </m:oMath>
      </m:oMathPara>
    </w:p>
    <w:p w14:paraId="7D8EE3E0" w14:textId="5BF29E70" w:rsidR="00F139C6" w:rsidRDefault="00EA659A" w:rsidP="00EA659A">
      <w:pPr>
        <w:pStyle w:val="ExerciseBlue"/>
        <w:rPr>
          <w:lang w:val="en-GB"/>
        </w:rPr>
      </w:pPr>
      <w:bookmarkStart w:id="8" w:name="_Hlk536804302"/>
      <w:bookmarkEnd w:id="7"/>
      <w:r>
        <w:t>E3</w:t>
      </w:r>
      <w:r w:rsidR="00F139C6" w:rsidRPr="000C4FF1">
        <w:t>d)</w:t>
      </w:r>
      <w:r w:rsidR="00F139C6" w:rsidRPr="000C4FF1">
        <w:rPr>
          <w:rFonts w:hint="eastAsia"/>
        </w:rPr>
        <w:t xml:space="preserve"> </w:t>
      </w:r>
      <w:r w:rsidR="009205F1">
        <w:t>Re-u</w:t>
      </w:r>
      <w:r w:rsidR="00F139C6" w:rsidRPr="000C4FF1">
        <w:rPr>
          <w:lang w:val="en-GB"/>
        </w:rPr>
        <w:t xml:space="preserve">sing the small-signal circuit from b) with the noise sources added, show that the noise contribution of the </w:t>
      </w:r>
      <w:proofErr w:type="spellStart"/>
      <w:r w:rsidR="00F139C6" w:rsidRPr="000C4FF1">
        <w:rPr>
          <w:lang w:val="en-GB"/>
        </w:rPr>
        <w:t>cascode</w:t>
      </w:r>
      <w:proofErr w:type="spellEnd"/>
      <w:r w:rsidR="00F139C6" w:rsidRPr="000C4FF1">
        <w:rPr>
          <w:lang w:val="en-GB"/>
        </w:rPr>
        <w:t xml:space="preserve"> transistor M</w:t>
      </w:r>
      <w:r w:rsidR="00F139C6" w:rsidRPr="000C4FF1">
        <w:rPr>
          <w:vertAlign w:val="subscript"/>
          <w:lang w:val="en-GB"/>
        </w:rPr>
        <w:t>b</w:t>
      </w:r>
      <w:r w:rsidR="00F139C6" w:rsidRPr="000C4FF1">
        <w:rPr>
          <w:lang w:val="en-GB"/>
        </w:rPr>
        <w:t xml:space="preserve"> is insignificant compared to that of </w:t>
      </w:r>
      <w:r w:rsidR="009205F1">
        <w:rPr>
          <w:lang w:val="en-GB"/>
        </w:rPr>
        <w:t xml:space="preserve">main </w:t>
      </w:r>
      <w:r w:rsidR="00AA17F2">
        <w:rPr>
          <w:lang w:val="en-GB"/>
        </w:rPr>
        <w:t>current-defining</w:t>
      </w:r>
      <w:r w:rsidR="009205F1">
        <w:rPr>
          <w:lang w:val="en-GB"/>
        </w:rPr>
        <w:t xml:space="preserve"> </w:t>
      </w:r>
      <w:r w:rsidR="00F139C6" w:rsidRPr="000C4FF1">
        <w:rPr>
          <w:lang w:val="en-GB"/>
        </w:rPr>
        <w:t>transistor M</w:t>
      </w:r>
      <w:r w:rsidR="00F139C6" w:rsidRPr="000C4FF1">
        <w:rPr>
          <w:vertAlign w:val="subscript"/>
          <w:lang w:val="en-GB"/>
        </w:rPr>
        <w:t>a</w:t>
      </w:r>
      <w:r w:rsidR="008A5E97">
        <w:rPr>
          <w:lang w:val="en-GB"/>
        </w:rPr>
        <w:t xml:space="preserve"> (15 points)</w:t>
      </w:r>
    </w:p>
    <w:bookmarkEnd w:id="8"/>
    <w:p w14:paraId="6DC906C7" w14:textId="77777777" w:rsidR="000C4FF1" w:rsidRPr="000C4FF1" w:rsidRDefault="000C4FF1" w:rsidP="00AA17F2">
      <w:pPr>
        <w:rPr>
          <w:sz w:val="24"/>
          <w:lang w:val="en-GB"/>
        </w:rPr>
      </w:pPr>
    </w:p>
    <w:p w14:paraId="5415EA9E" w14:textId="3271D802" w:rsidR="00F139C6" w:rsidRPr="000C4FF1" w:rsidRDefault="00EA659A" w:rsidP="00EA659A">
      <w:pPr>
        <w:pStyle w:val="ExerciseBlue"/>
        <w:rPr>
          <w:rFonts w:eastAsia="Times New Roman"/>
          <w:lang w:val="en-GB"/>
        </w:rPr>
      </w:pPr>
      <w:bookmarkStart w:id="9" w:name="_Hlk536804325"/>
      <w:r>
        <w:t>E3</w:t>
      </w:r>
      <w:r w:rsidR="00F139C6" w:rsidRPr="000C4FF1">
        <w:t>e)</w:t>
      </w:r>
      <w:r w:rsidR="00F139C6" w:rsidRPr="000C4FF1">
        <w:rPr>
          <w:rFonts w:hint="eastAsia"/>
        </w:rPr>
        <w:t xml:space="preserve"> </w:t>
      </w:r>
      <w:r w:rsidR="00F139C6" w:rsidRPr="000C4FF1">
        <w:rPr>
          <w:lang w:val="en-GB"/>
        </w:rPr>
        <w:t>Calcul</w:t>
      </w:r>
      <w:r w:rsidR="00AA17F2">
        <w:rPr>
          <w:lang w:val="en-GB"/>
        </w:rPr>
        <w:t>ate the noise current density of</w:t>
      </w:r>
      <w:r w:rsidR="00F139C6" w:rsidRPr="000C4FF1">
        <w:rPr>
          <w:lang w:val="en-GB"/>
        </w:rPr>
        <w:t xml:space="preserve"> the output current </w:t>
      </w:r>
      <w:proofErr w:type="spellStart"/>
      <w:r w:rsidR="00F139C6" w:rsidRPr="000C4FF1">
        <w:rPr>
          <w:lang w:val="en-GB"/>
        </w:rPr>
        <w:t>I</w:t>
      </w:r>
      <w:r w:rsidR="00F139C6" w:rsidRPr="000C4FF1">
        <w:rPr>
          <w:vertAlign w:val="subscript"/>
          <w:lang w:val="en-GB"/>
        </w:rPr>
        <w:t>out</w:t>
      </w:r>
      <w:proofErr w:type="spellEnd"/>
      <w:r w:rsidR="00F139C6" w:rsidRPr="000C4FF1">
        <w:rPr>
          <w:lang w:val="en-GB"/>
        </w:rPr>
        <w:t xml:space="preserve">, assuming that currents </w:t>
      </w:r>
      <w:proofErr w:type="spellStart"/>
      <w:r w:rsidR="00F139C6" w:rsidRPr="000C4FF1">
        <w:rPr>
          <w:lang w:val="en-GB"/>
        </w:rPr>
        <w:t>I</w:t>
      </w:r>
      <w:r w:rsidR="00F139C6" w:rsidRPr="000C4FF1">
        <w:rPr>
          <w:vertAlign w:val="subscript"/>
          <w:lang w:val="en-GB"/>
        </w:rPr>
        <w:t>in</w:t>
      </w:r>
      <w:proofErr w:type="spellEnd"/>
      <w:r w:rsidR="00F139C6" w:rsidRPr="000C4FF1">
        <w:rPr>
          <w:lang w:val="en-GB"/>
        </w:rPr>
        <w:t xml:space="preserve"> and </w:t>
      </w:r>
      <w:proofErr w:type="spellStart"/>
      <w:r w:rsidR="00F139C6" w:rsidRPr="000C4FF1">
        <w:rPr>
          <w:lang w:val="en-GB"/>
        </w:rPr>
        <w:t>I</w:t>
      </w:r>
      <w:r w:rsidR="00F139C6" w:rsidRPr="000C4FF1">
        <w:rPr>
          <w:vertAlign w:val="subscript"/>
          <w:lang w:val="en-GB"/>
        </w:rPr>
        <w:t>bias</w:t>
      </w:r>
      <w:proofErr w:type="spellEnd"/>
      <w:r w:rsidR="00F139C6" w:rsidRPr="000C4FF1">
        <w:rPr>
          <w:lang w:val="en-GB"/>
        </w:rPr>
        <w:t xml:space="preserve"> are noise-free</w:t>
      </w:r>
      <w:r w:rsidR="00284311">
        <w:rPr>
          <w:lang w:val="en-GB"/>
        </w:rPr>
        <w:t>, but mind that M1, M3 and M5 are still noisy (h</w:t>
      </w:r>
      <w:r w:rsidR="00AA17F2">
        <w:rPr>
          <w:lang w:val="en-GB"/>
        </w:rPr>
        <w:t>int</w:t>
      </w:r>
      <w:r w:rsidR="00F139C6" w:rsidRPr="000C4FF1">
        <w:rPr>
          <w:lang w:val="en-GB"/>
        </w:rPr>
        <w:t xml:space="preserve">: you can use the conclusion of b) to simplify the analysis). Verify the result by </w:t>
      </w:r>
      <w:r w:rsidR="00F168A0">
        <w:rPr>
          <w:lang w:val="en-GB"/>
        </w:rPr>
        <w:t xml:space="preserve">noise </w:t>
      </w:r>
      <w:r w:rsidR="00F139C6" w:rsidRPr="000C4FF1">
        <w:rPr>
          <w:lang w:val="en-GB"/>
        </w:rPr>
        <w:t>simulation</w:t>
      </w:r>
      <w:r w:rsidR="00F168A0">
        <w:rPr>
          <w:lang w:val="en-GB"/>
        </w:rPr>
        <w:t xml:space="preserve"> using </w:t>
      </w:r>
      <w:r w:rsidR="00F168A0">
        <w:rPr>
          <w:rFonts w:eastAsia="Times New Roman"/>
          <w:kern w:val="0"/>
          <w:lang w:val="en-GB" w:eastAsia="en-US"/>
        </w:rPr>
        <w:t>file</w:t>
      </w:r>
      <w:r w:rsidR="00F168A0" w:rsidRPr="0017107C">
        <w:rPr>
          <w:rFonts w:eastAsia="Times New Roman"/>
          <w:kern w:val="0"/>
          <w:lang w:val="en-GB" w:eastAsia="en-US"/>
        </w:rPr>
        <w:t xml:space="preserve"> </w:t>
      </w:r>
      <w:r w:rsidR="00F168A0" w:rsidRPr="00F168A0">
        <w:rPr>
          <w:rFonts w:eastAsia="Times New Roman"/>
          <w:kern w:val="0"/>
          <w:lang w:val="en-GB" w:eastAsia="en-US"/>
        </w:rPr>
        <w:t>E3_</w:t>
      </w:r>
      <w:r w:rsidR="00F168A0">
        <w:rPr>
          <w:rFonts w:eastAsia="Times New Roman"/>
          <w:kern w:val="0"/>
          <w:lang w:val="en-GB" w:eastAsia="en-US"/>
        </w:rPr>
        <w:t>noise</w:t>
      </w:r>
      <w:r w:rsidR="00F168A0" w:rsidRPr="00F168A0">
        <w:rPr>
          <w:rFonts w:eastAsia="Times New Roman"/>
          <w:kern w:val="0"/>
          <w:lang w:val="en-GB" w:eastAsia="en-US"/>
        </w:rPr>
        <w:t>.asc</w:t>
      </w:r>
      <w:r w:rsidR="00F139C6" w:rsidRPr="000C4FF1">
        <w:rPr>
          <w:lang w:val="en-GB"/>
        </w:rPr>
        <w:t>. Which transistors contribute most to the noise?</w:t>
      </w:r>
      <w:r w:rsidR="008A5E97">
        <w:rPr>
          <w:lang w:val="en-GB"/>
        </w:rPr>
        <w:t xml:space="preserve"> (15 points)</w:t>
      </w:r>
    </w:p>
    <w:bookmarkEnd w:id="9"/>
    <w:p w14:paraId="67D67FA5" w14:textId="77777777" w:rsidR="00DA6058" w:rsidRPr="000C4FF1" w:rsidRDefault="00DA6058" w:rsidP="00AA17F2">
      <w:pPr>
        <w:ind w:leftChars="150" w:left="330"/>
        <w:rPr>
          <w:b/>
          <w:sz w:val="24"/>
          <w:lang w:val="en-GB"/>
        </w:rPr>
      </w:pPr>
    </w:p>
    <w:p w14:paraId="32E664C4" w14:textId="2B8AA1E4" w:rsidR="00F139C6" w:rsidRPr="000C4FF1" w:rsidRDefault="00F139C6" w:rsidP="00AA17F2">
      <w:pPr>
        <w:pStyle w:val="NormalWeb"/>
        <w:jc w:val="both"/>
        <w:rPr>
          <w:lang w:val="en-GB"/>
        </w:rPr>
      </w:pPr>
      <w:bookmarkStart w:id="10" w:name="_Hlk27402510"/>
      <w:r w:rsidRPr="000C4FF1">
        <w:rPr>
          <w:lang w:val="en-GB"/>
        </w:rPr>
        <w:t xml:space="preserve">Finally, we will </w:t>
      </w:r>
      <w:r w:rsidR="00AA17F2">
        <w:rPr>
          <w:lang w:val="en-GB"/>
        </w:rPr>
        <w:t xml:space="preserve">evaluate current copying accuracy due to the limited component </w:t>
      </w:r>
      <w:r w:rsidRPr="000C4FF1">
        <w:rPr>
          <w:lang w:val="en-GB"/>
        </w:rPr>
        <w:t xml:space="preserve">matching of the transistors in the current mirror. Suppose that we </w:t>
      </w:r>
      <w:r w:rsidR="00AA17F2">
        <w:rPr>
          <w:lang w:val="en-GB"/>
        </w:rPr>
        <w:t>can</w:t>
      </w:r>
      <w:r w:rsidRPr="000C4FF1">
        <w:rPr>
          <w:lang w:val="en-GB"/>
        </w:rPr>
        <w:t xml:space="preserve"> accept an error of </w:t>
      </w:r>
      <w:r w:rsidR="008A5E97">
        <w:rPr>
          <w:lang w:val="en-GB"/>
        </w:rPr>
        <w:t>1</w:t>
      </w:r>
      <w:r w:rsidRPr="000C4FF1">
        <w:rPr>
          <w:lang w:val="en-GB"/>
        </w:rPr>
        <w:t xml:space="preserve">% </w:t>
      </w:r>
      <w:r w:rsidR="00BD30AB">
        <w:rPr>
          <w:lang w:val="en-GB"/>
        </w:rPr>
        <w:t>i</w:t>
      </w:r>
      <w:r w:rsidRPr="000C4FF1">
        <w:rPr>
          <w:lang w:val="en-GB"/>
        </w:rPr>
        <w:t>n the mirror currents due to transistor mismatch. Assume also that only transistors M</w:t>
      </w:r>
      <w:r w:rsidRPr="000C4FF1">
        <w:rPr>
          <w:vertAlign w:val="subscript"/>
          <w:lang w:val="en-GB"/>
        </w:rPr>
        <w:t>1</w:t>
      </w:r>
      <w:r w:rsidRPr="000C4FF1">
        <w:rPr>
          <w:lang w:val="en-GB"/>
        </w:rPr>
        <w:t xml:space="preserve"> and M</w:t>
      </w:r>
      <w:r w:rsidRPr="000C4FF1">
        <w:rPr>
          <w:vertAlign w:val="subscript"/>
          <w:lang w:val="en-GB"/>
        </w:rPr>
        <w:t>2</w:t>
      </w:r>
      <w:r w:rsidRPr="000C4FF1">
        <w:rPr>
          <w:lang w:val="en-GB"/>
        </w:rPr>
        <w:t xml:space="preserve"> contribute to the error. </w:t>
      </w:r>
      <w:bookmarkStart w:id="11" w:name="_Hlk27469840"/>
      <w:r w:rsidRPr="000C4FF1">
        <w:rPr>
          <w:lang w:val="en-GB"/>
        </w:rPr>
        <w:t>Us</w:t>
      </w:r>
      <w:r w:rsidR="00AC23D4">
        <w:rPr>
          <w:lang w:val="en-GB"/>
        </w:rPr>
        <w:t>e</w:t>
      </w:r>
      <w:r w:rsidRPr="000C4FF1">
        <w:rPr>
          <w:lang w:val="en-GB"/>
        </w:rPr>
        <w:t xml:space="preserve"> the following mismatch data</w:t>
      </w:r>
      <w:r w:rsidR="00AC23D4">
        <w:rPr>
          <w:lang w:val="en-GB"/>
        </w:rPr>
        <w:t xml:space="preserve"> for a transistor pair</w:t>
      </w:r>
      <w:r w:rsidRPr="000C4FF1">
        <w:rPr>
          <w:lang w:val="en-GB"/>
        </w:rPr>
        <w:t>:</w:t>
      </w:r>
    </w:p>
    <w:bookmarkEnd w:id="11"/>
    <w:p w14:paraId="4BB477D6" w14:textId="77777777" w:rsidR="00F139C6" w:rsidRPr="000C4FF1" w:rsidRDefault="003530C6" w:rsidP="00F139C6">
      <w:pPr>
        <w:jc w:val="center"/>
        <w:rPr>
          <w:b/>
          <w:sz w:val="24"/>
          <w:lang w:val="en-GB"/>
        </w:rPr>
      </w:pPr>
      <w:r w:rsidRPr="00E54140">
        <w:rPr>
          <w:b/>
          <w:position w:val="-28"/>
          <w:sz w:val="24"/>
          <w:lang w:val="en-GB"/>
        </w:rPr>
        <w:object w:dxaOrig="1180" w:dyaOrig="680" w14:anchorId="2156F511">
          <v:shape id="_x0000_i1028" type="#_x0000_t75" style="width:60pt;height:33.45pt" o:ole="">
            <v:imagedata r:id="rId10" o:title=""/>
          </v:shape>
          <o:OLEObject Type="Embed" ProgID="Equation.3" ShapeID="_x0000_i1028" DrawAspect="Content" ObjectID="_1701763346" r:id="rId11"/>
        </w:object>
      </w:r>
      <w:r w:rsidR="00E54140">
        <w:rPr>
          <w:b/>
          <w:sz w:val="24"/>
          <w:lang w:val="en-GB"/>
        </w:rPr>
        <w:t xml:space="preserve">    </w:t>
      </w:r>
      <w:r w:rsidR="00C25ACE" w:rsidRPr="00E54140">
        <w:rPr>
          <w:b/>
          <w:position w:val="-28"/>
          <w:sz w:val="24"/>
          <w:lang w:val="en-GB"/>
        </w:rPr>
        <w:object w:dxaOrig="1280" w:dyaOrig="700" w14:anchorId="20043F3B">
          <v:shape id="_x0000_i1029" type="#_x0000_t75" style="width:63.85pt;height:35.15pt" o:ole="">
            <v:imagedata r:id="rId12" o:title=""/>
          </v:shape>
          <o:OLEObject Type="Embed" ProgID="Equation.3" ShapeID="_x0000_i1029" DrawAspect="Content" ObjectID="_1701763347" r:id="rId13"/>
        </w:object>
      </w:r>
    </w:p>
    <w:p w14:paraId="65663544" w14:textId="1C18832D" w:rsidR="00F139C6" w:rsidRPr="000C4FF1" w:rsidRDefault="00F139C6" w:rsidP="00F139C6">
      <w:pPr>
        <w:pStyle w:val="NormalWeb"/>
        <w:rPr>
          <w:rFonts w:eastAsia="SimSun"/>
          <w:lang w:val="en-GB"/>
        </w:rPr>
      </w:pPr>
      <w:r w:rsidRPr="000C4FF1">
        <w:rPr>
          <w:lang w:val="en-GB"/>
        </w:rPr>
        <w:t>and:</w:t>
      </w:r>
      <w:r w:rsidRPr="000C4FF1">
        <w:rPr>
          <w:rFonts w:eastAsia="SimSun" w:hint="eastAsia"/>
          <w:lang w:val="en-GB"/>
        </w:rPr>
        <w:t xml:space="preserve"> </w:t>
      </w:r>
      <w:r w:rsidRPr="000C4FF1">
        <w:rPr>
          <w:lang w:val="en-GB"/>
        </w:rPr>
        <w:t>A</w:t>
      </w:r>
      <w:r w:rsidRPr="000C4FF1">
        <w:rPr>
          <w:vertAlign w:val="subscript"/>
          <w:lang w:val="en-GB"/>
        </w:rPr>
        <w:t>K</w:t>
      </w:r>
      <w:r w:rsidRPr="000C4FF1">
        <w:rPr>
          <w:lang w:val="en-GB"/>
        </w:rPr>
        <w:t xml:space="preserve"> /K= </w:t>
      </w:r>
      <w:r w:rsidR="00541512">
        <w:rPr>
          <w:lang w:val="en-GB"/>
        </w:rPr>
        <w:t>2</w:t>
      </w:r>
      <w:r w:rsidRPr="000C4FF1">
        <w:rPr>
          <w:lang w:val="en-GB"/>
        </w:rPr>
        <w:t xml:space="preserve"> % </w:t>
      </w:r>
      <w:proofErr w:type="spellStart"/>
      <w:r w:rsidRPr="000C4FF1">
        <w:rPr>
          <w:lang w:val="en-GB"/>
        </w:rPr>
        <w:t>μm</w:t>
      </w:r>
      <w:proofErr w:type="spellEnd"/>
      <w:r w:rsidRPr="000C4FF1">
        <w:rPr>
          <w:lang w:val="en-GB"/>
        </w:rPr>
        <w:t xml:space="preserve"> ; A</w:t>
      </w:r>
      <w:r w:rsidRPr="000C4FF1">
        <w:rPr>
          <w:vertAlign w:val="subscript"/>
          <w:lang w:val="en-GB"/>
        </w:rPr>
        <w:t>VT</w:t>
      </w:r>
      <w:r w:rsidR="00B940FF">
        <w:rPr>
          <w:vertAlign w:val="subscript"/>
          <w:lang w:val="en-GB"/>
        </w:rPr>
        <w:t>H</w:t>
      </w:r>
      <w:r w:rsidRPr="000C4FF1">
        <w:rPr>
          <w:lang w:val="en-GB"/>
        </w:rPr>
        <w:t xml:space="preserve"> = 5 mV </w:t>
      </w:r>
      <w:proofErr w:type="spellStart"/>
      <w:r w:rsidRPr="000C4FF1">
        <w:rPr>
          <w:lang w:val="en-GB"/>
        </w:rPr>
        <w:t>μm</w:t>
      </w:r>
      <w:proofErr w:type="spellEnd"/>
    </w:p>
    <w:p w14:paraId="1D165A75" w14:textId="315C51F3" w:rsidR="00F139C6" w:rsidRPr="000C4FF1" w:rsidRDefault="00CC498E" w:rsidP="008A5E97">
      <w:pPr>
        <w:pStyle w:val="ExerciseBlue"/>
        <w:rPr>
          <w:lang w:val="en-GB"/>
        </w:rPr>
      </w:pPr>
      <w:bookmarkStart w:id="12" w:name="_Hlk536804429"/>
      <w:bookmarkStart w:id="13" w:name="_Hlk91078821"/>
      <w:bookmarkStart w:id="14" w:name="_Hlk91150265"/>
      <w:r>
        <w:rPr>
          <w:lang w:val="en-GB"/>
        </w:rPr>
        <w:t>f</w:t>
      </w:r>
      <w:r w:rsidR="00F139C6" w:rsidRPr="000C4FF1">
        <w:t>)</w:t>
      </w:r>
      <w:r w:rsidR="00F139C6" w:rsidRPr="000C4FF1">
        <w:rPr>
          <w:rFonts w:hint="eastAsia"/>
        </w:rPr>
        <w:t xml:space="preserve"> </w:t>
      </w:r>
      <w:bookmarkEnd w:id="10"/>
      <w:bookmarkEnd w:id="12"/>
      <w:bookmarkEnd w:id="13"/>
      <w:r w:rsidR="00552897" w:rsidRPr="00552897">
        <w:rPr>
          <w:lang w:val="en-GB"/>
        </w:rPr>
        <w:t>Does the mirror designed above meet the 1% current mismatch criterion? Anyway explain how you would improve accuracy if a factor X improvement in current mismatch would be needed. Note: assume that “3sigma-design” is required to achieve sufficient yield in production. Motivate your answer quantitatively using equations (25 points).</w:t>
      </w:r>
      <w:bookmarkEnd w:id="14"/>
    </w:p>
    <w:sectPr w:rsidR="00F139C6" w:rsidRPr="000C4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9C6"/>
    <w:rsid w:val="00007EB6"/>
    <w:rsid w:val="00036C56"/>
    <w:rsid w:val="00063BB0"/>
    <w:rsid w:val="00082579"/>
    <w:rsid w:val="00097FA4"/>
    <w:rsid w:val="000A66BC"/>
    <w:rsid w:val="000B1425"/>
    <w:rsid w:val="000C4FF1"/>
    <w:rsid w:val="000E19E1"/>
    <w:rsid w:val="0016164B"/>
    <w:rsid w:val="00165D7F"/>
    <w:rsid w:val="0017107C"/>
    <w:rsid w:val="0017534A"/>
    <w:rsid w:val="00196079"/>
    <w:rsid w:val="001B6129"/>
    <w:rsid w:val="00222852"/>
    <w:rsid w:val="00225AC3"/>
    <w:rsid w:val="00247D07"/>
    <w:rsid w:val="00255E79"/>
    <w:rsid w:val="00284311"/>
    <w:rsid w:val="002E785F"/>
    <w:rsid w:val="002F7F35"/>
    <w:rsid w:val="0030134E"/>
    <w:rsid w:val="0035204E"/>
    <w:rsid w:val="003530C6"/>
    <w:rsid w:val="003A7A58"/>
    <w:rsid w:val="003D1259"/>
    <w:rsid w:val="0040418D"/>
    <w:rsid w:val="00466D60"/>
    <w:rsid w:val="0048041B"/>
    <w:rsid w:val="00481C2A"/>
    <w:rsid w:val="004D38D9"/>
    <w:rsid w:val="005351A1"/>
    <w:rsid w:val="00541512"/>
    <w:rsid w:val="00552897"/>
    <w:rsid w:val="006147DE"/>
    <w:rsid w:val="00632672"/>
    <w:rsid w:val="006B0A1F"/>
    <w:rsid w:val="006C6356"/>
    <w:rsid w:val="006D4B76"/>
    <w:rsid w:val="00706535"/>
    <w:rsid w:val="00723BA3"/>
    <w:rsid w:val="00736CE9"/>
    <w:rsid w:val="0074496C"/>
    <w:rsid w:val="007A4207"/>
    <w:rsid w:val="007E645A"/>
    <w:rsid w:val="00805503"/>
    <w:rsid w:val="00822E40"/>
    <w:rsid w:val="008A5E97"/>
    <w:rsid w:val="008C6E11"/>
    <w:rsid w:val="008C7EE2"/>
    <w:rsid w:val="00900DEB"/>
    <w:rsid w:val="009205F1"/>
    <w:rsid w:val="00957F6A"/>
    <w:rsid w:val="00990052"/>
    <w:rsid w:val="009B5386"/>
    <w:rsid w:val="009F2811"/>
    <w:rsid w:val="00A0243E"/>
    <w:rsid w:val="00A03577"/>
    <w:rsid w:val="00A33F4A"/>
    <w:rsid w:val="00A76564"/>
    <w:rsid w:val="00AA17F2"/>
    <w:rsid w:val="00AA5B9D"/>
    <w:rsid w:val="00AC23D4"/>
    <w:rsid w:val="00AF2428"/>
    <w:rsid w:val="00AF3546"/>
    <w:rsid w:val="00B01C6B"/>
    <w:rsid w:val="00B055E3"/>
    <w:rsid w:val="00B408CC"/>
    <w:rsid w:val="00B61F40"/>
    <w:rsid w:val="00B82D55"/>
    <w:rsid w:val="00B940FF"/>
    <w:rsid w:val="00BA1750"/>
    <w:rsid w:val="00BC0D34"/>
    <w:rsid w:val="00BD2D6F"/>
    <w:rsid w:val="00BD30AB"/>
    <w:rsid w:val="00BE0048"/>
    <w:rsid w:val="00BE6215"/>
    <w:rsid w:val="00C25ACE"/>
    <w:rsid w:val="00C61558"/>
    <w:rsid w:val="00C6206D"/>
    <w:rsid w:val="00C71A66"/>
    <w:rsid w:val="00CB5166"/>
    <w:rsid w:val="00CC498E"/>
    <w:rsid w:val="00CC78CE"/>
    <w:rsid w:val="00D00933"/>
    <w:rsid w:val="00D140E0"/>
    <w:rsid w:val="00D65606"/>
    <w:rsid w:val="00D904D2"/>
    <w:rsid w:val="00DA6058"/>
    <w:rsid w:val="00DE4186"/>
    <w:rsid w:val="00E3323D"/>
    <w:rsid w:val="00E54140"/>
    <w:rsid w:val="00E55417"/>
    <w:rsid w:val="00EA659A"/>
    <w:rsid w:val="00EB3C4D"/>
    <w:rsid w:val="00ED1361"/>
    <w:rsid w:val="00ED3FAF"/>
    <w:rsid w:val="00EF59EB"/>
    <w:rsid w:val="00F139C6"/>
    <w:rsid w:val="00F168A0"/>
    <w:rsid w:val="00F26BF0"/>
    <w:rsid w:val="00F75649"/>
    <w:rsid w:val="00FA036B"/>
    <w:rsid w:val="00FB271C"/>
    <w:rsid w:val="00FD4364"/>
    <w:rsid w:val="00FF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27C00303"/>
  <w15:chartTrackingRefBased/>
  <w15:docId w15:val="{A2FC92E4-3469-4DB4-973C-5FE3B68F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1558"/>
    <w:pPr>
      <w:widowControl w:val="0"/>
      <w:jc w:val="both"/>
    </w:pPr>
    <w:rPr>
      <w:kern w:val="2"/>
      <w:sz w:val="22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C61558"/>
    <w:pPr>
      <w:keepNext/>
      <w:spacing w:before="240" w:after="60"/>
      <w:outlineLvl w:val="0"/>
    </w:pPr>
    <w:rPr>
      <w:rFonts w:ascii="Calibri Light" w:eastAsia="Times New Roman" w:hAnsi="Calibri Light"/>
      <w:b/>
      <w:bCs/>
      <w:color w:val="0070C0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61558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character" w:customStyle="1" w:styleId="isbold">
    <w:name w:val="isbold"/>
    <w:basedOn w:val="DefaultParagraphFont"/>
    <w:rsid w:val="00F139C6"/>
  </w:style>
  <w:style w:type="paragraph" w:styleId="BalloonText">
    <w:name w:val="Balloon Text"/>
    <w:basedOn w:val="Normal"/>
    <w:link w:val="BalloonTextChar"/>
    <w:rsid w:val="00C620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6206D"/>
    <w:rPr>
      <w:rFonts w:ascii="Segoe UI" w:hAnsi="Segoe UI" w:cs="Segoe UI"/>
      <w:kern w:val="2"/>
      <w:sz w:val="18"/>
      <w:szCs w:val="18"/>
      <w:lang w:val="en-US" w:eastAsia="zh-CN"/>
    </w:rPr>
  </w:style>
  <w:style w:type="character" w:customStyle="1" w:styleId="Heading1Char">
    <w:name w:val="Heading 1 Char"/>
    <w:link w:val="Heading1"/>
    <w:rsid w:val="00C61558"/>
    <w:rPr>
      <w:rFonts w:ascii="Calibri Light" w:eastAsia="Times New Roman" w:hAnsi="Calibri Light"/>
      <w:b/>
      <w:bCs/>
      <w:color w:val="0070C0"/>
      <w:kern w:val="32"/>
      <w:sz w:val="32"/>
      <w:szCs w:val="32"/>
      <w:lang w:eastAsia="zh-CN"/>
    </w:rPr>
  </w:style>
  <w:style w:type="character" w:styleId="Strong">
    <w:name w:val="Strong"/>
    <w:qFormat/>
    <w:rsid w:val="00C61558"/>
    <w:rPr>
      <w:rFonts w:ascii="Arial" w:hAnsi="Arial" w:cs="Arial"/>
      <w:b/>
      <w:bCs/>
      <w:lang w:val="en-GB"/>
    </w:rPr>
  </w:style>
  <w:style w:type="paragraph" w:customStyle="1" w:styleId="ExerciseBlue">
    <w:name w:val="ExerciseBlue"/>
    <w:basedOn w:val="Normal"/>
    <w:link w:val="ExerciseBlueChar"/>
    <w:qFormat/>
    <w:rsid w:val="00C61558"/>
    <w:rPr>
      <w:bCs/>
      <w:color w:val="0070C0"/>
      <w:sz w:val="24"/>
    </w:rPr>
  </w:style>
  <w:style w:type="character" w:customStyle="1" w:styleId="ExerciseBlueChar">
    <w:name w:val="ExerciseBlue Char"/>
    <w:basedOn w:val="DefaultParagraphFont"/>
    <w:link w:val="ExerciseBlue"/>
    <w:rsid w:val="00C61558"/>
    <w:rPr>
      <w:bCs/>
      <w:color w:val="0070C0"/>
      <w:kern w:val="2"/>
      <w:sz w:val="24"/>
      <w:szCs w:val="24"/>
      <w:lang w:eastAsia="zh-CN"/>
    </w:rPr>
  </w:style>
  <w:style w:type="paragraph" w:customStyle="1" w:styleId="FigCaptions">
    <w:name w:val="FigCaptions"/>
    <w:basedOn w:val="Normal"/>
    <w:link w:val="FigCaptionsChar"/>
    <w:qFormat/>
    <w:rsid w:val="00481C2A"/>
    <w:rPr>
      <w:i/>
      <w:lang w:val="en-GB"/>
    </w:rPr>
  </w:style>
  <w:style w:type="character" w:customStyle="1" w:styleId="FigCaptionsChar">
    <w:name w:val="FigCaptions Char"/>
    <w:basedOn w:val="DefaultParagraphFont"/>
    <w:link w:val="FigCaptions"/>
    <w:rsid w:val="00481C2A"/>
    <w:rPr>
      <w:i/>
      <w:kern w:val="2"/>
      <w:sz w:val="22"/>
      <w:szCs w:val="24"/>
      <w:lang w:val="en-GB" w:eastAsia="zh-CN"/>
    </w:rPr>
  </w:style>
  <w:style w:type="character" w:styleId="CommentReference">
    <w:name w:val="annotation reference"/>
    <w:basedOn w:val="DefaultParagraphFont"/>
    <w:rsid w:val="006C6356"/>
    <w:rPr>
      <w:sz w:val="16"/>
      <w:szCs w:val="16"/>
    </w:rPr>
  </w:style>
  <w:style w:type="paragraph" w:styleId="CommentText">
    <w:name w:val="annotation text"/>
    <w:basedOn w:val="Normal"/>
    <w:link w:val="CommentTextChar"/>
    <w:rsid w:val="006C63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C6356"/>
    <w:rPr>
      <w:kern w:val="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6C63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C6356"/>
    <w:rPr>
      <w:b/>
      <w:bCs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image" Target="media/image6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2.wmf"/><Relationship Id="rId15" Type="http://schemas.openxmlformats.org/officeDocument/2006/relationships/theme" Target="theme/theme1.xml"/><Relationship Id="rId10" Type="http://schemas.openxmlformats.org/officeDocument/2006/relationships/image" Target="media/image5.wmf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%20Klumperink\OneDrive%20-%20Universiteit%20Twente\Onderwijs\AAICE\AAICE%20Library%20and%20Exercises-update%2020191218\Exercise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ExerciseTemplate.dotx</Template>
  <TotalTime>0</TotalTime>
  <Pages>3</Pages>
  <Words>771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Klumperink</dc:creator>
  <cp:keywords/>
  <cp:lastModifiedBy>Eric Klumperink</cp:lastModifiedBy>
  <cp:revision>11</cp:revision>
  <cp:lastPrinted>2021-12-22T14:22:00Z</cp:lastPrinted>
  <dcterms:created xsi:type="dcterms:W3CDTF">2019-02-05T10:27:00Z</dcterms:created>
  <dcterms:modified xsi:type="dcterms:W3CDTF">2021-12-23T10:14:00Z</dcterms:modified>
</cp:coreProperties>
</file>